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58" w:rsidRDefault="00686F58" w:rsidP="00686F58">
      <w:pPr>
        <w:jc w:val="center"/>
        <w:rPr>
          <w:sz w:val="27"/>
          <w:szCs w:val="27"/>
        </w:rPr>
      </w:pPr>
      <w:bookmarkStart w:id="0" w:name="_GoBack"/>
      <w:bookmarkEnd w:id="0"/>
      <w:r>
        <w:rPr>
          <w:sz w:val="27"/>
          <w:szCs w:val="27"/>
        </w:rPr>
        <w:t xml:space="preserve">АДМИНИСТРАЦИЯ МУНИЦИПАЛЬНОГО ОБРАЗОВАНИЯ </w:t>
      </w:r>
    </w:p>
    <w:p w:rsidR="00686F58" w:rsidRDefault="00686F58" w:rsidP="00686F58">
      <w:pPr>
        <w:jc w:val="center"/>
        <w:rPr>
          <w:sz w:val="27"/>
          <w:szCs w:val="27"/>
        </w:rPr>
      </w:pPr>
      <w:r>
        <w:rPr>
          <w:sz w:val="27"/>
          <w:szCs w:val="27"/>
        </w:rPr>
        <w:t xml:space="preserve">«СЕЛИТРЕНСКИЙ СЕЛЬСОВЕТ» </w:t>
      </w:r>
    </w:p>
    <w:p w:rsidR="00686F58" w:rsidRDefault="00686F58" w:rsidP="00686F58">
      <w:pPr>
        <w:jc w:val="center"/>
        <w:rPr>
          <w:sz w:val="27"/>
          <w:szCs w:val="27"/>
        </w:rPr>
      </w:pPr>
    </w:p>
    <w:p w:rsidR="00686F58" w:rsidRDefault="00686F58" w:rsidP="00686F58">
      <w:pPr>
        <w:jc w:val="center"/>
        <w:rPr>
          <w:sz w:val="27"/>
          <w:szCs w:val="27"/>
        </w:rPr>
      </w:pPr>
      <w:r>
        <w:rPr>
          <w:sz w:val="27"/>
          <w:szCs w:val="27"/>
        </w:rPr>
        <w:t>ПОСТАНОВЛЕНИЕ</w:t>
      </w:r>
    </w:p>
    <w:p w:rsidR="00686F58" w:rsidRDefault="00686F58" w:rsidP="00686F58">
      <w:pPr>
        <w:jc w:val="center"/>
        <w:rPr>
          <w:szCs w:val="24"/>
        </w:rPr>
      </w:pPr>
    </w:p>
    <w:p w:rsidR="00686F58" w:rsidRDefault="00686F58" w:rsidP="00686F58">
      <w:pPr>
        <w:spacing w:before="280"/>
      </w:pPr>
      <w:r>
        <w:t xml:space="preserve">07.06.2012г                        № 14                                                   </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4759"/>
        <w:gridCol w:w="1434"/>
        <w:gridCol w:w="3105"/>
      </w:tblGrid>
      <w:tr w:rsidR="00686F58" w:rsidTr="00686F58">
        <w:trPr>
          <w:trHeight w:val="2962"/>
        </w:trPr>
        <w:tc>
          <w:tcPr>
            <w:tcW w:w="4759" w:type="dxa"/>
            <w:hideMark/>
          </w:tcPr>
          <w:p w:rsidR="00686F58" w:rsidRDefault="00686F58">
            <w:pPr>
              <w:snapToGrid w:val="0"/>
              <w:jc w:val="both"/>
              <w:rPr>
                <w:sz w:val="26"/>
                <w:szCs w:val="26"/>
              </w:rPr>
            </w:pPr>
            <w:r>
              <w:rPr>
                <w:sz w:val="26"/>
                <w:szCs w:val="26"/>
              </w:rPr>
              <w:t>Об утверждении перечня должностей муниципальной службы администрации муниципального образования «Селитренский сельсовет»,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tc>
        <w:tc>
          <w:tcPr>
            <w:tcW w:w="1434" w:type="dxa"/>
          </w:tcPr>
          <w:p w:rsidR="00686F58" w:rsidRDefault="00686F58">
            <w:pPr>
              <w:snapToGrid w:val="0"/>
              <w:rPr>
                <w:szCs w:val="24"/>
              </w:rPr>
            </w:pPr>
          </w:p>
        </w:tc>
        <w:tc>
          <w:tcPr>
            <w:tcW w:w="3105" w:type="dxa"/>
          </w:tcPr>
          <w:p w:rsidR="00686F58" w:rsidRDefault="00686F58">
            <w:pPr>
              <w:snapToGrid w:val="0"/>
              <w:rPr>
                <w:szCs w:val="24"/>
              </w:rPr>
            </w:pPr>
          </w:p>
        </w:tc>
      </w:tr>
    </w:tbl>
    <w:p w:rsidR="00686F58" w:rsidRDefault="00686F58" w:rsidP="00686F58">
      <w:pPr>
        <w:spacing w:before="280"/>
        <w:jc w:val="center"/>
      </w:pPr>
    </w:p>
    <w:p w:rsidR="00686F58" w:rsidRDefault="00686F58" w:rsidP="00686F58">
      <w:pPr>
        <w:ind w:firstLine="567"/>
        <w:jc w:val="both"/>
        <w:rPr>
          <w:sz w:val="26"/>
          <w:szCs w:val="26"/>
        </w:rPr>
      </w:pPr>
      <w:r>
        <w:rPr>
          <w:sz w:val="26"/>
          <w:szCs w:val="26"/>
        </w:rPr>
        <w:t>В соответствии с Федеральным законом от 28.12.2008г. № 273-ФЗ «О противодействии коррупции», во исполнение пункта 4 Указа Президента Российской Федерации от 21 июля 2010 года № 925 «О мерах по реализации отдельных положений Федерального закона «О противодействии коррупции» администрация муниципального образования «Селитренский сельсовет» постановляет:</w:t>
      </w:r>
    </w:p>
    <w:p w:rsidR="00686F58" w:rsidRDefault="00686F58" w:rsidP="00686F58">
      <w:pPr>
        <w:pStyle w:val="ab"/>
        <w:spacing w:before="0" w:after="0"/>
        <w:ind w:firstLine="567"/>
        <w:jc w:val="both"/>
        <w:rPr>
          <w:sz w:val="26"/>
          <w:szCs w:val="26"/>
        </w:rPr>
      </w:pPr>
    </w:p>
    <w:p w:rsidR="00686F58" w:rsidRDefault="00686F58" w:rsidP="00686F58">
      <w:pPr>
        <w:pStyle w:val="ab"/>
        <w:spacing w:before="0" w:after="0"/>
        <w:ind w:firstLine="567"/>
        <w:jc w:val="both"/>
        <w:rPr>
          <w:sz w:val="26"/>
          <w:szCs w:val="26"/>
        </w:rPr>
      </w:pPr>
      <w:r>
        <w:rPr>
          <w:sz w:val="26"/>
          <w:szCs w:val="26"/>
        </w:rPr>
        <w:t>1. Утвердить прилагаемый перечень должностей муниципальной службы администрации муниципального образования «Селитренский сельсовет»,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 (далее - перечень).</w:t>
      </w:r>
    </w:p>
    <w:p w:rsidR="00686F58" w:rsidRDefault="00686F58" w:rsidP="00686F58">
      <w:pPr>
        <w:pStyle w:val="ab"/>
        <w:spacing w:before="0" w:after="0"/>
        <w:ind w:firstLine="567"/>
        <w:jc w:val="both"/>
        <w:rPr>
          <w:sz w:val="26"/>
          <w:szCs w:val="26"/>
        </w:rPr>
      </w:pPr>
      <w:r>
        <w:rPr>
          <w:sz w:val="26"/>
          <w:szCs w:val="26"/>
        </w:rPr>
        <w:t>2. Установить, что гражданин Российской Федерации, замещавший должность муниципальной службы администрации муниципального образования «Селитренский сельсовет», включенную  в перечень, в течение двух лет со дня увольнения с муниципальной службы:</w:t>
      </w:r>
    </w:p>
    <w:p w:rsidR="00686F58" w:rsidRDefault="00686F58" w:rsidP="00686F58">
      <w:pPr>
        <w:pStyle w:val="ab"/>
        <w:spacing w:before="0" w:after="0"/>
        <w:jc w:val="both"/>
        <w:rPr>
          <w:sz w:val="26"/>
          <w:szCs w:val="26"/>
        </w:rPr>
      </w:pPr>
    </w:p>
    <w:p w:rsidR="00686F58" w:rsidRDefault="00686F58" w:rsidP="00686F58">
      <w:pPr>
        <w:autoSpaceDE w:val="0"/>
        <w:ind w:firstLine="540"/>
        <w:jc w:val="both"/>
        <w:rPr>
          <w:sz w:val="26"/>
          <w:szCs w:val="26"/>
        </w:rPr>
      </w:pPr>
      <w:r>
        <w:rPr>
          <w:sz w:val="26"/>
          <w:szCs w:val="26"/>
        </w:rPr>
        <w:t xml:space="preserve">а) </w:t>
      </w:r>
      <w:r>
        <w:rPr>
          <w:rFonts w:eastAsia="Calibri"/>
          <w:sz w:val="26"/>
          <w:szCs w:val="26"/>
        </w:rPr>
        <w:t xml:space="preserve">имеет право замещать должности и выполнять работу и выполнять работу на условиях гражданско-правового договора в коммерческих и некоммерческих организациях, </w:t>
      </w:r>
      <w:r>
        <w:rPr>
          <w:sz w:val="26"/>
          <w:szCs w:val="26"/>
        </w:rPr>
        <w:t>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комиссии по соблюдению требований к служебному поведению муниципальных  служащих администрации муниципального образования «Селитренский сельсовет»</w:t>
      </w:r>
      <w:r>
        <w:rPr>
          <w:b/>
        </w:rPr>
        <w:t xml:space="preserve"> </w:t>
      </w:r>
      <w:r>
        <w:rPr>
          <w:sz w:val="26"/>
          <w:szCs w:val="26"/>
        </w:rPr>
        <w:t>и урегулированию конфликта интересов, утвержденным постановлением администрации муниципального образования «Селитренский сельсовет»  от   22.09.2010 г. № 10;</w:t>
      </w:r>
    </w:p>
    <w:p w:rsidR="00686F58" w:rsidRDefault="00686F58" w:rsidP="00686F58">
      <w:pPr>
        <w:pStyle w:val="ab"/>
        <w:spacing w:before="0" w:after="0"/>
        <w:ind w:firstLine="567"/>
        <w:jc w:val="both"/>
        <w:rPr>
          <w:sz w:val="26"/>
          <w:szCs w:val="26"/>
        </w:rPr>
      </w:pPr>
      <w:r>
        <w:rPr>
          <w:sz w:val="26"/>
          <w:szCs w:val="26"/>
        </w:rPr>
        <w:t xml:space="preserve">б) обязан при заключении трудовых договоров и (или) гражданско-правовых </w:t>
      </w:r>
      <w:r>
        <w:rPr>
          <w:sz w:val="26"/>
          <w:szCs w:val="26"/>
        </w:rPr>
        <w:lastRenderedPageBreak/>
        <w:t>договоров в случае, предусмотренном подпунктом «а» настоящего пункта, сообщать работодателю сведения о последнем месте своей службы.</w:t>
      </w:r>
    </w:p>
    <w:p w:rsidR="00686F58" w:rsidRDefault="00686F58" w:rsidP="00686F58">
      <w:pPr>
        <w:pStyle w:val="ab"/>
        <w:spacing w:before="0" w:after="0"/>
        <w:ind w:firstLine="567"/>
        <w:jc w:val="both"/>
        <w:rPr>
          <w:sz w:val="26"/>
          <w:szCs w:val="26"/>
        </w:rPr>
      </w:pPr>
      <w:r>
        <w:rPr>
          <w:sz w:val="26"/>
          <w:szCs w:val="26"/>
        </w:rPr>
        <w:t>3. Сообщение о заключении трудового договора осуществляется работодателем при заключении трудового договора с гражданином, замещавшим должности муниципальной службы в администрации муниципального образования «Селитренский сельсовет», включенные  в перечень, в порядке, установленном Постановлением Правительства Российской Федерации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686F58" w:rsidRDefault="00686F58" w:rsidP="00686F58">
      <w:pPr>
        <w:autoSpaceDE w:val="0"/>
        <w:ind w:firstLine="540"/>
        <w:jc w:val="both"/>
        <w:rPr>
          <w:sz w:val="26"/>
          <w:szCs w:val="26"/>
        </w:rPr>
      </w:pPr>
      <w:r>
        <w:rPr>
          <w:sz w:val="26"/>
          <w:szCs w:val="26"/>
        </w:rPr>
        <w:t>4. Обнародовать настоящее постановление путем вывешивания в сельской библиотеке и на официальном сайте администрации муниципального образования «Селитренский сельсовет»: http://mo.astrobl/selitrenskijselsovet/.</w:t>
      </w:r>
    </w:p>
    <w:p w:rsidR="00686F58" w:rsidRDefault="00686F58" w:rsidP="00686F58">
      <w:pPr>
        <w:autoSpaceDE w:val="0"/>
        <w:ind w:firstLine="540"/>
        <w:jc w:val="both"/>
        <w:rPr>
          <w:sz w:val="26"/>
          <w:szCs w:val="26"/>
        </w:rPr>
      </w:pPr>
      <w:r>
        <w:rPr>
          <w:sz w:val="26"/>
          <w:szCs w:val="26"/>
        </w:rPr>
        <w:t>5. Контроль за исполнением настоящего Постановления оставляю за собой.</w:t>
      </w:r>
    </w:p>
    <w:p w:rsidR="00686F58" w:rsidRDefault="00686F58" w:rsidP="00686F58">
      <w:pPr>
        <w:autoSpaceDE w:val="0"/>
        <w:ind w:firstLine="540"/>
        <w:jc w:val="both"/>
        <w:rPr>
          <w:sz w:val="26"/>
          <w:szCs w:val="26"/>
        </w:rPr>
      </w:pPr>
      <w:r>
        <w:rPr>
          <w:sz w:val="26"/>
          <w:szCs w:val="26"/>
        </w:rPr>
        <w:t>6. Настоящее постановление вступает в силу со дня его обнародования.</w:t>
      </w:r>
    </w:p>
    <w:p w:rsidR="00686F58" w:rsidRDefault="00686F58" w:rsidP="00686F58">
      <w:pPr>
        <w:ind w:firstLine="567"/>
        <w:jc w:val="both"/>
        <w:rPr>
          <w:sz w:val="26"/>
          <w:szCs w:val="26"/>
        </w:rPr>
      </w:pPr>
    </w:p>
    <w:p w:rsidR="00686F58" w:rsidRDefault="00686F58" w:rsidP="00686F58">
      <w:pPr>
        <w:pStyle w:val="western"/>
        <w:spacing w:after="0"/>
        <w:jc w:val="both"/>
        <w:rPr>
          <w:sz w:val="26"/>
          <w:szCs w:val="26"/>
        </w:rPr>
      </w:pPr>
    </w:p>
    <w:p w:rsidR="00686F58" w:rsidRDefault="00686F58" w:rsidP="00686F58">
      <w:pPr>
        <w:pStyle w:val="western"/>
        <w:spacing w:after="0"/>
        <w:jc w:val="both"/>
        <w:rPr>
          <w:sz w:val="26"/>
          <w:szCs w:val="26"/>
        </w:rPr>
      </w:pPr>
      <w:r>
        <w:rPr>
          <w:sz w:val="26"/>
          <w:szCs w:val="26"/>
        </w:rPr>
        <w:t xml:space="preserve">Глава МО «Селитренский сельсовет»:                                               Д.В. Ромохов      </w:t>
      </w:r>
    </w:p>
    <w:p w:rsidR="00686F58" w:rsidRDefault="00686F58" w:rsidP="00686F58">
      <w:pPr>
        <w:pStyle w:val="ab"/>
        <w:spacing w:before="0" w:after="0"/>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jc w:val="both"/>
        <w:rPr>
          <w:sz w:val="26"/>
          <w:szCs w:val="26"/>
        </w:rPr>
      </w:pPr>
    </w:p>
    <w:p w:rsidR="00686F58" w:rsidRDefault="00686F58" w:rsidP="00686F58">
      <w:pPr>
        <w:rPr>
          <w:sz w:val="26"/>
          <w:szCs w:val="26"/>
        </w:rPr>
      </w:pPr>
      <w:r>
        <w:rPr>
          <w:noProof/>
        </w:rPr>
        <mc:AlternateContent>
          <mc:Choice Requires="wps">
            <w:drawing>
              <wp:anchor distT="0" distB="0" distL="114300" distR="114300" simplePos="0" relativeHeight="251659264" behindDoc="0" locked="0" layoutInCell="1" allowOverlap="1" wp14:anchorId="3AE0BCCE" wp14:editId="5CB22E4B">
                <wp:simplePos x="0" y="0"/>
                <wp:positionH relativeFrom="page">
                  <wp:posOffset>4464050</wp:posOffset>
                </wp:positionH>
                <wp:positionV relativeFrom="paragraph">
                  <wp:posOffset>-147320</wp:posOffset>
                </wp:positionV>
                <wp:extent cx="2772410" cy="1138555"/>
                <wp:effectExtent l="6350" t="5080" r="2540" b="889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138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4367"/>
                            </w:tblGrid>
                            <w:tr w:rsidR="00686F58">
                              <w:trPr>
                                <w:trHeight w:val="606"/>
                              </w:trPr>
                              <w:tc>
                                <w:tcPr>
                                  <w:tcW w:w="4367" w:type="dxa"/>
                                </w:tcPr>
                                <w:p w:rsidR="00686F58" w:rsidRDefault="00686F58">
                                  <w:pPr>
                                    <w:snapToGrid w:val="0"/>
                                    <w:rPr>
                                      <w:sz w:val="26"/>
                                      <w:szCs w:val="26"/>
                                    </w:rPr>
                                  </w:pPr>
                                  <w:r>
                                    <w:rPr>
                                      <w:sz w:val="26"/>
                                      <w:szCs w:val="26"/>
                                    </w:rPr>
                                    <w:t xml:space="preserve">Приложение </w:t>
                                  </w:r>
                                </w:p>
                                <w:p w:rsidR="00686F58" w:rsidRDefault="00686F58">
                                  <w:pPr>
                                    <w:rPr>
                                      <w:sz w:val="26"/>
                                      <w:szCs w:val="26"/>
                                    </w:rPr>
                                  </w:pPr>
                                  <w:r>
                                    <w:rPr>
                                      <w:sz w:val="26"/>
                                      <w:szCs w:val="26"/>
                                    </w:rPr>
                                    <w:t xml:space="preserve">к постановлению Главы </w:t>
                                  </w:r>
                                </w:p>
                                <w:p w:rsidR="00686F58" w:rsidRDefault="00686F58">
                                  <w:pPr>
                                    <w:rPr>
                                      <w:sz w:val="26"/>
                                      <w:szCs w:val="26"/>
                                    </w:rPr>
                                  </w:pPr>
                                  <w:r>
                                    <w:rPr>
                                      <w:sz w:val="26"/>
                                      <w:szCs w:val="26"/>
                                    </w:rPr>
                                    <w:t xml:space="preserve">муниципального образования </w:t>
                                  </w:r>
                                </w:p>
                                <w:p w:rsidR="00686F58" w:rsidRDefault="00686F58">
                                  <w:pPr>
                                    <w:rPr>
                                      <w:sz w:val="26"/>
                                      <w:szCs w:val="26"/>
                                    </w:rPr>
                                  </w:pPr>
                                  <w:r>
                                    <w:rPr>
                                      <w:sz w:val="26"/>
                                      <w:szCs w:val="26"/>
                                    </w:rPr>
                                    <w:t xml:space="preserve">«Селитренский сельсовет» от </w:t>
                                  </w:r>
                                </w:p>
                                <w:p w:rsidR="00686F58" w:rsidRDefault="00686F58">
                                  <w:pPr>
                                    <w:rPr>
                                      <w:sz w:val="26"/>
                                      <w:szCs w:val="26"/>
                                    </w:rPr>
                                  </w:pPr>
                                  <w:r>
                                    <w:rPr>
                                      <w:sz w:val="26"/>
                                      <w:szCs w:val="26"/>
                                    </w:rPr>
                                    <w:t>07.06.2012 г. № 14</w:t>
                                  </w:r>
                                </w:p>
                                <w:p w:rsidR="00686F58" w:rsidRDefault="00686F58">
                                  <w:pPr>
                                    <w:rPr>
                                      <w:sz w:val="26"/>
                                      <w:szCs w:val="26"/>
                                    </w:rPr>
                                  </w:pPr>
                                </w:p>
                              </w:tc>
                            </w:tr>
                          </w:tbl>
                          <w:p w:rsidR="00686F58" w:rsidRDefault="00686F58" w:rsidP="00686F58">
                            <w:pPr>
                              <w:widowControl/>
                              <w:suppressAutoHyphens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0BCCE" id="_x0000_t202" coordsize="21600,21600" o:spt="202" path="m,l,21600r21600,l21600,xe">
                <v:stroke joinstyle="miter"/>
                <v:path gradientshapeok="t" o:connecttype="rect"/>
              </v:shapetype>
              <v:shape id="Text Box 2" o:spid="_x0000_s1026" type="#_x0000_t202" style="position:absolute;margin-left:351.5pt;margin-top:-11.6pt;width:218.3pt;height:8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" stroked="f">
                <v:fill opacity="0"/>
                <v:textbox inset="0,0,0,0">
                  <w:txbxContent>
                    <w:tbl>
                      <w:tblPr>
                        <w:tblW w:w="0" w:type="auto"/>
                        <w:tblInd w:w="108" w:type="dxa"/>
                        <w:tblLayout w:type="fixed"/>
                        <w:tblLook w:val="04A0" w:firstRow="1" w:lastRow="0" w:firstColumn="1" w:lastColumn="0" w:noHBand="0" w:noVBand="1"/>
                      </w:tblPr>
                      <w:tblGrid>
                        <w:gridCol w:w="4367"/>
                      </w:tblGrid>
                      <w:tr w:rsidR="00686F58">
                        <w:trPr>
                          <w:trHeight w:val="606"/>
                        </w:trPr>
                        <w:tc>
                          <w:tcPr>
                            <w:tcW w:w="4367" w:type="dxa"/>
                          </w:tcPr>
                          <w:p w:rsidR="00686F58" w:rsidRDefault="00686F58">
                            <w:pPr>
                              <w:snapToGrid w:val="0"/>
                              <w:rPr>
                                <w:sz w:val="26"/>
                                <w:szCs w:val="26"/>
                              </w:rPr>
                            </w:pPr>
                            <w:r>
                              <w:rPr>
                                <w:sz w:val="26"/>
                                <w:szCs w:val="26"/>
                              </w:rPr>
                              <w:t xml:space="preserve">Приложение </w:t>
                            </w:r>
                          </w:p>
                          <w:p w:rsidR="00686F58" w:rsidRDefault="00686F58">
                            <w:pPr>
                              <w:rPr>
                                <w:sz w:val="26"/>
                                <w:szCs w:val="26"/>
                              </w:rPr>
                            </w:pPr>
                            <w:r>
                              <w:rPr>
                                <w:sz w:val="26"/>
                                <w:szCs w:val="26"/>
                              </w:rPr>
                              <w:t xml:space="preserve">к постановлению Главы </w:t>
                            </w:r>
                          </w:p>
                          <w:p w:rsidR="00686F58" w:rsidRDefault="00686F58">
                            <w:pPr>
                              <w:rPr>
                                <w:sz w:val="26"/>
                                <w:szCs w:val="26"/>
                              </w:rPr>
                            </w:pPr>
                            <w:r>
                              <w:rPr>
                                <w:sz w:val="26"/>
                                <w:szCs w:val="26"/>
                              </w:rPr>
                              <w:t xml:space="preserve">муниципального образования </w:t>
                            </w:r>
                          </w:p>
                          <w:p w:rsidR="00686F58" w:rsidRDefault="00686F58">
                            <w:pPr>
                              <w:rPr>
                                <w:sz w:val="26"/>
                                <w:szCs w:val="26"/>
                              </w:rPr>
                            </w:pPr>
                            <w:r>
                              <w:rPr>
                                <w:sz w:val="26"/>
                                <w:szCs w:val="26"/>
                              </w:rPr>
                              <w:t xml:space="preserve">«Селитренский сельсовет» от </w:t>
                            </w:r>
                          </w:p>
                          <w:p w:rsidR="00686F58" w:rsidRDefault="00686F58">
                            <w:pPr>
                              <w:rPr>
                                <w:sz w:val="26"/>
                                <w:szCs w:val="26"/>
                              </w:rPr>
                            </w:pPr>
                            <w:r>
                              <w:rPr>
                                <w:sz w:val="26"/>
                                <w:szCs w:val="26"/>
                              </w:rPr>
                              <w:t>07.06.2012 г. № 14</w:t>
                            </w:r>
                          </w:p>
                          <w:p w:rsidR="00686F58" w:rsidRDefault="00686F58">
                            <w:pPr>
                              <w:rPr>
                                <w:sz w:val="26"/>
                                <w:szCs w:val="26"/>
                              </w:rPr>
                            </w:pPr>
                          </w:p>
                        </w:tc>
                      </w:tr>
                    </w:tbl>
                    <w:p w:rsidR="00686F58" w:rsidRDefault="00686F58" w:rsidP="00686F58">
                      <w:pPr>
                        <w:widowControl/>
                        <w:suppressAutoHyphens w:val="0"/>
                        <w:rPr>
                          <w:szCs w:val="24"/>
                        </w:rPr>
                      </w:pPr>
                    </w:p>
                  </w:txbxContent>
                </v:textbox>
                <w10:wrap type="square" side="largest" anchorx="page"/>
              </v:shape>
            </w:pict>
          </mc:Fallback>
        </mc:AlternateContent>
      </w:r>
    </w:p>
    <w:p w:rsidR="00686F58" w:rsidRDefault="00686F58" w:rsidP="00686F58">
      <w:pPr>
        <w:rPr>
          <w:sz w:val="26"/>
          <w:szCs w:val="26"/>
        </w:rPr>
      </w:pPr>
    </w:p>
    <w:p w:rsidR="00686F58" w:rsidRDefault="00686F58" w:rsidP="00686F58">
      <w:pPr>
        <w:rPr>
          <w:sz w:val="26"/>
          <w:szCs w:val="26"/>
        </w:rPr>
      </w:pPr>
    </w:p>
    <w:p w:rsidR="00686F58" w:rsidRDefault="00686F58" w:rsidP="00686F58">
      <w:pPr>
        <w:rPr>
          <w:sz w:val="26"/>
          <w:szCs w:val="26"/>
        </w:rPr>
      </w:pPr>
    </w:p>
    <w:p w:rsidR="00686F58" w:rsidRDefault="00686F58" w:rsidP="00686F58">
      <w:pPr>
        <w:rPr>
          <w:sz w:val="26"/>
          <w:szCs w:val="26"/>
        </w:rPr>
      </w:pPr>
    </w:p>
    <w:p w:rsidR="00686F58" w:rsidRDefault="00686F58" w:rsidP="00686F58">
      <w:pPr>
        <w:rPr>
          <w:sz w:val="26"/>
          <w:szCs w:val="26"/>
        </w:rPr>
      </w:pPr>
    </w:p>
    <w:p w:rsidR="00686F58" w:rsidRDefault="00686F58" w:rsidP="00686F58">
      <w:pPr>
        <w:rPr>
          <w:sz w:val="26"/>
          <w:szCs w:val="26"/>
        </w:rPr>
      </w:pPr>
    </w:p>
    <w:p w:rsidR="00686F58" w:rsidRDefault="00686F58" w:rsidP="00686F58">
      <w:pPr>
        <w:rPr>
          <w:sz w:val="26"/>
          <w:szCs w:val="26"/>
        </w:rPr>
      </w:pPr>
    </w:p>
    <w:p w:rsidR="00686F58" w:rsidRDefault="00686F58" w:rsidP="00686F58">
      <w:pPr>
        <w:jc w:val="center"/>
        <w:rPr>
          <w:b/>
          <w:sz w:val="26"/>
          <w:szCs w:val="26"/>
        </w:rPr>
      </w:pPr>
      <w:r>
        <w:rPr>
          <w:b/>
          <w:sz w:val="26"/>
          <w:szCs w:val="26"/>
        </w:rPr>
        <w:t>Перечень должностей муниципальной службы администрации муниципального образования «Селитренский сельсовет»,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686F58" w:rsidRDefault="00686F58" w:rsidP="00686F58">
      <w:pPr>
        <w:jc w:val="center"/>
        <w:rPr>
          <w:b/>
          <w:sz w:val="26"/>
          <w:szCs w:val="26"/>
        </w:rPr>
      </w:pPr>
    </w:p>
    <w:p w:rsidR="00686F58" w:rsidRDefault="00686F58" w:rsidP="00686F58">
      <w:pPr>
        <w:jc w:val="center"/>
        <w:rPr>
          <w:b/>
          <w:sz w:val="26"/>
          <w:szCs w:val="26"/>
        </w:rPr>
      </w:pPr>
    </w:p>
    <w:p w:rsidR="00686F58" w:rsidRDefault="00686F58" w:rsidP="00686F58">
      <w:pPr>
        <w:jc w:val="both"/>
        <w:rPr>
          <w:sz w:val="26"/>
          <w:szCs w:val="26"/>
        </w:rPr>
      </w:pPr>
      <w:r>
        <w:rPr>
          <w:sz w:val="26"/>
          <w:szCs w:val="26"/>
        </w:rPr>
        <w:t>Высшая группа должностей:</w:t>
      </w:r>
    </w:p>
    <w:p w:rsidR="00686F58" w:rsidRDefault="00686F58" w:rsidP="00686F58">
      <w:pPr>
        <w:jc w:val="both"/>
        <w:rPr>
          <w:sz w:val="26"/>
          <w:szCs w:val="26"/>
        </w:rPr>
      </w:pPr>
    </w:p>
    <w:p w:rsidR="00686F58" w:rsidRDefault="00686F58" w:rsidP="00686F58">
      <w:pPr>
        <w:numPr>
          <w:ilvl w:val="0"/>
          <w:numId w:val="19"/>
        </w:numPr>
        <w:tabs>
          <w:tab w:val="clear" w:pos="360"/>
          <w:tab w:val="left" w:pos="720"/>
        </w:tabs>
        <w:autoSpaceDE w:val="0"/>
        <w:ind w:left="720"/>
        <w:jc w:val="both"/>
        <w:rPr>
          <w:rFonts w:eastAsia="Calibri"/>
          <w:sz w:val="26"/>
          <w:szCs w:val="26"/>
        </w:rPr>
      </w:pPr>
      <w:r>
        <w:rPr>
          <w:rFonts w:eastAsia="Calibri"/>
          <w:sz w:val="26"/>
          <w:szCs w:val="26"/>
        </w:rPr>
        <w:t>Глава МО «Селитренский сельсовет»;</w:t>
      </w:r>
    </w:p>
    <w:p w:rsidR="00686F58" w:rsidRDefault="00686F58" w:rsidP="00686F58">
      <w:pPr>
        <w:numPr>
          <w:ilvl w:val="0"/>
          <w:numId w:val="19"/>
        </w:numPr>
        <w:tabs>
          <w:tab w:val="clear" w:pos="360"/>
          <w:tab w:val="left" w:pos="720"/>
        </w:tabs>
        <w:autoSpaceDE w:val="0"/>
        <w:ind w:left="720"/>
        <w:jc w:val="both"/>
        <w:rPr>
          <w:rFonts w:eastAsia="Calibri"/>
          <w:sz w:val="26"/>
          <w:szCs w:val="26"/>
        </w:rPr>
      </w:pPr>
      <w:r>
        <w:rPr>
          <w:rFonts w:eastAsia="Calibri"/>
          <w:sz w:val="26"/>
          <w:szCs w:val="26"/>
        </w:rPr>
        <w:t>Глава администрации (в случае замещения должности по контракту).</w:t>
      </w:r>
    </w:p>
    <w:p w:rsidR="00686F58" w:rsidRDefault="00686F58" w:rsidP="00686F58">
      <w:pPr>
        <w:autoSpaceDE w:val="0"/>
        <w:ind w:firstLine="540"/>
        <w:jc w:val="both"/>
        <w:rPr>
          <w:rFonts w:eastAsia="Calibri"/>
          <w:sz w:val="26"/>
          <w:szCs w:val="26"/>
        </w:rPr>
      </w:pPr>
    </w:p>
    <w:p w:rsidR="00686F58" w:rsidRDefault="00686F58" w:rsidP="00686F58">
      <w:pPr>
        <w:autoSpaceDE w:val="0"/>
        <w:rPr>
          <w:rFonts w:eastAsia="Calibri"/>
          <w:sz w:val="26"/>
          <w:szCs w:val="26"/>
        </w:rPr>
      </w:pPr>
      <w:r>
        <w:rPr>
          <w:rFonts w:eastAsia="Calibri"/>
          <w:sz w:val="26"/>
          <w:szCs w:val="26"/>
        </w:rPr>
        <w:t>Главная группа должностей:</w:t>
      </w:r>
    </w:p>
    <w:p w:rsidR="00686F58" w:rsidRDefault="00686F58" w:rsidP="00686F58">
      <w:pPr>
        <w:autoSpaceDE w:val="0"/>
        <w:jc w:val="center"/>
        <w:rPr>
          <w:rFonts w:eastAsia="Calibri"/>
          <w:sz w:val="26"/>
          <w:szCs w:val="26"/>
        </w:rPr>
      </w:pPr>
    </w:p>
    <w:p w:rsidR="00686F58" w:rsidRDefault="00686F58" w:rsidP="00686F58">
      <w:pPr>
        <w:autoSpaceDE w:val="0"/>
        <w:ind w:firstLine="540"/>
        <w:jc w:val="both"/>
        <w:rPr>
          <w:rFonts w:eastAsia="Calibri"/>
          <w:sz w:val="26"/>
          <w:szCs w:val="26"/>
        </w:rPr>
      </w:pPr>
      <w:r>
        <w:rPr>
          <w:rFonts w:eastAsia="Calibri"/>
          <w:sz w:val="26"/>
          <w:szCs w:val="26"/>
        </w:rPr>
        <w:t>1. Начальник отдела администрации МО «Селитренский сельсовет».</w:t>
      </w:r>
    </w:p>
    <w:p w:rsidR="00686F58" w:rsidRDefault="00686F58" w:rsidP="00686F58">
      <w:pPr>
        <w:autoSpaceDE w:val="0"/>
        <w:ind w:firstLine="540"/>
        <w:jc w:val="both"/>
        <w:rPr>
          <w:rFonts w:eastAsia="Calibri"/>
          <w:sz w:val="26"/>
          <w:szCs w:val="26"/>
        </w:rPr>
      </w:pPr>
    </w:p>
    <w:p w:rsidR="00686F58" w:rsidRDefault="00686F58" w:rsidP="00686F58">
      <w:pPr>
        <w:autoSpaceDE w:val="0"/>
        <w:rPr>
          <w:rFonts w:eastAsia="Calibri"/>
          <w:sz w:val="26"/>
          <w:szCs w:val="26"/>
        </w:rPr>
      </w:pPr>
      <w:r>
        <w:rPr>
          <w:rFonts w:eastAsia="Calibri"/>
          <w:sz w:val="26"/>
          <w:szCs w:val="26"/>
        </w:rPr>
        <w:t>Ведущая группа должностей:</w:t>
      </w:r>
    </w:p>
    <w:p w:rsidR="00686F58" w:rsidRDefault="00686F58" w:rsidP="00686F58">
      <w:pPr>
        <w:autoSpaceDE w:val="0"/>
        <w:jc w:val="center"/>
        <w:rPr>
          <w:rFonts w:eastAsia="Calibri"/>
          <w:sz w:val="26"/>
          <w:szCs w:val="26"/>
        </w:rPr>
      </w:pPr>
    </w:p>
    <w:p w:rsidR="00686F58" w:rsidRDefault="00686F58" w:rsidP="00686F58">
      <w:pPr>
        <w:autoSpaceDE w:val="0"/>
        <w:ind w:firstLine="540"/>
        <w:jc w:val="both"/>
        <w:rPr>
          <w:rFonts w:eastAsia="Calibri"/>
          <w:sz w:val="26"/>
          <w:szCs w:val="26"/>
        </w:rPr>
      </w:pPr>
      <w:r>
        <w:rPr>
          <w:rFonts w:eastAsia="Calibri"/>
          <w:sz w:val="26"/>
          <w:szCs w:val="26"/>
        </w:rPr>
        <w:t>1. Специалист I категории;</w:t>
      </w:r>
    </w:p>
    <w:p w:rsidR="00686F58" w:rsidRDefault="00686F58" w:rsidP="00686F58">
      <w:pPr>
        <w:autoSpaceDE w:val="0"/>
        <w:ind w:firstLine="540"/>
        <w:jc w:val="both"/>
        <w:rPr>
          <w:rFonts w:eastAsia="Calibri"/>
          <w:sz w:val="26"/>
          <w:szCs w:val="26"/>
        </w:rPr>
      </w:pPr>
      <w:r>
        <w:rPr>
          <w:rFonts w:eastAsia="Calibri"/>
          <w:sz w:val="26"/>
          <w:szCs w:val="26"/>
        </w:rPr>
        <w:t>2. Специалист II категории.</w:t>
      </w:r>
    </w:p>
    <w:p w:rsidR="00686F58" w:rsidRDefault="00686F58" w:rsidP="00686F58">
      <w:pPr>
        <w:autoSpaceDE w:val="0"/>
        <w:jc w:val="center"/>
        <w:rPr>
          <w:rFonts w:eastAsia="Calibri"/>
          <w:sz w:val="26"/>
          <w:szCs w:val="26"/>
        </w:rPr>
      </w:pPr>
    </w:p>
    <w:p w:rsidR="00686F58" w:rsidRDefault="00686F58"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C47E17" w:rsidRDefault="00C47E17" w:rsidP="00686F58">
      <w:pPr>
        <w:autoSpaceDE w:val="0"/>
        <w:rPr>
          <w:rFonts w:eastAsia="Calibri"/>
          <w:sz w:val="26"/>
          <w:szCs w:val="26"/>
        </w:rPr>
      </w:pPr>
    </w:p>
    <w:p w:rsidR="00686F58" w:rsidRDefault="00686F58" w:rsidP="00686F58">
      <w:pPr>
        <w:autoSpaceDE w:val="0"/>
        <w:jc w:val="both"/>
        <w:rPr>
          <w:rFonts w:eastAsia="Calibri"/>
          <w:sz w:val="26"/>
          <w:szCs w:val="26"/>
        </w:rPr>
      </w:pPr>
    </w:p>
    <w:p w:rsidR="00D80C9A" w:rsidRPr="00D80C9A" w:rsidRDefault="00D80C9A" w:rsidP="00D80C9A">
      <w:pPr>
        <w:jc w:val="center"/>
        <w:rPr>
          <w:szCs w:val="24"/>
          <w:lang w:eastAsia="ar-SA"/>
        </w:rPr>
      </w:pPr>
      <w:r w:rsidRPr="00D80C9A">
        <w:rPr>
          <w:szCs w:val="24"/>
          <w:lang w:eastAsia="ar-SA"/>
        </w:rPr>
        <w:t xml:space="preserve">   ГЛАВА МУНИЦИПАЛЬНОГО ОБРАЗОВАНИЯ</w:t>
      </w:r>
    </w:p>
    <w:p w:rsidR="00D80C9A" w:rsidRPr="00D80C9A" w:rsidRDefault="00D80C9A" w:rsidP="00D80C9A">
      <w:pPr>
        <w:jc w:val="center"/>
        <w:rPr>
          <w:szCs w:val="24"/>
          <w:lang w:eastAsia="ar-SA"/>
        </w:rPr>
      </w:pPr>
      <w:r w:rsidRPr="00D80C9A">
        <w:rPr>
          <w:szCs w:val="24"/>
          <w:lang w:eastAsia="ar-SA"/>
        </w:rPr>
        <w:t>«СЕЛИТРЕНСКИЙ СЕЛЬСОВЕТ»</w:t>
      </w:r>
    </w:p>
    <w:p w:rsidR="00D80C9A" w:rsidRPr="00D80C9A" w:rsidRDefault="00D80C9A" w:rsidP="00D80C9A">
      <w:pPr>
        <w:tabs>
          <w:tab w:val="left" w:pos="9639"/>
        </w:tabs>
        <w:ind w:right="50"/>
        <w:jc w:val="center"/>
        <w:rPr>
          <w:szCs w:val="24"/>
          <w:lang w:eastAsia="ar-SA"/>
        </w:rPr>
      </w:pPr>
      <w:r w:rsidRPr="00D80C9A">
        <w:rPr>
          <w:szCs w:val="24"/>
          <w:lang w:eastAsia="ar-SA"/>
        </w:rPr>
        <w:t xml:space="preserve">        ХАРАБАЛИНСКОГО РАЙОНА АСТРАХАНСКОЙ ОБЛАСТИ</w:t>
      </w:r>
    </w:p>
    <w:p w:rsidR="00D80C9A" w:rsidRPr="00D80C9A" w:rsidRDefault="00D80C9A" w:rsidP="00D80C9A">
      <w:pPr>
        <w:tabs>
          <w:tab w:val="left" w:pos="9639"/>
        </w:tabs>
        <w:ind w:right="50"/>
        <w:jc w:val="center"/>
        <w:rPr>
          <w:rFonts w:eastAsia="Lucida Sans Unicode" w:cs="Tahoma"/>
          <w:color w:val="000000"/>
          <w:sz w:val="28"/>
          <w:szCs w:val="24"/>
        </w:rPr>
      </w:pPr>
    </w:p>
    <w:p w:rsidR="00D80C9A" w:rsidRPr="00D80C9A" w:rsidRDefault="00D80C9A" w:rsidP="00D80C9A">
      <w:pPr>
        <w:tabs>
          <w:tab w:val="left" w:pos="9639"/>
        </w:tabs>
        <w:ind w:right="50"/>
        <w:jc w:val="center"/>
        <w:rPr>
          <w:rFonts w:eastAsia="Lucida Sans Unicode" w:cs="Tahoma"/>
          <w:b/>
          <w:bCs/>
          <w:color w:val="000000"/>
          <w:sz w:val="28"/>
          <w:szCs w:val="24"/>
        </w:rPr>
      </w:pPr>
    </w:p>
    <w:p w:rsidR="00D80C9A" w:rsidRPr="00D80C9A" w:rsidRDefault="00D80C9A" w:rsidP="00D80C9A">
      <w:pPr>
        <w:tabs>
          <w:tab w:val="left" w:pos="9639"/>
        </w:tabs>
        <w:ind w:right="50"/>
        <w:jc w:val="center"/>
        <w:rPr>
          <w:rFonts w:eastAsia="Lucida Sans Unicode" w:cs="Tahoma"/>
          <w:b/>
          <w:bCs/>
          <w:color w:val="000000"/>
          <w:sz w:val="28"/>
          <w:szCs w:val="24"/>
        </w:rPr>
      </w:pPr>
      <w:r w:rsidRPr="00D80C9A">
        <w:rPr>
          <w:rFonts w:eastAsia="Lucida Sans Unicode" w:cs="Tahoma"/>
          <w:b/>
          <w:bCs/>
          <w:color w:val="000000"/>
          <w:sz w:val="28"/>
          <w:szCs w:val="24"/>
        </w:rPr>
        <w:t>ПОСТАНОВЛЕНИЕ</w:t>
      </w:r>
    </w:p>
    <w:p w:rsidR="00D80C9A" w:rsidRPr="00D80C9A" w:rsidRDefault="00D80C9A" w:rsidP="00D80C9A">
      <w:pPr>
        <w:tabs>
          <w:tab w:val="left" w:pos="9639"/>
        </w:tabs>
        <w:ind w:right="50"/>
        <w:jc w:val="center"/>
        <w:rPr>
          <w:rFonts w:eastAsia="Lucida Sans Unicode" w:cs="Tahoma"/>
          <w:b/>
          <w:bCs/>
          <w:color w:val="000000"/>
          <w:sz w:val="28"/>
          <w:szCs w:val="24"/>
        </w:rPr>
      </w:pPr>
    </w:p>
    <w:p w:rsidR="00D80C9A" w:rsidRPr="00D80C9A" w:rsidRDefault="00D80C9A" w:rsidP="00D80C9A">
      <w:pPr>
        <w:tabs>
          <w:tab w:val="left" w:pos="9639"/>
        </w:tabs>
        <w:ind w:right="50"/>
        <w:rPr>
          <w:rFonts w:eastAsia="Lucida Sans Unicode" w:cs="Tahoma"/>
          <w:color w:val="000000"/>
          <w:sz w:val="26"/>
          <w:szCs w:val="26"/>
        </w:rPr>
      </w:pPr>
      <w:r w:rsidRPr="00D80C9A">
        <w:rPr>
          <w:rFonts w:eastAsia="Lucida Sans Unicode" w:cs="Tahoma"/>
          <w:color w:val="000000"/>
          <w:sz w:val="26"/>
          <w:szCs w:val="26"/>
        </w:rPr>
        <w:t>18.02.2011г       № 5</w:t>
      </w: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r w:rsidRPr="00D80C9A">
        <w:rPr>
          <w:rFonts w:eastAsia="Lucida Sans Unicode" w:cs="Tahoma"/>
          <w:color w:val="000000"/>
          <w:sz w:val="26"/>
          <w:szCs w:val="26"/>
        </w:rPr>
        <w:t>Об утверждении Перечня должностей муниципальной</w:t>
      </w:r>
    </w:p>
    <w:p w:rsidR="00D80C9A" w:rsidRPr="00D80C9A" w:rsidRDefault="00D80C9A" w:rsidP="00D80C9A">
      <w:pPr>
        <w:tabs>
          <w:tab w:val="left" w:pos="9639"/>
        </w:tabs>
        <w:ind w:right="50"/>
        <w:rPr>
          <w:rFonts w:eastAsia="Lucida Sans Unicode" w:cs="Tahoma"/>
          <w:color w:val="000000"/>
          <w:sz w:val="26"/>
          <w:szCs w:val="26"/>
        </w:rPr>
      </w:pPr>
      <w:r w:rsidRPr="00D80C9A">
        <w:rPr>
          <w:rFonts w:eastAsia="Lucida Sans Unicode" w:cs="Tahoma"/>
          <w:color w:val="000000"/>
          <w:sz w:val="26"/>
          <w:szCs w:val="26"/>
        </w:rPr>
        <w:t xml:space="preserve">службы, на которые налагаются ограничения при </w:t>
      </w:r>
    </w:p>
    <w:p w:rsidR="00D80C9A" w:rsidRPr="00D80C9A" w:rsidRDefault="00D80C9A" w:rsidP="00D80C9A">
      <w:pPr>
        <w:tabs>
          <w:tab w:val="left" w:pos="9639"/>
        </w:tabs>
        <w:ind w:right="50"/>
        <w:rPr>
          <w:rFonts w:eastAsia="Lucida Sans Unicode" w:cs="Tahoma"/>
          <w:color w:val="000000"/>
          <w:sz w:val="26"/>
          <w:szCs w:val="26"/>
        </w:rPr>
      </w:pPr>
      <w:r w:rsidRPr="00D80C9A">
        <w:rPr>
          <w:rFonts w:eastAsia="Lucida Sans Unicode" w:cs="Tahoma"/>
          <w:color w:val="000000"/>
          <w:sz w:val="26"/>
          <w:szCs w:val="26"/>
        </w:rPr>
        <w:t>заключении трудового договора</w:t>
      </w: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jc w:val="both"/>
        <w:rPr>
          <w:rFonts w:eastAsia="Lucida Sans Unicode" w:cs="Tahoma"/>
          <w:color w:val="000000"/>
          <w:sz w:val="26"/>
          <w:szCs w:val="26"/>
        </w:rPr>
      </w:pPr>
      <w:r w:rsidRPr="00D80C9A">
        <w:rPr>
          <w:rFonts w:eastAsia="Lucida Sans Unicode" w:cs="Tahoma"/>
          <w:color w:val="000000"/>
          <w:sz w:val="26"/>
          <w:szCs w:val="26"/>
        </w:rPr>
        <w:t xml:space="preserve">     В соответствии со статьей 12 Федерального закона от 25.12.2008г. № 273-ФЗ "О противодействии коррупции", пунктом 4 Указа Президента Российской Федерации от 21.07.2010 № 925 "О мерах по реализации отдельных полномочий Федерального закона "О противодействии корупции"</w:t>
      </w:r>
    </w:p>
    <w:p w:rsidR="00D80C9A" w:rsidRPr="00D80C9A" w:rsidRDefault="00D80C9A" w:rsidP="00D80C9A">
      <w:pPr>
        <w:numPr>
          <w:ilvl w:val="0"/>
          <w:numId w:val="16"/>
        </w:numPr>
        <w:tabs>
          <w:tab w:val="clear" w:pos="360"/>
          <w:tab w:val="left" w:pos="720"/>
          <w:tab w:val="left" w:pos="9639"/>
        </w:tabs>
        <w:ind w:left="720" w:right="50"/>
        <w:jc w:val="both"/>
        <w:rPr>
          <w:rFonts w:eastAsia="Lucida Sans Unicode" w:cs="Tahoma"/>
          <w:color w:val="000000"/>
          <w:sz w:val="26"/>
          <w:szCs w:val="26"/>
        </w:rPr>
      </w:pPr>
      <w:r w:rsidRPr="00D80C9A">
        <w:rPr>
          <w:rFonts w:eastAsia="Lucida Sans Unicode" w:cs="Tahoma"/>
          <w:color w:val="000000"/>
          <w:sz w:val="26"/>
          <w:szCs w:val="26"/>
        </w:rPr>
        <w:t>Утвердить Перечень должностей муниципальной службы администрации МО "Селитренский сельсовет" (прилагается), после увольнения, которых в течении двух лет муниципальные служащие имеют право замещать должности в коммерческих и некоммерческих организациях, если отдельные функции по муниципальному управлению этими организациями входили в должностные обязанности муниципального служащего, с соглашения комиссии по соблюдению требований к служебному поведению муниципальных служащих администрации МО "Селитренский сельсовет" и урегулированию конфликта интересов.</w:t>
      </w:r>
    </w:p>
    <w:p w:rsidR="00D80C9A" w:rsidRPr="00D80C9A" w:rsidRDefault="00D80C9A" w:rsidP="00D80C9A">
      <w:pPr>
        <w:numPr>
          <w:ilvl w:val="0"/>
          <w:numId w:val="16"/>
        </w:numPr>
        <w:tabs>
          <w:tab w:val="clear" w:pos="360"/>
          <w:tab w:val="left" w:pos="720"/>
          <w:tab w:val="left" w:pos="9639"/>
        </w:tabs>
        <w:ind w:left="720" w:right="50"/>
        <w:jc w:val="both"/>
        <w:rPr>
          <w:rFonts w:eastAsia="Lucida Sans Unicode" w:cs="Tahoma"/>
          <w:color w:val="000000"/>
          <w:sz w:val="26"/>
          <w:szCs w:val="26"/>
        </w:rPr>
      </w:pPr>
      <w:r w:rsidRPr="00D80C9A">
        <w:rPr>
          <w:rFonts w:eastAsia="Lucida Sans Unicode" w:cs="Tahoma"/>
          <w:color w:val="000000"/>
          <w:sz w:val="26"/>
          <w:szCs w:val="26"/>
        </w:rPr>
        <w:t>Установить, что муниципальный служащий замещавший должность муниципальной службы в администрации МО "Селитренский сельсовет" включенную в вышеуказанный Перечень, в течении двух лет после увольнения с муниципальной службы обязан при заключении трудовых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D80C9A" w:rsidRPr="00D80C9A" w:rsidRDefault="00D80C9A" w:rsidP="00D80C9A">
      <w:pPr>
        <w:numPr>
          <w:ilvl w:val="0"/>
          <w:numId w:val="16"/>
        </w:numPr>
        <w:tabs>
          <w:tab w:val="clear" w:pos="360"/>
          <w:tab w:val="left" w:pos="720"/>
          <w:tab w:val="left" w:pos="9639"/>
        </w:tabs>
        <w:ind w:left="720" w:right="50"/>
        <w:jc w:val="both"/>
        <w:rPr>
          <w:rFonts w:eastAsia="Lucida Sans Unicode" w:cs="Tahoma"/>
          <w:color w:val="000000"/>
          <w:sz w:val="26"/>
          <w:szCs w:val="26"/>
        </w:rPr>
      </w:pPr>
      <w:r w:rsidRPr="00D80C9A">
        <w:rPr>
          <w:rFonts w:eastAsia="Lucida Sans Unicode" w:cs="Tahoma"/>
          <w:color w:val="000000"/>
          <w:sz w:val="26"/>
          <w:szCs w:val="26"/>
        </w:rPr>
        <w:t>Обнародовать настоящее постановление путем размещения в библиотеке.</w:t>
      </w:r>
    </w:p>
    <w:p w:rsidR="00D80C9A" w:rsidRPr="00D80C9A" w:rsidRDefault="00D80C9A" w:rsidP="00D80C9A">
      <w:pPr>
        <w:numPr>
          <w:ilvl w:val="0"/>
          <w:numId w:val="16"/>
        </w:numPr>
        <w:tabs>
          <w:tab w:val="clear" w:pos="360"/>
          <w:tab w:val="left" w:pos="720"/>
          <w:tab w:val="left" w:pos="9639"/>
        </w:tabs>
        <w:ind w:left="720" w:right="50"/>
        <w:jc w:val="both"/>
        <w:rPr>
          <w:rFonts w:eastAsia="Lucida Sans Unicode" w:cs="Tahoma"/>
          <w:color w:val="000000"/>
          <w:sz w:val="26"/>
          <w:szCs w:val="26"/>
        </w:rPr>
      </w:pPr>
      <w:r w:rsidRPr="00D80C9A">
        <w:rPr>
          <w:rFonts w:eastAsia="Lucida Sans Unicode" w:cs="Tahoma"/>
          <w:color w:val="000000"/>
          <w:sz w:val="26"/>
          <w:szCs w:val="26"/>
        </w:rPr>
        <w:t>Настоящее постановление вступает в силу после его обнародования.</w:t>
      </w:r>
    </w:p>
    <w:p w:rsidR="00D80C9A" w:rsidRPr="00D80C9A" w:rsidRDefault="00D80C9A" w:rsidP="00D80C9A">
      <w:pPr>
        <w:tabs>
          <w:tab w:val="left" w:pos="9639"/>
        </w:tabs>
        <w:ind w:right="50"/>
        <w:jc w:val="both"/>
        <w:rPr>
          <w:rFonts w:eastAsia="Lucida Sans Unicode" w:cs="Tahoma"/>
          <w:color w:val="000000"/>
          <w:sz w:val="26"/>
          <w:szCs w:val="26"/>
        </w:rPr>
      </w:pPr>
    </w:p>
    <w:p w:rsidR="00D80C9A" w:rsidRPr="00D80C9A" w:rsidRDefault="00D80C9A" w:rsidP="00D80C9A">
      <w:pPr>
        <w:tabs>
          <w:tab w:val="left" w:pos="9639"/>
        </w:tabs>
        <w:ind w:right="50"/>
        <w:jc w:val="both"/>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r w:rsidRPr="00D80C9A">
        <w:rPr>
          <w:rFonts w:eastAsia="Lucida Sans Unicode" w:cs="Tahoma"/>
          <w:color w:val="000000"/>
          <w:sz w:val="26"/>
          <w:szCs w:val="26"/>
        </w:rPr>
        <w:t>Глава МО "Селитренский сельсовет":                                    Д.В. Ромохов</w:t>
      </w: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jc w:val="right"/>
        <w:rPr>
          <w:rFonts w:eastAsia="Lucida Sans Unicode" w:cs="Tahoma"/>
          <w:color w:val="000000"/>
          <w:sz w:val="26"/>
          <w:szCs w:val="26"/>
        </w:rPr>
      </w:pPr>
    </w:p>
    <w:p w:rsidR="00D80C9A" w:rsidRPr="00D80C9A" w:rsidRDefault="00D80C9A" w:rsidP="00D80C9A">
      <w:pPr>
        <w:tabs>
          <w:tab w:val="left" w:pos="9639"/>
        </w:tabs>
        <w:ind w:right="50"/>
        <w:jc w:val="right"/>
        <w:rPr>
          <w:rFonts w:eastAsia="Lucida Sans Unicode" w:cs="Tahoma"/>
          <w:color w:val="000000"/>
          <w:sz w:val="26"/>
          <w:szCs w:val="26"/>
        </w:rPr>
      </w:pPr>
      <w:r w:rsidRPr="00D80C9A">
        <w:rPr>
          <w:rFonts w:eastAsia="Lucida Sans Unicode" w:cs="Tahoma"/>
          <w:color w:val="000000"/>
          <w:sz w:val="26"/>
          <w:szCs w:val="26"/>
        </w:rPr>
        <w:t>Утвержден</w:t>
      </w:r>
    </w:p>
    <w:p w:rsidR="00D80C9A" w:rsidRPr="00D80C9A" w:rsidRDefault="00D80C9A" w:rsidP="00D80C9A">
      <w:pPr>
        <w:tabs>
          <w:tab w:val="left" w:pos="9639"/>
        </w:tabs>
        <w:ind w:right="50"/>
        <w:jc w:val="right"/>
        <w:rPr>
          <w:rFonts w:eastAsia="Lucida Sans Unicode" w:cs="Tahoma"/>
          <w:color w:val="000000"/>
          <w:sz w:val="26"/>
          <w:szCs w:val="26"/>
        </w:rPr>
      </w:pPr>
      <w:r w:rsidRPr="00D80C9A">
        <w:rPr>
          <w:rFonts w:eastAsia="Lucida Sans Unicode" w:cs="Tahoma"/>
          <w:color w:val="000000"/>
          <w:sz w:val="26"/>
          <w:szCs w:val="26"/>
        </w:rPr>
        <w:t>постановлением администрации</w:t>
      </w:r>
    </w:p>
    <w:p w:rsidR="00D80C9A" w:rsidRPr="00D80C9A" w:rsidRDefault="00D80C9A" w:rsidP="00D80C9A">
      <w:pPr>
        <w:tabs>
          <w:tab w:val="left" w:pos="9639"/>
        </w:tabs>
        <w:ind w:right="50"/>
        <w:jc w:val="right"/>
        <w:rPr>
          <w:rFonts w:eastAsia="Lucida Sans Unicode" w:cs="Tahoma"/>
          <w:color w:val="000000"/>
          <w:sz w:val="26"/>
          <w:szCs w:val="26"/>
        </w:rPr>
      </w:pPr>
      <w:r w:rsidRPr="00D80C9A">
        <w:rPr>
          <w:rFonts w:eastAsia="Lucida Sans Unicode" w:cs="Tahoma"/>
          <w:color w:val="000000"/>
          <w:sz w:val="26"/>
          <w:szCs w:val="26"/>
        </w:rPr>
        <w:t>МО "Селитренский сельсовет"</w:t>
      </w:r>
    </w:p>
    <w:p w:rsidR="00D80C9A" w:rsidRPr="00D80C9A" w:rsidRDefault="00D80C9A" w:rsidP="00D80C9A">
      <w:pPr>
        <w:tabs>
          <w:tab w:val="left" w:pos="9639"/>
        </w:tabs>
        <w:ind w:right="50"/>
        <w:jc w:val="right"/>
        <w:rPr>
          <w:rFonts w:eastAsia="Lucida Sans Unicode" w:cs="Tahoma"/>
          <w:color w:val="000000"/>
          <w:sz w:val="26"/>
          <w:szCs w:val="26"/>
        </w:rPr>
      </w:pPr>
      <w:r w:rsidRPr="00D80C9A">
        <w:rPr>
          <w:rFonts w:eastAsia="Lucida Sans Unicode" w:cs="Tahoma"/>
          <w:color w:val="000000"/>
          <w:sz w:val="26"/>
          <w:szCs w:val="26"/>
        </w:rPr>
        <w:t>от 18.02.2011г № 5</w:t>
      </w:r>
    </w:p>
    <w:p w:rsidR="00D80C9A" w:rsidRPr="00D80C9A" w:rsidRDefault="00D80C9A" w:rsidP="00D80C9A">
      <w:pPr>
        <w:tabs>
          <w:tab w:val="left" w:pos="9639"/>
        </w:tabs>
        <w:ind w:right="50"/>
        <w:jc w:val="right"/>
        <w:rPr>
          <w:rFonts w:eastAsia="Lucida Sans Unicode" w:cs="Tahoma"/>
          <w:color w:val="000000"/>
          <w:sz w:val="26"/>
          <w:szCs w:val="26"/>
        </w:rPr>
      </w:pPr>
    </w:p>
    <w:p w:rsidR="00D80C9A" w:rsidRPr="00D80C9A" w:rsidRDefault="00D80C9A" w:rsidP="00D80C9A">
      <w:pPr>
        <w:tabs>
          <w:tab w:val="left" w:pos="9639"/>
        </w:tabs>
        <w:ind w:right="50"/>
        <w:jc w:val="right"/>
        <w:rPr>
          <w:rFonts w:eastAsia="Lucida Sans Unicode" w:cs="Tahoma"/>
          <w:color w:val="000000"/>
          <w:sz w:val="26"/>
          <w:szCs w:val="26"/>
        </w:rPr>
      </w:pPr>
    </w:p>
    <w:p w:rsidR="00D80C9A" w:rsidRPr="00D80C9A" w:rsidRDefault="00D80C9A" w:rsidP="00D80C9A">
      <w:pPr>
        <w:tabs>
          <w:tab w:val="left" w:pos="9639"/>
        </w:tabs>
        <w:ind w:right="50"/>
        <w:jc w:val="center"/>
        <w:rPr>
          <w:rFonts w:eastAsia="Lucida Sans Unicode" w:cs="Tahoma"/>
          <w:color w:val="000000"/>
          <w:sz w:val="26"/>
          <w:szCs w:val="26"/>
        </w:rPr>
      </w:pPr>
      <w:r w:rsidRPr="00D80C9A">
        <w:rPr>
          <w:rFonts w:eastAsia="Lucida Sans Unicode" w:cs="Tahoma"/>
          <w:color w:val="000000"/>
          <w:sz w:val="26"/>
          <w:szCs w:val="26"/>
        </w:rPr>
        <w:t>Перечень</w:t>
      </w:r>
    </w:p>
    <w:p w:rsidR="00D80C9A" w:rsidRPr="00D80C9A" w:rsidRDefault="00D80C9A" w:rsidP="00D80C9A">
      <w:pPr>
        <w:tabs>
          <w:tab w:val="left" w:pos="9639"/>
        </w:tabs>
        <w:ind w:right="50"/>
        <w:jc w:val="center"/>
        <w:rPr>
          <w:rFonts w:eastAsia="Lucida Sans Unicode" w:cs="Tahoma"/>
          <w:color w:val="000000"/>
          <w:sz w:val="26"/>
          <w:szCs w:val="26"/>
        </w:rPr>
      </w:pPr>
      <w:r w:rsidRPr="00D80C9A">
        <w:rPr>
          <w:rFonts w:eastAsia="Lucida Sans Unicode" w:cs="Tahoma"/>
          <w:color w:val="000000"/>
          <w:sz w:val="26"/>
          <w:szCs w:val="26"/>
        </w:rPr>
        <w:t>должностей муниципальной службы администрации</w:t>
      </w:r>
    </w:p>
    <w:p w:rsidR="00D80C9A" w:rsidRPr="00D80C9A" w:rsidRDefault="00D80C9A" w:rsidP="00D80C9A">
      <w:pPr>
        <w:tabs>
          <w:tab w:val="left" w:pos="9639"/>
        </w:tabs>
        <w:ind w:right="50"/>
        <w:jc w:val="center"/>
        <w:rPr>
          <w:rFonts w:eastAsia="Lucida Sans Unicode" w:cs="Tahoma"/>
          <w:color w:val="000000"/>
          <w:sz w:val="26"/>
          <w:szCs w:val="26"/>
        </w:rPr>
      </w:pPr>
      <w:r w:rsidRPr="00D80C9A">
        <w:rPr>
          <w:rFonts w:eastAsia="Lucida Sans Unicode" w:cs="Tahoma"/>
          <w:color w:val="000000"/>
          <w:sz w:val="26"/>
          <w:szCs w:val="26"/>
        </w:rPr>
        <w:t>МО "Селитренский сельсовет", после увольнения, с которых муниципальные служащие в течении двух лет имеют право замещать должности в коммерческих и некоммерческих организациях, если отдельные функции по муниципальному управлению этими организациями входили в должностные обязанности муниципального служащего, с согласия комиссии по соблюдению требований к служебному поведению муниципальных служащих администрации МО "Селитренский сельсовет" и урегулированию конфликта интересов</w:t>
      </w:r>
    </w:p>
    <w:p w:rsidR="00D80C9A" w:rsidRPr="00D80C9A" w:rsidRDefault="00D80C9A" w:rsidP="00D80C9A">
      <w:pPr>
        <w:tabs>
          <w:tab w:val="left" w:pos="9639"/>
        </w:tabs>
        <w:ind w:right="50"/>
        <w:jc w:val="center"/>
        <w:rPr>
          <w:rFonts w:eastAsia="Lucida Sans Unicode" w:cs="Tahoma"/>
          <w:color w:val="000000"/>
          <w:sz w:val="26"/>
          <w:szCs w:val="26"/>
        </w:rPr>
      </w:pPr>
    </w:p>
    <w:p w:rsidR="00D80C9A" w:rsidRPr="00D80C9A" w:rsidRDefault="00D80C9A" w:rsidP="00D80C9A">
      <w:pPr>
        <w:tabs>
          <w:tab w:val="left" w:pos="9639"/>
        </w:tabs>
        <w:ind w:right="50"/>
        <w:jc w:val="center"/>
        <w:rPr>
          <w:rFonts w:eastAsia="Lucida Sans Unicode" w:cs="Tahoma"/>
          <w:color w:val="000000"/>
          <w:sz w:val="26"/>
          <w:szCs w:val="26"/>
        </w:rPr>
      </w:pPr>
    </w:p>
    <w:p w:rsidR="00D80C9A" w:rsidRPr="00D80C9A" w:rsidRDefault="00D80C9A" w:rsidP="00D80C9A">
      <w:pPr>
        <w:numPr>
          <w:ilvl w:val="0"/>
          <w:numId w:val="17"/>
        </w:numPr>
        <w:tabs>
          <w:tab w:val="clear" w:pos="360"/>
          <w:tab w:val="left" w:pos="720"/>
          <w:tab w:val="left" w:pos="9639"/>
        </w:tabs>
        <w:ind w:left="720" w:right="50"/>
        <w:rPr>
          <w:rFonts w:eastAsia="Lucida Sans Unicode" w:cs="Tahoma"/>
          <w:color w:val="000000"/>
          <w:sz w:val="26"/>
          <w:szCs w:val="26"/>
        </w:rPr>
      </w:pPr>
      <w:r w:rsidRPr="00D80C9A">
        <w:rPr>
          <w:rFonts w:eastAsia="Lucida Sans Unicode" w:cs="Tahoma"/>
          <w:color w:val="000000"/>
          <w:sz w:val="26"/>
          <w:szCs w:val="26"/>
        </w:rPr>
        <w:t>Глава администрации МО "Селитренский сельсовет";</w:t>
      </w:r>
    </w:p>
    <w:p w:rsidR="00D80C9A" w:rsidRPr="00D80C9A" w:rsidRDefault="00D80C9A" w:rsidP="00D80C9A">
      <w:pPr>
        <w:numPr>
          <w:ilvl w:val="0"/>
          <w:numId w:val="17"/>
        </w:numPr>
        <w:tabs>
          <w:tab w:val="clear" w:pos="360"/>
          <w:tab w:val="left" w:pos="720"/>
          <w:tab w:val="left" w:pos="9639"/>
        </w:tabs>
        <w:ind w:left="720" w:right="50"/>
        <w:rPr>
          <w:rFonts w:eastAsia="Lucida Sans Unicode" w:cs="Tahoma"/>
          <w:color w:val="000000"/>
          <w:sz w:val="26"/>
          <w:szCs w:val="26"/>
        </w:rPr>
      </w:pPr>
      <w:r w:rsidRPr="00D80C9A">
        <w:rPr>
          <w:rFonts w:eastAsia="Lucida Sans Unicode" w:cs="Tahoma"/>
          <w:color w:val="000000"/>
          <w:sz w:val="26"/>
          <w:szCs w:val="26"/>
        </w:rPr>
        <w:t>Начальник отдела.</w:t>
      </w: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D80C9A" w:rsidRPr="00D80C9A" w:rsidRDefault="00D80C9A" w:rsidP="00D80C9A">
      <w:pPr>
        <w:tabs>
          <w:tab w:val="left" w:pos="9639"/>
        </w:tabs>
        <w:ind w:right="50"/>
        <w:rPr>
          <w:rFonts w:eastAsia="Lucida Sans Unicode" w:cs="Tahoma"/>
          <w:color w:val="000000"/>
          <w:sz w:val="26"/>
          <w:szCs w:val="26"/>
        </w:rPr>
      </w:pPr>
    </w:p>
    <w:p w:rsidR="00C47E17" w:rsidRDefault="00C47E17" w:rsidP="001514EF">
      <w:pPr>
        <w:jc w:val="center"/>
        <w:rPr>
          <w:sz w:val="27"/>
          <w:szCs w:val="27"/>
        </w:rPr>
      </w:pPr>
    </w:p>
    <w:p w:rsidR="00C47E17" w:rsidRDefault="00C47E17" w:rsidP="001514EF">
      <w:pPr>
        <w:jc w:val="center"/>
        <w:rPr>
          <w:sz w:val="27"/>
          <w:szCs w:val="27"/>
        </w:rPr>
      </w:pPr>
    </w:p>
    <w:p w:rsidR="00C47E17" w:rsidRDefault="00C47E17" w:rsidP="001514EF">
      <w:pPr>
        <w:jc w:val="center"/>
        <w:rPr>
          <w:sz w:val="27"/>
          <w:szCs w:val="27"/>
        </w:rPr>
      </w:pPr>
    </w:p>
    <w:p w:rsidR="00C47E17" w:rsidRDefault="00C47E17" w:rsidP="001514EF">
      <w:pPr>
        <w:jc w:val="center"/>
        <w:rPr>
          <w:sz w:val="27"/>
          <w:szCs w:val="27"/>
        </w:rPr>
      </w:pPr>
    </w:p>
    <w:p w:rsidR="00C47E17" w:rsidRDefault="00C47E17" w:rsidP="001514EF">
      <w:pPr>
        <w:jc w:val="center"/>
        <w:rPr>
          <w:sz w:val="27"/>
          <w:szCs w:val="27"/>
        </w:rPr>
      </w:pPr>
    </w:p>
    <w:p w:rsidR="00C47E17" w:rsidRDefault="00C47E17" w:rsidP="001514EF">
      <w:pPr>
        <w:jc w:val="center"/>
        <w:rPr>
          <w:sz w:val="27"/>
          <w:szCs w:val="27"/>
        </w:rPr>
      </w:pPr>
    </w:p>
    <w:p w:rsidR="001514EF" w:rsidRDefault="001514EF" w:rsidP="001514EF">
      <w:pPr>
        <w:jc w:val="center"/>
        <w:rPr>
          <w:sz w:val="27"/>
          <w:szCs w:val="27"/>
        </w:rPr>
      </w:pPr>
      <w:r>
        <w:rPr>
          <w:sz w:val="27"/>
          <w:szCs w:val="27"/>
        </w:rPr>
        <w:t xml:space="preserve">АДМИНИСТРАЦИЯ МУНИЦИПАЛЬНОГО ОБРАЗОВАНИЯ </w:t>
      </w:r>
    </w:p>
    <w:p w:rsidR="001514EF" w:rsidRDefault="001514EF" w:rsidP="001514EF">
      <w:pPr>
        <w:jc w:val="center"/>
        <w:rPr>
          <w:sz w:val="27"/>
          <w:szCs w:val="27"/>
        </w:rPr>
      </w:pPr>
      <w:r>
        <w:rPr>
          <w:sz w:val="27"/>
          <w:szCs w:val="27"/>
        </w:rPr>
        <w:t xml:space="preserve">«СЕЛИТРЕНСКИЙ СЕЛЬСОВЕТ» </w:t>
      </w:r>
    </w:p>
    <w:p w:rsidR="001514EF" w:rsidRDefault="001514EF" w:rsidP="001514EF">
      <w:pPr>
        <w:jc w:val="center"/>
        <w:rPr>
          <w:sz w:val="27"/>
          <w:szCs w:val="27"/>
        </w:rPr>
      </w:pPr>
      <w:r>
        <w:rPr>
          <w:sz w:val="27"/>
          <w:szCs w:val="27"/>
        </w:rPr>
        <w:t>ХАРАБАЛИНСКОГО РАЙОНА АСТРАХАНСКОЙ ОБЛАСТИ</w:t>
      </w:r>
    </w:p>
    <w:p w:rsidR="001514EF" w:rsidRDefault="001514EF" w:rsidP="001514EF">
      <w:pPr>
        <w:jc w:val="center"/>
        <w:rPr>
          <w:sz w:val="27"/>
          <w:szCs w:val="27"/>
        </w:rPr>
      </w:pPr>
    </w:p>
    <w:p w:rsidR="001514EF" w:rsidRDefault="001514EF" w:rsidP="001514EF">
      <w:pPr>
        <w:jc w:val="center"/>
        <w:rPr>
          <w:sz w:val="27"/>
          <w:szCs w:val="27"/>
        </w:rPr>
      </w:pPr>
      <w:r>
        <w:rPr>
          <w:sz w:val="27"/>
          <w:szCs w:val="27"/>
        </w:rPr>
        <w:t>ПОСТАНОВЛЕНИЕ</w:t>
      </w:r>
    </w:p>
    <w:p w:rsidR="001514EF" w:rsidRDefault="001514EF" w:rsidP="001514EF">
      <w:pPr>
        <w:jc w:val="center"/>
        <w:rPr>
          <w:szCs w:val="24"/>
        </w:rPr>
      </w:pPr>
    </w:p>
    <w:p w:rsidR="001514EF" w:rsidRDefault="001514EF" w:rsidP="001514EF">
      <w:pPr>
        <w:rPr>
          <w:sz w:val="26"/>
          <w:szCs w:val="26"/>
        </w:rPr>
      </w:pPr>
      <w:r>
        <w:rPr>
          <w:sz w:val="26"/>
          <w:szCs w:val="26"/>
        </w:rPr>
        <w:t>29.03.2013г                        № 31</w:t>
      </w:r>
    </w:p>
    <w:p w:rsidR="001514EF" w:rsidRDefault="001514EF" w:rsidP="001514EF">
      <w:pPr>
        <w:rPr>
          <w:sz w:val="26"/>
          <w:szCs w:val="26"/>
        </w:rPr>
      </w:pPr>
    </w:p>
    <w:p w:rsidR="001514EF" w:rsidRDefault="001514EF" w:rsidP="001514EF">
      <w:pPr>
        <w:rPr>
          <w:sz w:val="26"/>
          <w:szCs w:val="26"/>
        </w:rPr>
      </w:pPr>
      <w:r>
        <w:rPr>
          <w:sz w:val="26"/>
          <w:szCs w:val="26"/>
        </w:rPr>
        <w:t>О внесении изменений в постановление</w:t>
      </w:r>
    </w:p>
    <w:p w:rsidR="001514EF" w:rsidRDefault="001514EF" w:rsidP="001514EF">
      <w:pPr>
        <w:rPr>
          <w:sz w:val="26"/>
          <w:szCs w:val="26"/>
        </w:rPr>
      </w:pPr>
      <w:r>
        <w:rPr>
          <w:sz w:val="26"/>
          <w:szCs w:val="26"/>
        </w:rPr>
        <w:t>администрации МО «Селитренский сельсовет»</w:t>
      </w:r>
    </w:p>
    <w:p w:rsidR="001514EF" w:rsidRDefault="001514EF" w:rsidP="001514EF">
      <w:pPr>
        <w:rPr>
          <w:sz w:val="26"/>
          <w:szCs w:val="26"/>
        </w:rPr>
      </w:pPr>
      <w:r>
        <w:rPr>
          <w:sz w:val="26"/>
          <w:szCs w:val="26"/>
        </w:rPr>
        <w:t>от 07.06.2012г  № 14</w:t>
      </w:r>
    </w:p>
    <w:p w:rsidR="001514EF" w:rsidRDefault="001514EF" w:rsidP="001514EF">
      <w:pPr>
        <w:rPr>
          <w:sz w:val="26"/>
          <w:szCs w:val="26"/>
        </w:rPr>
      </w:pPr>
    </w:p>
    <w:p w:rsidR="001514EF" w:rsidRDefault="001514EF" w:rsidP="001514EF">
      <w:pPr>
        <w:ind w:firstLine="567"/>
        <w:jc w:val="both"/>
        <w:rPr>
          <w:sz w:val="26"/>
          <w:szCs w:val="26"/>
        </w:rPr>
      </w:pPr>
      <w:r>
        <w:t xml:space="preserve">  </w:t>
      </w:r>
      <w:r>
        <w:rPr>
          <w:sz w:val="26"/>
          <w:szCs w:val="26"/>
        </w:rPr>
        <w:t>В соответствии с Федеральным законом от 28.12.2008г. № 273-ФЗ «О противодействии коррупции», во исполнение пункта 4 Указа Президента Российской Федерации от 21 июля 2010 года № 925 «О мерах по реализации отдельных положений Федерального закона «О противодействии коррупции» администрация муниципального образования «Селитренский сельсовет» постановляет:</w:t>
      </w:r>
    </w:p>
    <w:p w:rsidR="001514EF" w:rsidRDefault="001514EF" w:rsidP="001514EF">
      <w:pPr>
        <w:pStyle w:val="ab"/>
        <w:spacing w:before="0" w:after="0"/>
        <w:ind w:firstLine="567"/>
        <w:jc w:val="both"/>
        <w:rPr>
          <w:sz w:val="26"/>
          <w:szCs w:val="26"/>
        </w:rPr>
      </w:pPr>
    </w:p>
    <w:p w:rsidR="001514EF" w:rsidRDefault="001514EF" w:rsidP="001514EF">
      <w:pPr>
        <w:pStyle w:val="ab"/>
        <w:numPr>
          <w:ilvl w:val="0"/>
          <w:numId w:val="18"/>
        </w:numPr>
        <w:spacing w:before="0" w:after="0"/>
        <w:jc w:val="both"/>
        <w:rPr>
          <w:sz w:val="26"/>
          <w:szCs w:val="26"/>
        </w:rPr>
      </w:pPr>
      <w:r>
        <w:rPr>
          <w:sz w:val="26"/>
          <w:szCs w:val="26"/>
        </w:rPr>
        <w:t>Утвердить прилагаемый перечень должностей муниципальной службы администрации муниципального образования «Селитренский сельсовет»,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 в новой редакции (далее - перечень).</w:t>
      </w:r>
    </w:p>
    <w:p w:rsidR="001514EF" w:rsidRDefault="001514EF" w:rsidP="001514EF">
      <w:pPr>
        <w:pStyle w:val="ab"/>
        <w:numPr>
          <w:ilvl w:val="0"/>
          <w:numId w:val="18"/>
        </w:numPr>
        <w:jc w:val="both"/>
        <w:rPr>
          <w:sz w:val="26"/>
          <w:szCs w:val="26"/>
        </w:rPr>
      </w:pPr>
      <w:r>
        <w:rPr>
          <w:sz w:val="26"/>
          <w:szCs w:val="26"/>
        </w:rPr>
        <w:t>Контроль за исполнением настоящего Постановления оставляю за собой.</w:t>
      </w:r>
    </w:p>
    <w:p w:rsidR="001514EF" w:rsidRDefault="001514EF" w:rsidP="001514EF">
      <w:pPr>
        <w:pStyle w:val="ab"/>
        <w:numPr>
          <w:ilvl w:val="0"/>
          <w:numId w:val="18"/>
        </w:numPr>
        <w:jc w:val="both"/>
        <w:rPr>
          <w:sz w:val="26"/>
          <w:szCs w:val="26"/>
        </w:rPr>
      </w:pPr>
      <w:r>
        <w:rPr>
          <w:sz w:val="26"/>
          <w:szCs w:val="26"/>
        </w:rPr>
        <w:t xml:space="preserve"> Настоящее постановление вступает в силу со дня его подписания.</w:t>
      </w: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r>
        <w:rPr>
          <w:sz w:val="26"/>
          <w:szCs w:val="26"/>
        </w:rPr>
        <w:t>ВрИО Главы администрации</w:t>
      </w:r>
    </w:p>
    <w:p w:rsidR="001514EF" w:rsidRDefault="001514EF" w:rsidP="001514EF">
      <w:pPr>
        <w:pStyle w:val="ab"/>
        <w:jc w:val="both"/>
        <w:rPr>
          <w:sz w:val="26"/>
          <w:szCs w:val="26"/>
        </w:rPr>
      </w:pPr>
      <w:r>
        <w:rPr>
          <w:sz w:val="26"/>
          <w:szCs w:val="26"/>
        </w:rPr>
        <w:t>МО «Селитренский сельсовет»:                                                     А.Н. Климашов</w:t>
      </w: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pStyle w:val="ab"/>
        <w:jc w:val="both"/>
        <w:rPr>
          <w:sz w:val="26"/>
          <w:szCs w:val="26"/>
        </w:rPr>
      </w:pPr>
    </w:p>
    <w:p w:rsidR="001514EF" w:rsidRDefault="001514EF" w:rsidP="001514EF">
      <w:pPr>
        <w:snapToGrid w:val="0"/>
        <w:jc w:val="right"/>
        <w:rPr>
          <w:sz w:val="26"/>
          <w:szCs w:val="26"/>
        </w:rPr>
      </w:pPr>
      <w:r>
        <w:rPr>
          <w:sz w:val="26"/>
          <w:szCs w:val="26"/>
        </w:rPr>
        <w:t xml:space="preserve">Приложение </w:t>
      </w:r>
    </w:p>
    <w:p w:rsidR="001514EF" w:rsidRDefault="001514EF" w:rsidP="001514EF">
      <w:pPr>
        <w:jc w:val="right"/>
        <w:rPr>
          <w:sz w:val="26"/>
          <w:szCs w:val="26"/>
        </w:rPr>
      </w:pPr>
      <w:r>
        <w:rPr>
          <w:sz w:val="26"/>
          <w:szCs w:val="26"/>
        </w:rPr>
        <w:t xml:space="preserve">к постановлению Главы </w:t>
      </w:r>
    </w:p>
    <w:p w:rsidR="001514EF" w:rsidRDefault="001514EF" w:rsidP="001514EF">
      <w:pPr>
        <w:jc w:val="right"/>
        <w:rPr>
          <w:sz w:val="26"/>
          <w:szCs w:val="26"/>
        </w:rPr>
      </w:pPr>
      <w:r>
        <w:rPr>
          <w:sz w:val="26"/>
          <w:szCs w:val="26"/>
        </w:rPr>
        <w:t xml:space="preserve">муниципального образования </w:t>
      </w:r>
    </w:p>
    <w:p w:rsidR="001514EF" w:rsidRDefault="001514EF" w:rsidP="001514EF">
      <w:pPr>
        <w:jc w:val="right"/>
        <w:rPr>
          <w:sz w:val="26"/>
          <w:szCs w:val="26"/>
        </w:rPr>
      </w:pPr>
      <w:r>
        <w:rPr>
          <w:sz w:val="26"/>
          <w:szCs w:val="26"/>
        </w:rPr>
        <w:t xml:space="preserve">«Селитренский сельсовет» от </w:t>
      </w:r>
    </w:p>
    <w:p w:rsidR="001514EF" w:rsidRDefault="001514EF" w:rsidP="001514EF">
      <w:pPr>
        <w:jc w:val="right"/>
        <w:rPr>
          <w:sz w:val="26"/>
          <w:szCs w:val="26"/>
        </w:rPr>
      </w:pPr>
      <w:r>
        <w:rPr>
          <w:sz w:val="26"/>
          <w:szCs w:val="26"/>
        </w:rPr>
        <w:t>29.03.2013 г. № 31</w:t>
      </w:r>
    </w:p>
    <w:p w:rsidR="001514EF" w:rsidRDefault="001514EF" w:rsidP="001514EF">
      <w:pPr>
        <w:jc w:val="right"/>
        <w:rPr>
          <w:sz w:val="26"/>
          <w:szCs w:val="26"/>
        </w:rPr>
      </w:pPr>
    </w:p>
    <w:p w:rsidR="001514EF" w:rsidRDefault="001514EF" w:rsidP="001514EF">
      <w:pPr>
        <w:jc w:val="right"/>
        <w:rPr>
          <w:sz w:val="26"/>
          <w:szCs w:val="26"/>
        </w:rPr>
      </w:pPr>
    </w:p>
    <w:p w:rsidR="001514EF" w:rsidRDefault="001514EF" w:rsidP="001514EF">
      <w:pPr>
        <w:jc w:val="center"/>
        <w:rPr>
          <w:b/>
          <w:sz w:val="26"/>
          <w:szCs w:val="26"/>
        </w:rPr>
      </w:pPr>
      <w:r>
        <w:rPr>
          <w:b/>
          <w:sz w:val="26"/>
          <w:szCs w:val="26"/>
        </w:rPr>
        <w:t>Перечень должностей муниципальной службы администрации муниципального образования «Селитренский сельсовет»,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1514EF" w:rsidRDefault="001514EF" w:rsidP="001514EF">
      <w:pPr>
        <w:jc w:val="center"/>
        <w:rPr>
          <w:b/>
          <w:sz w:val="26"/>
          <w:szCs w:val="26"/>
        </w:rPr>
      </w:pPr>
    </w:p>
    <w:p w:rsidR="001514EF" w:rsidRDefault="001514EF" w:rsidP="001514EF">
      <w:pPr>
        <w:jc w:val="center"/>
        <w:rPr>
          <w:b/>
          <w:sz w:val="26"/>
          <w:szCs w:val="26"/>
        </w:rPr>
      </w:pPr>
    </w:p>
    <w:p w:rsidR="001514EF" w:rsidRDefault="001514EF" w:rsidP="001514EF">
      <w:pPr>
        <w:jc w:val="both"/>
        <w:rPr>
          <w:sz w:val="26"/>
          <w:szCs w:val="26"/>
        </w:rPr>
      </w:pPr>
      <w:r>
        <w:rPr>
          <w:sz w:val="26"/>
          <w:szCs w:val="26"/>
        </w:rPr>
        <w:t>Высшая группа должностей:</w:t>
      </w:r>
    </w:p>
    <w:p w:rsidR="001514EF" w:rsidRDefault="001514EF" w:rsidP="001514EF">
      <w:pPr>
        <w:jc w:val="both"/>
        <w:rPr>
          <w:sz w:val="26"/>
          <w:szCs w:val="26"/>
        </w:rPr>
      </w:pPr>
    </w:p>
    <w:p w:rsidR="001514EF" w:rsidRDefault="001514EF" w:rsidP="001514EF">
      <w:pPr>
        <w:numPr>
          <w:ilvl w:val="0"/>
          <w:numId w:val="19"/>
        </w:numPr>
        <w:tabs>
          <w:tab w:val="clear" w:pos="360"/>
          <w:tab w:val="left" w:pos="720"/>
        </w:tabs>
        <w:autoSpaceDE w:val="0"/>
        <w:ind w:left="720"/>
        <w:jc w:val="both"/>
        <w:rPr>
          <w:rFonts w:eastAsia="Calibri"/>
          <w:sz w:val="26"/>
          <w:szCs w:val="26"/>
        </w:rPr>
      </w:pPr>
      <w:r>
        <w:rPr>
          <w:rFonts w:eastAsia="Calibri"/>
          <w:sz w:val="26"/>
          <w:szCs w:val="26"/>
        </w:rPr>
        <w:t>Глава администрации (в случае замещения должности по контракту).</w:t>
      </w:r>
    </w:p>
    <w:p w:rsidR="001514EF" w:rsidRDefault="001514EF" w:rsidP="001514EF">
      <w:pPr>
        <w:autoSpaceDE w:val="0"/>
        <w:ind w:firstLine="540"/>
        <w:jc w:val="both"/>
        <w:rPr>
          <w:rFonts w:eastAsia="Calibri"/>
          <w:sz w:val="26"/>
          <w:szCs w:val="26"/>
        </w:rPr>
      </w:pPr>
    </w:p>
    <w:p w:rsidR="001514EF" w:rsidRDefault="001514EF" w:rsidP="001514EF">
      <w:pPr>
        <w:autoSpaceDE w:val="0"/>
        <w:rPr>
          <w:rFonts w:eastAsia="Calibri"/>
          <w:sz w:val="26"/>
          <w:szCs w:val="26"/>
        </w:rPr>
      </w:pPr>
      <w:r>
        <w:rPr>
          <w:rFonts w:eastAsia="Calibri"/>
          <w:sz w:val="26"/>
          <w:szCs w:val="26"/>
        </w:rPr>
        <w:t>Главная группа должностей:</w:t>
      </w:r>
    </w:p>
    <w:p w:rsidR="001514EF" w:rsidRDefault="001514EF" w:rsidP="001514EF">
      <w:pPr>
        <w:autoSpaceDE w:val="0"/>
        <w:jc w:val="center"/>
        <w:rPr>
          <w:rFonts w:eastAsia="Calibri"/>
          <w:sz w:val="26"/>
          <w:szCs w:val="26"/>
        </w:rPr>
      </w:pPr>
    </w:p>
    <w:p w:rsidR="001514EF" w:rsidRDefault="001514EF" w:rsidP="001514EF">
      <w:pPr>
        <w:autoSpaceDE w:val="0"/>
        <w:ind w:firstLine="540"/>
        <w:jc w:val="both"/>
        <w:rPr>
          <w:rFonts w:eastAsia="Calibri"/>
          <w:sz w:val="26"/>
          <w:szCs w:val="26"/>
        </w:rPr>
      </w:pPr>
      <w:r>
        <w:rPr>
          <w:rFonts w:eastAsia="Calibri"/>
          <w:sz w:val="26"/>
          <w:szCs w:val="26"/>
        </w:rPr>
        <w:t>1. Начальник отдела администрации МО «Селитренский сельсовет».</w:t>
      </w:r>
    </w:p>
    <w:p w:rsidR="001514EF" w:rsidRDefault="001514EF" w:rsidP="001514EF">
      <w:pPr>
        <w:autoSpaceDE w:val="0"/>
        <w:ind w:firstLine="540"/>
        <w:jc w:val="both"/>
        <w:rPr>
          <w:rFonts w:eastAsia="Calibri"/>
          <w:sz w:val="26"/>
          <w:szCs w:val="26"/>
        </w:rPr>
      </w:pPr>
    </w:p>
    <w:p w:rsidR="001514EF" w:rsidRDefault="001514EF" w:rsidP="001514EF">
      <w:pPr>
        <w:autoSpaceDE w:val="0"/>
        <w:rPr>
          <w:rFonts w:eastAsia="Calibri"/>
          <w:sz w:val="26"/>
          <w:szCs w:val="26"/>
        </w:rPr>
      </w:pPr>
      <w:r>
        <w:rPr>
          <w:rFonts w:eastAsia="Calibri"/>
          <w:sz w:val="26"/>
          <w:szCs w:val="26"/>
        </w:rPr>
        <w:t>Младшая группа должностей:</w:t>
      </w:r>
    </w:p>
    <w:p w:rsidR="001514EF" w:rsidRDefault="001514EF" w:rsidP="001514EF">
      <w:pPr>
        <w:autoSpaceDE w:val="0"/>
        <w:jc w:val="center"/>
        <w:rPr>
          <w:rFonts w:eastAsia="Calibri"/>
          <w:sz w:val="26"/>
          <w:szCs w:val="26"/>
        </w:rPr>
      </w:pPr>
    </w:p>
    <w:p w:rsidR="001514EF" w:rsidRDefault="001514EF" w:rsidP="001514EF">
      <w:pPr>
        <w:autoSpaceDE w:val="0"/>
        <w:ind w:firstLine="540"/>
        <w:jc w:val="both"/>
        <w:rPr>
          <w:rFonts w:eastAsia="Calibri"/>
          <w:sz w:val="26"/>
          <w:szCs w:val="26"/>
        </w:rPr>
      </w:pPr>
      <w:r>
        <w:rPr>
          <w:rFonts w:eastAsia="Calibri"/>
          <w:sz w:val="26"/>
          <w:szCs w:val="26"/>
        </w:rPr>
        <w:t>1. Специалист I категории;</w:t>
      </w:r>
    </w:p>
    <w:p w:rsidR="001514EF" w:rsidRDefault="001514EF" w:rsidP="001514EF">
      <w:pPr>
        <w:autoSpaceDE w:val="0"/>
        <w:ind w:firstLine="540"/>
        <w:jc w:val="both"/>
        <w:rPr>
          <w:rFonts w:eastAsia="Calibri"/>
          <w:sz w:val="26"/>
          <w:szCs w:val="26"/>
        </w:rPr>
      </w:pPr>
      <w:r>
        <w:rPr>
          <w:rFonts w:eastAsia="Calibri"/>
          <w:sz w:val="26"/>
          <w:szCs w:val="26"/>
        </w:rPr>
        <w:t>2. Специалист II категории.</w:t>
      </w:r>
    </w:p>
    <w:p w:rsidR="001514EF" w:rsidRDefault="001514EF" w:rsidP="001514EF">
      <w:pPr>
        <w:pStyle w:val="ab"/>
        <w:jc w:val="both"/>
        <w:rPr>
          <w:sz w:val="26"/>
          <w:szCs w:val="26"/>
        </w:rPr>
      </w:pPr>
    </w:p>
    <w:p w:rsidR="001514EF" w:rsidRDefault="001514EF" w:rsidP="001514EF">
      <w:r>
        <w:t xml:space="preserve">                                             </w:t>
      </w: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C47E17" w:rsidRDefault="00C47E17" w:rsidP="000201F4">
      <w:pPr>
        <w:autoSpaceDE w:val="0"/>
        <w:jc w:val="center"/>
        <w:rPr>
          <w:b/>
          <w:bCs/>
          <w:sz w:val="26"/>
          <w:szCs w:val="26"/>
        </w:rPr>
      </w:pPr>
    </w:p>
    <w:p w:rsidR="000201F4" w:rsidRPr="000201F4" w:rsidRDefault="000201F4" w:rsidP="000201F4">
      <w:pPr>
        <w:autoSpaceDE w:val="0"/>
        <w:jc w:val="center"/>
        <w:rPr>
          <w:b/>
          <w:bCs/>
          <w:sz w:val="26"/>
          <w:szCs w:val="26"/>
        </w:rPr>
      </w:pPr>
      <w:r w:rsidRPr="000201F4">
        <w:rPr>
          <w:b/>
          <w:bCs/>
          <w:sz w:val="26"/>
          <w:szCs w:val="26"/>
        </w:rPr>
        <w:t>АДМИНИСТРАЦИЯ МУНИЦИПАЛЬНОГО ОБРАЗОВАНИЯ</w:t>
      </w:r>
    </w:p>
    <w:p w:rsidR="000201F4" w:rsidRPr="000201F4" w:rsidRDefault="000201F4" w:rsidP="000201F4">
      <w:pPr>
        <w:autoSpaceDE w:val="0"/>
        <w:jc w:val="center"/>
        <w:rPr>
          <w:b/>
          <w:bCs/>
          <w:sz w:val="26"/>
          <w:szCs w:val="26"/>
        </w:rPr>
      </w:pPr>
      <w:r w:rsidRPr="000201F4">
        <w:rPr>
          <w:b/>
          <w:bCs/>
          <w:sz w:val="26"/>
          <w:szCs w:val="26"/>
        </w:rPr>
        <w:t xml:space="preserve"> «СЕЛИТРЕНСКИЙ СЕЛЬСОВЕТ»</w:t>
      </w:r>
    </w:p>
    <w:p w:rsidR="000201F4" w:rsidRPr="000201F4" w:rsidRDefault="000201F4" w:rsidP="000201F4">
      <w:pPr>
        <w:autoSpaceDE w:val="0"/>
        <w:jc w:val="center"/>
        <w:rPr>
          <w:b/>
          <w:bCs/>
          <w:sz w:val="26"/>
          <w:szCs w:val="26"/>
        </w:rPr>
      </w:pPr>
    </w:p>
    <w:p w:rsidR="000201F4" w:rsidRPr="000201F4" w:rsidRDefault="000201F4" w:rsidP="000201F4">
      <w:pPr>
        <w:autoSpaceDE w:val="0"/>
        <w:jc w:val="center"/>
        <w:rPr>
          <w:b/>
          <w:bCs/>
          <w:sz w:val="26"/>
          <w:szCs w:val="26"/>
        </w:rPr>
      </w:pPr>
      <w:r w:rsidRPr="000201F4">
        <w:rPr>
          <w:b/>
          <w:bCs/>
          <w:sz w:val="26"/>
          <w:szCs w:val="26"/>
        </w:rPr>
        <w:t>ПОСТАНОВЛЕНИЕ</w:t>
      </w:r>
    </w:p>
    <w:p w:rsidR="000201F4" w:rsidRPr="000201F4" w:rsidRDefault="000201F4" w:rsidP="000201F4">
      <w:pPr>
        <w:autoSpaceDE w:val="0"/>
        <w:jc w:val="center"/>
        <w:rPr>
          <w:sz w:val="26"/>
          <w:szCs w:val="26"/>
        </w:rPr>
      </w:pPr>
    </w:p>
    <w:p w:rsidR="000201F4" w:rsidRPr="000201F4" w:rsidRDefault="000201F4" w:rsidP="000201F4">
      <w:pPr>
        <w:autoSpaceDE w:val="0"/>
        <w:rPr>
          <w:sz w:val="26"/>
          <w:szCs w:val="26"/>
        </w:rPr>
      </w:pPr>
      <w:r w:rsidRPr="000201F4">
        <w:rPr>
          <w:sz w:val="26"/>
          <w:szCs w:val="26"/>
        </w:rPr>
        <w:t>07.06.2012г           № 12</w:t>
      </w:r>
    </w:p>
    <w:p w:rsidR="000201F4" w:rsidRPr="000201F4" w:rsidRDefault="000201F4" w:rsidP="000201F4">
      <w:pPr>
        <w:autoSpaceDE w:val="0"/>
        <w:jc w:val="center"/>
        <w:rPr>
          <w:sz w:val="26"/>
          <w:szCs w:val="26"/>
        </w:rPr>
      </w:pPr>
    </w:p>
    <w:p w:rsidR="000201F4" w:rsidRPr="000201F4" w:rsidRDefault="000201F4" w:rsidP="000201F4">
      <w:pPr>
        <w:autoSpaceDE w:val="0"/>
        <w:jc w:val="center"/>
        <w:rPr>
          <w:sz w:val="26"/>
          <w:szCs w:val="26"/>
        </w:rPr>
      </w:pPr>
      <w:r w:rsidRPr="000201F4">
        <w:rPr>
          <w:sz w:val="26"/>
          <w:szCs w:val="26"/>
        </w:rPr>
        <w:t>ОБ УТВЕРЖДЕНИИ ПЕРЕЧНЯ ДОЛЖНОСТЕЙ МУНИЦИПАЛЬНОЙ</w:t>
      </w:r>
    </w:p>
    <w:p w:rsidR="000201F4" w:rsidRPr="000201F4" w:rsidRDefault="000201F4" w:rsidP="000201F4">
      <w:pPr>
        <w:autoSpaceDE w:val="0"/>
        <w:jc w:val="center"/>
        <w:rPr>
          <w:sz w:val="26"/>
          <w:szCs w:val="26"/>
        </w:rPr>
      </w:pPr>
      <w:r w:rsidRPr="000201F4">
        <w:rPr>
          <w:sz w:val="26"/>
          <w:szCs w:val="26"/>
        </w:rPr>
        <w:t>СЛУЖБЫ В АДМИНИСТРАЦИИ МУНИЦИПАЛЬНОГО ОБРАЗОВАНИЯ</w:t>
      </w:r>
    </w:p>
    <w:p w:rsidR="000201F4" w:rsidRPr="000201F4" w:rsidRDefault="000201F4" w:rsidP="000201F4">
      <w:pPr>
        <w:autoSpaceDE w:val="0"/>
        <w:jc w:val="center"/>
        <w:rPr>
          <w:sz w:val="26"/>
          <w:szCs w:val="26"/>
        </w:rPr>
      </w:pPr>
      <w:r w:rsidRPr="000201F4">
        <w:rPr>
          <w:sz w:val="26"/>
          <w:szCs w:val="26"/>
        </w:rPr>
        <w:t>«СЕЛИТРЕНСКИЙ СЕЛЬСОВЕТ», ПРИ НАЗНАЧЕНИИ НА КОТОРЫЕ ГРАЖДАНЕ</w:t>
      </w:r>
    </w:p>
    <w:p w:rsidR="000201F4" w:rsidRPr="000201F4" w:rsidRDefault="000201F4" w:rsidP="000201F4">
      <w:pPr>
        <w:autoSpaceDE w:val="0"/>
        <w:jc w:val="center"/>
        <w:rPr>
          <w:sz w:val="26"/>
          <w:szCs w:val="26"/>
        </w:rPr>
      </w:pPr>
      <w:r w:rsidRPr="000201F4">
        <w:rPr>
          <w:sz w:val="26"/>
          <w:szCs w:val="26"/>
        </w:rPr>
        <w:t>И ПРИ ЗАМЕЩЕНИИ КОТОРЫХ МУНИЦИПАЛЬНЫЕ СЛУЖАЩИЕ ОБЯЗАНЫ</w:t>
      </w:r>
    </w:p>
    <w:p w:rsidR="000201F4" w:rsidRPr="000201F4" w:rsidRDefault="000201F4" w:rsidP="000201F4">
      <w:pPr>
        <w:autoSpaceDE w:val="0"/>
        <w:jc w:val="center"/>
        <w:rPr>
          <w:sz w:val="26"/>
          <w:szCs w:val="26"/>
        </w:rPr>
      </w:pPr>
      <w:r w:rsidRPr="000201F4">
        <w:rPr>
          <w:sz w:val="26"/>
          <w:szCs w:val="26"/>
        </w:rPr>
        <w:t>ПРЕДОСТАВЛЯТЬ СВЕДЕНИЯ О СВОИХ ДОХОДАХ, ОБ ИМУЩЕСТВЕ</w:t>
      </w:r>
    </w:p>
    <w:p w:rsidR="000201F4" w:rsidRPr="000201F4" w:rsidRDefault="000201F4" w:rsidP="000201F4">
      <w:pPr>
        <w:autoSpaceDE w:val="0"/>
        <w:jc w:val="center"/>
        <w:rPr>
          <w:sz w:val="26"/>
          <w:szCs w:val="26"/>
        </w:rPr>
      </w:pPr>
      <w:r w:rsidRPr="000201F4">
        <w:rPr>
          <w:sz w:val="26"/>
          <w:szCs w:val="26"/>
        </w:rPr>
        <w:t>И ОБЯЗАТЕЛЬСТВАХ ИМУЩЕСТВЕННОГО ХАРАКТЕРА, А ТАКЖЕ</w:t>
      </w:r>
    </w:p>
    <w:p w:rsidR="000201F4" w:rsidRPr="000201F4" w:rsidRDefault="000201F4" w:rsidP="000201F4">
      <w:pPr>
        <w:autoSpaceDE w:val="0"/>
        <w:jc w:val="center"/>
        <w:rPr>
          <w:sz w:val="26"/>
          <w:szCs w:val="26"/>
        </w:rPr>
      </w:pPr>
      <w:r w:rsidRPr="000201F4">
        <w:rPr>
          <w:sz w:val="26"/>
          <w:szCs w:val="26"/>
        </w:rPr>
        <w:t>СВЕДЕНИЯ О ДОХОДАХ, ОБ ИМУЩЕСТВЕ И ОБЯЗАТЕЛЬСТВАХ</w:t>
      </w:r>
    </w:p>
    <w:p w:rsidR="000201F4" w:rsidRPr="000201F4" w:rsidRDefault="000201F4" w:rsidP="000201F4">
      <w:pPr>
        <w:autoSpaceDE w:val="0"/>
        <w:jc w:val="center"/>
        <w:rPr>
          <w:sz w:val="26"/>
          <w:szCs w:val="26"/>
        </w:rPr>
      </w:pPr>
      <w:r w:rsidRPr="000201F4">
        <w:rPr>
          <w:sz w:val="26"/>
          <w:szCs w:val="26"/>
        </w:rPr>
        <w:t>ИМУЩЕСТВЕННОГО ХАРАКТЕРА СВОИХ СУПРУГИ (СУПРУГА)</w:t>
      </w:r>
    </w:p>
    <w:p w:rsidR="000201F4" w:rsidRPr="000201F4" w:rsidRDefault="000201F4" w:rsidP="000201F4">
      <w:pPr>
        <w:autoSpaceDE w:val="0"/>
        <w:jc w:val="center"/>
        <w:rPr>
          <w:sz w:val="26"/>
          <w:szCs w:val="26"/>
        </w:rPr>
      </w:pPr>
      <w:r w:rsidRPr="000201F4">
        <w:rPr>
          <w:sz w:val="26"/>
          <w:szCs w:val="26"/>
        </w:rPr>
        <w:t>И НЕСОВЕРШЕННОЛЕТНИХ ДЕТЕЙ</w:t>
      </w:r>
    </w:p>
    <w:p w:rsidR="000201F4" w:rsidRPr="000201F4" w:rsidRDefault="000201F4" w:rsidP="000201F4">
      <w:pPr>
        <w:autoSpaceDE w:val="0"/>
        <w:jc w:val="center"/>
        <w:rPr>
          <w:b/>
          <w:bCs/>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r w:rsidRPr="000201F4">
        <w:rPr>
          <w:sz w:val="26"/>
          <w:szCs w:val="26"/>
        </w:rPr>
        <w:t xml:space="preserve">В соответствии со </w:t>
      </w:r>
      <w:hyperlink r:id="rId5" w:history="1">
        <w:r w:rsidRPr="000201F4">
          <w:rPr>
            <w:color w:val="000080"/>
            <w:u w:val="single"/>
          </w:rPr>
          <w:t>ст. 8</w:t>
        </w:r>
      </w:hyperlink>
      <w:r w:rsidRPr="000201F4">
        <w:rPr>
          <w:sz w:val="26"/>
          <w:szCs w:val="26"/>
        </w:rPr>
        <w:t xml:space="preserve"> Федерального закона от 25.12.2008 N237-ФЗ «О противодействии коррупции», </w:t>
      </w:r>
      <w:hyperlink r:id="rId6" w:history="1">
        <w:r w:rsidRPr="000201F4">
          <w:rPr>
            <w:color w:val="000080"/>
            <w:u w:val="single"/>
          </w:rPr>
          <w:t>п. 3</w:t>
        </w:r>
      </w:hyperlink>
      <w:r w:rsidRPr="000201F4">
        <w:rPr>
          <w:sz w:val="26"/>
          <w:szCs w:val="26"/>
        </w:rPr>
        <w:t xml:space="preserve"> Указа Президента Российской Федерации от 18.05.2009 N557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администрация муниципального образования «Селитренский сельсовет» постановляет:</w:t>
      </w:r>
    </w:p>
    <w:p w:rsidR="000201F4" w:rsidRPr="000201F4" w:rsidRDefault="000201F4" w:rsidP="000201F4">
      <w:pPr>
        <w:autoSpaceDE w:val="0"/>
        <w:ind w:firstLine="540"/>
        <w:jc w:val="both"/>
        <w:rPr>
          <w:sz w:val="26"/>
          <w:szCs w:val="26"/>
        </w:rPr>
      </w:pPr>
      <w:r w:rsidRPr="000201F4">
        <w:rPr>
          <w:sz w:val="26"/>
          <w:szCs w:val="26"/>
        </w:rPr>
        <w:t xml:space="preserve">1. Утвердить прилагаемый </w:t>
      </w:r>
      <w:hyperlink r:id="rId7" w:history="1">
        <w:r w:rsidRPr="000201F4">
          <w:rPr>
            <w:color w:val="000080"/>
            <w:u w:val="single"/>
          </w:rPr>
          <w:t>перечень</w:t>
        </w:r>
      </w:hyperlink>
      <w:r w:rsidRPr="000201F4">
        <w:rPr>
          <w:sz w:val="26"/>
          <w:szCs w:val="26"/>
        </w:rPr>
        <w:t xml:space="preserve"> должностей муниципальной службы в администрации муниципального образования «Селитренский сельсовет»,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0201F4" w:rsidRPr="000201F4" w:rsidRDefault="000201F4" w:rsidP="000201F4">
      <w:pPr>
        <w:autoSpaceDE w:val="0"/>
        <w:ind w:firstLine="540"/>
        <w:jc w:val="both"/>
        <w:rPr>
          <w:sz w:val="26"/>
          <w:szCs w:val="26"/>
        </w:rPr>
      </w:pPr>
      <w:r w:rsidRPr="000201F4">
        <w:rPr>
          <w:sz w:val="26"/>
          <w:szCs w:val="26"/>
        </w:rPr>
        <w:t>2. Обнародовать настоящее постановление путем вывешивания в сельской библиотеке и на официальном сайте администрации муниципального образования «Селитренский сельсовет»: http://mo.astrobl/selitrenskijselsovet/.</w:t>
      </w:r>
    </w:p>
    <w:p w:rsidR="000201F4" w:rsidRPr="000201F4" w:rsidRDefault="000201F4" w:rsidP="000201F4">
      <w:pPr>
        <w:autoSpaceDE w:val="0"/>
        <w:ind w:firstLine="540"/>
        <w:jc w:val="both"/>
        <w:rPr>
          <w:sz w:val="26"/>
          <w:szCs w:val="26"/>
        </w:rPr>
      </w:pPr>
      <w:r w:rsidRPr="000201F4">
        <w:rPr>
          <w:sz w:val="26"/>
          <w:szCs w:val="26"/>
        </w:rPr>
        <w:t>3.  Настоящее Постановление вступает в силу с момента обнародования.</w:t>
      </w:r>
    </w:p>
    <w:p w:rsidR="000201F4" w:rsidRPr="000201F4" w:rsidRDefault="000201F4" w:rsidP="000201F4">
      <w:pPr>
        <w:autoSpaceDE w:val="0"/>
        <w:jc w:val="right"/>
        <w:rPr>
          <w:sz w:val="26"/>
          <w:szCs w:val="26"/>
        </w:rPr>
      </w:pPr>
    </w:p>
    <w:p w:rsidR="000201F4" w:rsidRPr="000201F4" w:rsidRDefault="000201F4" w:rsidP="000201F4">
      <w:pPr>
        <w:autoSpaceDE w:val="0"/>
        <w:rPr>
          <w:sz w:val="26"/>
          <w:szCs w:val="26"/>
        </w:rPr>
      </w:pPr>
    </w:p>
    <w:p w:rsidR="000201F4" w:rsidRPr="000201F4" w:rsidRDefault="000201F4" w:rsidP="000201F4">
      <w:pPr>
        <w:autoSpaceDE w:val="0"/>
        <w:rPr>
          <w:sz w:val="26"/>
          <w:szCs w:val="26"/>
        </w:rPr>
      </w:pPr>
    </w:p>
    <w:p w:rsidR="000201F4" w:rsidRPr="000201F4" w:rsidRDefault="000201F4" w:rsidP="000201F4">
      <w:pPr>
        <w:autoSpaceDE w:val="0"/>
        <w:rPr>
          <w:sz w:val="26"/>
          <w:szCs w:val="26"/>
        </w:rPr>
      </w:pPr>
    </w:p>
    <w:p w:rsidR="000201F4" w:rsidRPr="000201F4" w:rsidRDefault="000201F4" w:rsidP="000201F4">
      <w:pPr>
        <w:autoSpaceDE w:val="0"/>
        <w:rPr>
          <w:sz w:val="26"/>
          <w:szCs w:val="26"/>
        </w:rPr>
      </w:pPr>
    </w:p>
    <w:p w:rsidR="000201F4" w:rsidRPr="000201F4" w:rsidRDefault="000201F4" w:rsidP="000201F4">
      <w:pPr>
        <w:autoSpaceDE w:val="0"/>
        <w:rPr>
          <w:sz w:val="26"/>
          <w:szCs w:val="26"/>
        </w:rPr>
      </w:pPr>
      <w:r w:rsidRPr="000201F4">
        <w:rPr>
          <w:sz w:val="26"/>
          <w:szCs w:val="26"/>
        </w:rPr>
        <w:t>Глава МО «Селитренский сельсовет»:                                               Д.В. Ромохов</w:t>
      </w:r>
    </w:p>
    <w:p w:rsidR="000201F4" w:rsidRPr="000201F4" w:rsidRDefault="000201F4" w:rsidP="000201F4">
      <w:pPr>
        <w:autoSpaceDE w:val="0"/>
        <w:jc w:val="right"/>
        <w:rPr>
          <w:sz w:val="26"/>
          <w:szCs w:val="26"/>
        </w:rPr>
      </w:pPr>
    </w:p>
    <w:p w:rsidR="000201F4" w:rsidRPr="000201F4" w:rsidRDefault="000201F4" w:rsidP="000201F4">
      <w:pPr>
        <w:autoSpaceDE w:val="0"/>
        <w:jc w:val="right"/>
        <w:rPr>
          <w:sz w:val="26"/>
          <w:szCs w:val="26"/>
        </w:rPr>
      </w:pPr>
    </w:p>
    <w:p w:rsidR="000201F4" w:rsidRPr="000201F4" w:rsidRDefault="000201F4" w:rsidP="000201F4">
      <w:pPr>
        <w:autoSpaceDE w:val="0"/>
        <w:jc w:val="right"/>
        <w:rPr>
          <w:sz w:val="26"/>
          <w:szCs w:val="26"/>
        </w:rPr>
      </w:pPr>
    </w:p>
    <w:p w:rsidR="000201F4" w:rsidRPr="000201F4" w:rsidRDefault="000201F4" w:rsidP="000201F4">
      <w:pPr>
        <w:autoSpaceDE w:val="0"/>
        <w:jc w:val="right"/>
        <w:rPr>
          <w:sz w:val="26"/>
          <w:szCs w:val="26"/>
        </w:rPr>
      </w:pPr>
    </w:p>
    <w:p w:rsidR="000201F4" w:rsidRPr="000201F4" w:rsidRDefault="000201F4" w:rsidP="000201F4">
      <w:pPr>
        <w:autoSpaceDE w:val="0"/>
        <w:jc w:val="right"/>
        <w:rPr>
          <w:sz w:val="26"/>
          <w:szCs w:val="26"/>
        </w:rPr>
      </w:pPr>
      <w:r w:rsidRPr="000201F4">
        <w:rPr>
          <w:sz w:val="26"/>
          <w:szCs w:val="26"/>
        </w:rPr>
        <w:t>Утвержден</w:t>
      </w:r>
    </w:p>
    <w:p w:rsidR="000201F4" w:rsidRPr="000201F4" w:rsidRDefault="000201F4" w:rsidP="000201F4">
      <w:pPr>
        <w:autoSpaceDE w:val="0"/>
        <w:jc w:val="right"/>
        <w:rPr>
          <w:sz w:val="26"/>
          <w:szCs w:val="26"/>
        </w:rPr>
      </w:pPr>
      <w:r w:rsidRPr="000201F4">
        <w:rPr>
          <w:sz w:val="26"/>
          <w:szCs w:val="26"/>
        </w:rPr>
        <w:t>постановлением Главы</w:t>
      </w:r>
    </w:p>
    <w:p w:rsidR="000201F4" w:rsidRPr="000201F4" w:rsidRDefault="000201F4" w:rsidP="000201F4">
      <w:pPr>
        <w:autoSpaceDE w:val="0"/>
        <w:jc w:val="right"/>
        <w:rPr>
          <w:sz w:val="26"/>
          <w:szCs w:val="26"/>
        </w:rPr>
      </w:pPr>
      <w:r w:rsidRPr="000201F4">
        <w:rPr>
          <w:sz w:val="26"/>
          <w:szCs w:val="26"/>
        </w:rPr>
        <w:t>муниципального образования</w:t>
      </w:r>
    </w:p>
    <w:p w:rsidR="000201F4" w:rsidRPr="000201F4" w:rsidRDefault="000201F4" w:rsidP="000201F4">
      <w:pPr>
        <w:autoSpaceDE w:val="0"/>
        <w:jc w:val="right"/>
        <w:rPr>
          <w:sz w:val="26"/>
          <w:szCs w:val="26"/>
        </w:rPr>
      </w:pPr>
      <w:r w:rsidRPr="000201F4">
        <w:rPr>
          <w:sz w:val="26"/>
          <w:szCs w:val="26"/>
        </w:rPr>
        <w:t>«Селитренский сельсовет»</w:t>
      </w:r>
    </w:p>
    <w:p w:rsidR="000201F4" w:rsidRPr="000201F4" w:rsidRDefault="000201F4" w:rsidP="000201F4">
      <w:pPr>
        <w:autoSpaceDE w:val="0"/>
        <w:jc w:val="right"/>
        <w:rPr>
          <w:sz w:val="26"/>
          <w:szCs w:val="26"/>
        </w:rPr>
      </w:pPr>
      <w:r w:rsidRPr="000201F4">
        <w:rPr>
          <w:sz w:val="26"/>
          <w:szCs w:val="26"/>
        </w:rPr>
        <w:t>от 07.06.2012г          № 12</w:t>
      </w:r>
    </w:p>
    <w:p w:rsidR="000201F4" w:rsidRPr="000201F4" w:rsidRDefault="000201F4" w:rsidP="000201F4">
      <w:pPr>
        <w:autoSpaceDE w:val="0"/>
        <w:jc w:val="center"/>
        <w:rPr>
          <w:sz w:val="26"/>
          <w:szCs w:val="26"/>
        </w:rPr>
      </w:pPr>
    </w:p>
    <w:p w:rsidR="000201F4" w:rsidRPr="000201F4" w:rsidRDefault="000201F4" w:rsidP="000201F4">
      <w:pPr>
        <w:autoSpaceDE w:val="0"/>
        <w:jc w:val="center"/>
        <w:rPr>
          <w:b/>
          <w:bCs/>
          <w:sz w:val="26"/>
          <w:szCs w:val="26"/>
        </w:rPr>
      </w:pPr>
      <w:r w:rsidRPr="000201F4">
        <w:rPr>
          <w:b/>
          <w:bCs/>
          <w:sz w:val="26"/>
          <w:szCs w:val="26"/>
        </w:rPr>
        <w:t>Перечень должностей муниципальной службы в администрации</w:t>
      </w:r>
    </w:p>
    <w:p w:rsidR="000201F4" w:rsidRPr="000201F4" w:rsidRDefault="000201F4" w:rsidP="000201F4">
      <w:pPr>
        <w:autoSpaceDE w:val="0"/>
        <w:jc w:val="center"/>
        <w:rPr>
          <w:b/>
          <w:bCs/>
          <w:sz w:val="26"/>
          <w:szCs w:val="26"/>
        </w:rPr>
      </w:pPr>
      <w:r w:rsidRPr="000201F4">
        <w:rPr>
          <w:b/>
          <w:bCs/>
          <w:sz w:val="26"/>
          <w:szCs w:val="26"/>
        </w:rPr>
        <w:t>муниципального образования  «Селитренский сельсовет»,</w:t>
      </w:r>
    </w:p>
    <w:p w:rsidR="000201F4" w:rsidRPr="000201F4" w:rsidRDefault="000201F4" w:rsidP="000201F4">
      <w:pPr>
        <w:autoSpaceDE w:val="0"/>
        <w:jc w:val="center"/>
        <w:rPr>
          <w:b/>
          <w:bCs/>
          <w:sz w:val="26"/>
          <w:szCs w:val="26"/>
        </w:rPr>
      </w:pPr>
      <w:r w:rsidRPr="000201F4">
        <w:rPr>
          <w:b/>
          <w:bCs/>
          <w:sz w:val="26"/>
          <w:szCs w:val="26"/>
        </w:rPr>
        <w:t>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а также сведения о доходах, об имуществе и обязательствах имущественного характера своих супруги (супруга) и несовершеннолетних</w:t>
      </w:r>
    </w:p>
    <w:p w:rsidR="000201F4" w:rsidRPr="000201F4" w:rsidRDefault="000201F4" w:rsidP="000201F4">
      <w:pPr>
        <w:autoSpaceDE w:val="0"/>
        <w:jc w:val="center"/>
        <w:rPr>
          <w:sz w:val="26"/>
          <w:szCs w:val="26"/>
        </w:rPr>
      </w:pPr>
    </w:p>
    <w:p w:rsidR="000201F4" w:rsidRPr="000201F4" w:rsidRDefault="000201F4" w:rsidP="000201F4">
      <w:pPr>
        <w:autoSpaceDE w:val="0"/>
        <w:jc w:val="center"/>
        <w:rPr>
          <w:sz w:val="26"/>
          <w:szCs w:val="26"/>
        </w:rPr>
      </w:pPr>
      <w:r w:rsidRPr="000201F4">
        <w:rPr>
          <w:sz w:val="26"/>
          <w:szCs w:val="26"/>
        </w:rPr>
        <w:t>Раздел I. Должности муниципальной службы</w:t>
      </w:r>
    </w:p>
    <w:p w:rsidR="000201F4" w:rsidRPr="000201F4" w:rsidRDefault="000201F4" w:rsidP="000201F4">
      <w:pPr>
        <w:autoSpaceDE w:val="0"/>
        <w:ind w:firstLine="540"/>
        <w:jc w:val="both"/>
        <w:rPr>
          <w:sz w:val="26"/>
          <w:szCs w:val="26"/>
        </w:rPr>
      </w:pPr>
      <w:r w:rsidRPr="000201F4">
        <w:rPr>
          <w:sz w:val="26"/>
          <w:szCs w:val="26"/>
        </w:rPr>
        <w:t xml:space="preserve">Должности муниципальной службы, утвержденные Решением Совета муниципального образования «Селитренский сельсовет» от 25.12.2007г. № 138 «Об утверждении реестра должностей муниципальной службы муниципального образования «Селитренский сельсовет», принятым в соответствии с </w:t>
      </w:r>
      <w:hyperlink r:id="rId8" w:history="1">
        <w:r w:rsidRPr="000201F4">
          <w:rPr>
            <w:color w:val="000080"/>
            <w:u w:val="single"/>
          </w:rPr>
          <w:t>Реестром</w:t>
        </w:r>
      </w:hyperlink>
      <w:r w:rsidRPr="000201F4">
        <w:rPr>
          <w:sz w:val="26"/>
          <w:szCs w:val="26"/>
        </w:rPr>
        <w:t xml:space="preserve"> должностей муниципальной службы Астраханской области, утвержденным законом Астраханской области от 04.09.2007 №52/2007-ОЗ «Об отдельных вопросах правового регулирования муниципального службы в Астраханской области»:</w:t>
      </w:r>
    </w:p>
    <w:p w:rsidR="000201F4" w:rsidRPr="000201F4" w:rsidRDefault="000201F4" w:rsidP="000201F4">
      <w:pPr>
        <w:autoSpaceDE w:val="0"/>
        <w:ind w:firstLine="540"/>
        <w:jc w:val="both"/>
        <w:rPr>
          <w:sz w:val="26"/>
          <w:szCs w:val="26"/>
        </w:rPr>
      </w:pPr>
      <w:r w:rsidRPr="000201F4">
        <w:rPr>
          <w:sz w:val="26"/>
          <w:szCs w:val="26"/>
        </w:rPr>
        <w:t>1.1. относящиеся к высшей группе должностей, а именно:</w:t>
      </w:r>
    </w:p>
    <w:p w:rsidR="000201F4" w:rsidRPr="000201F4" w:rsidRDefault="000201F4" w:rsidP="000201F4">
      <w:pPr>
        <w:autoSpaceDE w:val="0"/>
        <w:ind w:firstLine="540"/>
        <w:jc w:val="both"/>
        <w:rPr>
          <w:i/>
          <w:sz w:val="26"/>
          <w:szCs w:val="26"/>
        </w:rPr>
      </w:pPr>
      <w:r w:rsidRPr="000201F4">
        <w:rPr>
          <w:i/>
          <w:sz w:val="26"/>
          <w:szCs w:val="26"/>
        </w:rPr>
        <w:t>Указать соответствующие должности, например:</w:t>
      </w:r>
    </w:p>
    <w:p w:rsidR="000201F4" w:rsidRPr="000201F4" w:rsidRDefault="000201F4" w:rsidP="000201F4">
      <w:pPr>
        <w:numPr>
          <w:ilvl w:val="0"/>
          <w:numId w:val="16"/>
        </w:numPr>
        <w:tabs>
          <w:tab w:val="left" w:pos="360"/>
        </w:tabs>
        <w:autoSpaceDE w:val="0"/>
        <w:jc w:val="both"/>
        <w:rPr>
          <w:i/>
          <w:sz w:val="26"/>
          <w:szCs w:val="26"/>
        </w:rPr>
      </w:pPr>
      <w:r w:rsidRPr="000201F4">
        <w:rPr>
          <w:i/>
          <w:sz w:val="26"/>
          <w:szCs w:val="26"/>
        </w:rPr>
        <w:t>Глава МО «Селитренский сельсовет»;</w:t>
      </w:r>
    </w:p>
    <w:p w:rsidR="000201F4" w:rsidRPr="000201F4" w:rsidRDefault="000201F4" w:rsidP="000201F4">
      <w:pPr>
        <w:numPr>
          <w:ilvl w:val="0"/>
          <w:numId w:val="16"/>
        </w:numPr>
        <w:tabs>
          <w:tab w:val="left" w:pos="360"/>
        </w:tabs>
        <w:autoSpaceDE w:val="0"/>
        <w:jc w:val="both"/>
        <w:rPr>
          <w:i/>
          <w:sz w:val="26"/>
          <w:szCs w:val="26"/>
        </w:rPr>
      </w:pPr>
      <w:r w:rsidRPr="000201F4">
        <w:rPr>
          <w:i/>
          <w:sz w:val="26"/>
          <w:szCs w:val="26"/>
        </w:rPr>
        <w:t>Глава администрации.</w:t>
      </w:r>
    </w:p>
    <w:p w:rsidR="000201F4" w:rsidRPr="000201F4" w:rsidRDefault="000201F4" w:rsidP="000201F4">
      <w:pPr>
        <w:autoSpaceDE w:val="0"/>
        <w:ind w:firstLine="540"/>
        <w:jc w:val="both"/>
        <w:rPr>
          <w:sz w:val="26"/>
          <w:szCs w:val="26"/>
        </w:rPr>
      </w:pPr>
      <w:r w:rsidRPr="000201F4">
        <w:rPr>
          <w:sz w:val="26"/>
          <w:szCs w:val="26"/>
        </w:rPr>
        <w:t>1.2. относящиеся к главной группе должностей, а именно:</w:t>
      </w:r>
    </w:p>
    <w:p w:rsidR="000201F4" w:rsidRPr="000201F4" w:rsidRDefault="000201F4" w:rsidP="000201F4">
      <w:pPr>
        <w:autoSpaceDE w:val="0"/>
        <w:jc w:val="both"/>
        <w:rPr>
          <w:i/>
          <w:sz w:val="26"/>
          <w:szCs w:val="26"/>
        </w:rPr>
      </w:pPr>
      <w:r w:rsidRPr="000201F4">
        <w:rPr>
          <w:i/>
          <w:sz w:val="26"/>
          <w:szCs w:val="26"/>
        </w:rPr>
        <w:t>- начальник отдела администрации  МО «Селитренский сельсовет».</w:t>
      </w:r>
    </w:p>
    <w:p w:rsidR="000201F4" w:rsidRPr="000201F4" w:rsidRDefault="000201F4" w:rsidP="000201F4">
      <w:pPr>
        <w:autoSpaceDE w:val="0"/>
        <w:ind w:firstLine="540"/>
        <w:jc w:val="both"/>
        <w:rPr>
          <w:sz w:val="26"/>
          <w:szCs w:val="26"/>
        </w:rPr>
      </w:pPr>
      <w:r w:rsidRPr="000201F4">
        <w:rPr>
          <w:sz w:val="26"/>
          <w:szCs w:val="26"/>
        </w:rPr>
        <w:t>1.3. относящиеся к ведущей группе должностей, а именно:</w:t>
      </w:r>
    </w:p>
    <w:p w:rsidR="000201F4" w:rsidRPr="000201F4" w:rsidRDefault="000201F4" w:rsidP="000201F4">
      <w:pPr>
        <w:numPr>
          <w:ilvl w:val="0"/>
          <w:numId w:val="17"/>
        </w:numPr>
        <w:tabs>
          <w:tab w:val="left" w:pos="360"/>
        </w:tabs>
        <w:autoSpaceDE w:val="0"/>
        <w:jc w:val="both"/>
        <w:rPr>
          <w:i/>
          <w:sz w:val="26"/>
          <w:szCs w:val="26"/>
        </w:rPr>
      </w:pPr>
      <w:r w:rsidRPr="000201F4">
        <w:rPr>
          <w:i/>
          <w:sz w:val="26"/>
          <w:szCs w:val="26"/>
        </w:rPr>
        <w:t>специалист I категории;</w:t>
      </w:r>
    </w:p>
    <w:p w:rsidR="000201F4" w:rsidRPr="000201F4" w:rsidRDefault="000201F4" w:rsidP="000201F4">
      <w:pPr>
        <w:numPr>
          <w:ilvl w:val="0"/>
          <w:numId w:val="17"/>
        </w:numPr>
        <w:tabs>
          <w:tab w:val="left" w:pos="360"/>
        </w:tabs>
        <w:autoSpaceDE w:val="0"/>
        <w:jc w:val="both"/>
        <w:rPr>
          <w:i/>
          <w:sz w:val="26"/>
          <w:szCs w:val="26"/>
        </w:rPr>
      </w:pPr>
      <w:r w:rsidRPr="000201F4">
        <w:rPr>
          <w:i/>
          <w:sz w:val="26"/>
          <w:szCs w:val="26"/>
        </w:rPr>
        <w:t>специалист II категории.</w:t>
      </w:r>
    </w:p>
    <w:p w:rsidR="000201F4" w:rsidRPr="000201F4" w:rsidRDefault="000201F4" w:rsidP="000201F4">
      <w:pPr>
        <w:autoSpaceDE w:val="0"/>
        <w:jc w:val="center"/>
        <w:rPr>
          <w:sz w:val="26"/>
          <w:szCs w:val="26"/>
        </w:rPr>
      </w:pPr>
    </w:p>
    <w:p w:rsidR="000201F4" w:rsidRPr="000201F4" w:rsidRDefault="000201F4" w:rsidP="000201F4">
      <w:pPr>
        <w:autoSpaceDE w:val="0"/>
        <w:jc w:val="center"/>
        <w:rPr>
          <w:sz w:val="26"/>
          <w:szCs w:val="26"/>
        </w:rPr>
      </w:pPr>
      <w:r w:rsidRPr="000201F4">
        <w:rPr>
          <w:sz w:val="26"/>
          <w:szCs w:val="26"/>
        </w:rPr>
        <w:t>Раздел II. Другие должности муниципальной службы</w:t>
      </w:r>
    </w:p>
    <w:p w:rsidR="000201F4" w:rsidRPr="000201F4" w:rsidRDefault="000201F4" w:rsidP="000201F4">
      <w:pPr>
        <w:autoSpaceDE w:val="0"/>
        <w:jc w:val="center"/>
        <w:rPr>
          <w:sz w:val="26"/>
          <w:szCs w:val="26"/>
        </w:rPr>
      </w:pPr>
      <w:r w:rsidRPr="000201F4">
        <w:rPr>
          <w:sz w:val="26"/>
          <w:szCs w:val="26"/>
        </w:rPr>
        <w:t>в администрации муниципального образования,</w:t>
      </w:r>
      <w:r w:rsidRPr="000201F4">
        <w:rPr>
          <w:b/>
          <w:sz w:val="26"/>
          <w:szCs w:val="26"/>
        </w:rPr>
        <w:t xml:space="preserve"> </w:t>
      </w:r>
      <w:r w:rsidRPr="000201F4">
        <w:rPr>
          <w:sz w:val="26"/>
          <w:szCs w:val="26"/>
        </w:rPr>
        <w:t>замещение которых связано с коррупционными рисками и исполнение должностных</w:t>
      </w:r>
    </w:p>
    <w:p w:rsidR="000201F4" w:rsidRPr="000201F4" w:rsidRDefault="000201F4" w:rsidP="000201F4">
      <w:pPr>
        <w:autoSpaceDE w:val="0"/>
        <w:jc w:val="center"/>
        <w:rPr>
          <w:sz w:val="26"/>
          <w:szCs w:val="26"/>
        </w:rPr>
      </w:pPr>
      <w:r w:rsidRPr="000201F4">
        <w:rPr>
          <w:sz w:val="26"/>
          <w:szCs w:val="26"/>
        </w:rPr>
        <w:t>обязанностей по которым предусматривает:</w:t>
      </w:r>
    </w:p>
    <w:p w:rsidR="000201F4" w:rsidRPr="000201F4" w:rsidRDefault="000201F4" w:rsidP="000201F4">
      <w:pPr>
        <w:autoSpaceDE w:val="0"/>
        <w:ind w:firstLine="540"/>
        <w:jc w:val="both"/>
        <w:rPr>
          <w:sz w:val="26"/>
          <w:szCs w:val="26"/>
        </w:rPr>
      </w:pPr>
      <w:r w:rsidRPr="000201F4">
        <w:rPr>
          <w:sz w:val="26"/>
          <w:szCs w:val="26"/>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0201F4" w:rsidRPr="000201F4" w:rsidRDefault="000201F4" w:rsidP="000201F4">
      <w:pPr>
        <w:autoSpaceDE w:val="0"/>
        <w:ind w:firstLine="540"/>
        <w:jc w:val="both"/>
        <w:rPr>
          <w:sz w:val="26"/>
          <w:szCs w:val="26"/>
        </w:rPr>
      </w:pPr>
      <w:r w:rsidRPr="000201F4">
        <w:rPr>
          <w:sz w:val="26"/>
          <w:szCs w:val="26"/>
        </w:rPr>
        <w:t>предоставление муниципальных услуг гражданам и организациям;</w:t>
      </w:r>
    </w:p>
    <w:p w:rsidR="000201F4" w:rsidRPr="000201F4" w:rsidRDefault="000201F4" w:rsidP="000201F4">
      <w:pPr>
        <w:autoSpaceDE w:val="0"/>
        <w:ind w:firstLine="540"/>
        <w:jc w:val="both"/>
        <w:rPr>
          <w:sz w:val="26"/>
          <w:szCs w:val="26"/>
        </w:rPr>
      </w:pPr>
      <w:r w:rsidRPr="000201F4">
        <w:rPr>
          <w:sz w:val="26"/>
          <w:szCs w:val="26"/>
        </w:rPr>
        <w:t>осуществление контрольных и координирующих мероприятий;</w:t>
      </w:r>
    </w:p>
    <w:p w:rsidR="000201F4" w:rsidRPr="000201F4" w:rsidRDefault="000201F4" w:rsidP="000201F4">
      <w:pPr>
        <w:autoSpaceDE w:val="0"/>
        <w:ind w:firstLine="540"/>
        <w:jc w:val="both"/>
        <w:rPr>
          <w:sz w:val="26"/>
          <w:szCs w:val="26"/>
        </w:rPr>
      </w:pPr>
      <w:r w:rsidRPr="000201F4">
        <w:rPr>
          <w:sz w:val="26"/>
          <w:szCs w:val="26"/>
        </w:rPr>
        <w:t>подготовку и принятие решений о распределении бюджетных ассигнований, субсидий, межбюджетных трансфертов, льгот, а также распределение ограниченного ресурса (квоты, частоты и др.);</w:t>
      </w:r>
    </w:p>
    <w:p w:rsidR="000201F4" w:rsidRPr="000201F4" w:rsidRDefault="000201F4" w:rsidP="000201F4">
      <w:pPr>
        <w:autoSpaceDE w:val="0"/>
        <w:ind w:firstLine="540"/>
        <w:jc w:val="both"/>
        <w:rPr>
          <w:sz w:val="26"/>
          <w:szCs w:val="26"/>
        </w:rPr>
      </w:pPr>
      <w:r w:rsidRPr="000201F4">
        <w:rPr>
          <w:sz w:val="26"/>
          <w:szCs w:val="26"/>
        </w:rPr>
        <w:t>управление муниципальным имуществом;</w:t>
      </w:r>
    </w:p>
    <w:p w:rsidR="000201F4" w:rsidRPr="000201F4" w:rsidRDefault="000201F4" w:rsidP="000201F4">
      <w:pPr>
        <w:autoSpaceDE w:val="0"/>
        <w:ind w:firstLine="540"/>
        <w:jc w:val="both"/>
        <w:rPr>
          <w:sz w:val="26"/>
          <w:szCs w:val="26"/>
        </w:rPr>
      </w:pPr>
      <w:r w:rsidRPr="000201F4">
        <w:rPr>
          <w:sz w:val="26"/>
          <w:szCs w:val="26"/>
        </w:rPr>
        <w:lastRenderedPageBreak/>
        <w:t>осуществление муниципальных закупок либо выдача разрешений;</w:t>
      </w:r>
    </w:p>
    <w:p w:rsidR="000201F4" w:rsidRPr="000201F4" w:rsidRDefault="000201F4" w:rsidP="000201F4">
      <w:pPr>
        <w:autoSpaceDE w:val="0"/>
        <w:ind w:firstLine="540"/>
        <w:jc w:val="both"/>
        <w:rPr>
          <w:sz w:val="26"/>
          <w:szCs w:val="26"/>
        </w:rPr>
      </w:pPr>
      <w:r w:rsidRPr="000201F4">
        <w:rPr>
          <w:sz w:val="26"/>
          <w:szCs w:val="26"/>
        </w:rPr>
        <w:t>хранение и распределение материально-технических ресурсов;</w:t>
      </w:r>
    </w:p>
    <w:p w:rsidR="000201F4" w:rsidRPr="000201F4" w:rsidRDefault="000201F4" w:rsidP="000201F4">
      <w:pPr>
        <w:autoSpaceDE w:val="0"/>
        <w:ind w:firstLine="540"/>
        <w:jc w:val="both"/>
        <w:rPr>
          <w:sz w:val="26"/>
          <w:szCs w:val="26"/>
        </w:rPr>
      </w:pPr>
      <w:r w:rsidRPr="000201F4">
        <w:rPr>
          <w:sz w:val="26"/>
          <w:szCs w:val="26"/>
        </w:rPr>
        <w:t>осуществление приема граждан.</w:t>
      </w:r>
    </w:p>
    <w:p w:rsidR="000201F4" w:rsidRPr="000201F4" w:rsidRDefault="000201F4" w:rsidP="000201F4">
      <w:pPr>
        <w:autoSpaceDE w:val="0"/>
        <w:ind w:left="360"/>
        <w:rPr>
          <w:sz w:val="26"/>
          <w:szCs w:val="26"/>
        </w:rPr>
      </w:pPr>
    </w:p>
    <w:p w:rsidR="000201F4" w:rsidRPr="000201F4" w:rsidRDefault="000201F4" w:rsidP="000201F4">
      <w:pPr>
        <w:autoSpaceDE w:val="0"/>
        <w:ind w:firstLine="540"/>
        <w:rPr>
          <w:sz w:val="26"/>
          <w:szCs w:val="26"/>
        </w:rPr>
      </w:pPr>
    </w:p>
    <w:p w:rsidR="000201F4" w:rsidRPr="000201F4" w:rsidRDefault="000201F4" w:rsidP="000201F4">
      <w:pPr>
        <w:autoSpaceDE w:val="0"/>
        <w:ind w:firstLine="540"/>
        <w:jc w:val="center"/>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Pr="000201F4" w:rsidRDefault="000201F4" w:rsidP="000201F4">
      <w:pPr>
        <w:autoSpaceDE w:val="0"/>
        <w:ind w:firstLine="540"/>
        <w:jc w:val="both"/>
        <w:rPr>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0201F4" w:rsidRDefault="000201F4" w:rsidP="00D73CA8">
      <w:pPr>
        <w:widowControl/>
        <w:shd w:val="clear" w:color="auto" w:fill="FFFFFF"/>
        <w:jc w:val="center"/>
        <w:rPr>
          <w:bCs/>
          <w:sz w:val="26"/>
          <w:szCs w:val="26"/>
        </w:rPr>
      </w:pPr>
    </w:p>
    <w:p w:rsidR="00D73CA8" w:rsidRPr="00D73CA8" w:rsidRDefault="00D73CA8" w:rsidP="00D73CA8">
      <w:pPr>
        <w:widowControl/>
        <w:shd w:val="clear" w:color="auto" w:fill="FFFFFF"/>
        <w:jc w:val="center"/>
        <w:rPr>
          <w:bCs/>
          <w:sz w:val="26"/>
          <w:szCs w:val="26"/>
        </w:rPr>
      </w:pPr>
      <w:r w:rsidRPr="00D73CA8">
        <w:rPr>
          <w:bCs/>
          <w:sz w:val="26"/>
          <w:szCs w:val="26"/>
        </w:rPr>
        <w:t>АДМИНИСТРАЦИЯ МУНИЦИПАЛЬНОГО ОБРАЗОВАНИЯ</w:t>
      </w:r>
    </w:p>
    <w:p w:rsidR="00D73CA8" w:rsidRPr="00D73CA8" w:rsidRDefault="00D73CA8" w:rsidP="00D73CA8">
      <w:pPr>
        <w:widowControl/>
        <w:shd w:val="clear" w:color="auto" w:fill="FFFFFF"/>
        <w:jc w:val="center"/>
        <w:rPr>
          <w:bCs/>
          <w:sz w:val="26"/>
          <w:szCs w:val="26"/>
        </w:rPr>
      </w:pPr>
      <w:r w:rsidRPr="00D73CA8">
        <w:rPr>
          <w:bCs/>
          <w:sz w:val="26"/>
          <w:szCs w:val="26"/>
        </w:rPr>
        <w:t>«СЕЛИТРЕНСКИЙ СЕЛЬСОВЕТ»</w:t>
      </w:r>
    </w:p>
    <w:p w:rsidR="00D73CA8" w:rsidRPr="00D73CA8" w:rsidRDefault="00D73CA8" w:rsidP="00D73CA8">
      <w:pPr>
        <w:widowControl/>
        <w:shd w:val="clear" w:color="auto" w:fill="FFFFFF"/>
        <w:jc w:val="center"/>
        <w:rPr>
          <w:bCs/>
          <w:sz w:val="26"/>
          <w:szCs w:val="26"/>
        </w:rPr>
      </w:pPr>
      <w:r w:rsidRPr="00D73CA8">
        <w:rPr>
          <w:bCs/>
          <w:sz w:val="26"/>
          <w:szCs w:val="26"/>
        </w:rPr>
        <w:t>ХАРАБАЛИНСКОГО РАЙОНА АСТРАХАНСКОЙ ОБЛАСТИ</w:t>
      </w:r>
    </w:p>
    <w:p w:rsidR="00D73CA8" w:rsidRPr="00D73CA8" w:rsidRDefault="00D73CA8" w:rsidP="00D73CA8">
      <w:pPr>
        <w:widowControl/>
        <w:shd w:val="clear" w:color="auto" w:fill="FFFFFF"/>
        <w:jc w:val="center"/>
        <w:rPr>
          <w:bCs/>
          <w:sz w:val="26"/>
          <w:szCs w:val="26"/>
        </w:rPr>
      </w:pPr>
    </w:p>
    <w:p w:rsidR="00D73CA8" w:rsidRPr="00D73CA8" w:rsidRDefault="00D73CA8" w:rsidP="00D73CA8">
      <w:pPr>
        <w:widowControl/>
        <w:shd w:val="clear" w:color="auto" w:fill="FFFFFF"/>
        <w:jc w:val="center"/>
        <w:rPr>
          <w:bCs/>
          <w:sz w:val="26"/>
          <w:szCs w:val="26"/>
        </w:rPr>
      </w:pPr>
      <w:r w:rsidRPr="00D73CA8">
        <w:rPr>
          <w:bCs/>
          <w:sz w:val="26"/>
          <w:szCs w:val="26"/>
        </w:rPr>
        <w:t>ПОСТАНОВЛЕНИЕ</w:t>
      </w:r>
    </w:p>
    <w:p w:rsidR="00D73CA8" w:rsidRPr="00D73CA8" w:rsidRDefault="00D73CA8" w:rsidP="00D73CA8">
      <w:pPr>
        <w:widowControl/>
        <w:suppressAutoHyphens w:val="0"/>
        <w:jc w:val="both"/>
        <w:rPr>
          <w:sz w:val="26"/>
          <w:szCs w:val="26"/>
        </w:rPr>
      </w:pPr>
      <w:r w:rsidRPr="00D73CA8">
        <w:rPr>
          <w:sz w:val="26"/>
          <w:szCs w:val="26"/>
        </w:rPr>
        <w:t>21.05.2013г.                                                                                                                 № 16</w:t>
      </w:r>
    </w:p>
    <w:p w:rsidR="00D73CA8" w:rsidRPr="00D73CA8" w:rsidRDefault="00D73CA8" w:rsidP="00D73CA8">
      <w:pPr>
        <w:widowControl/>
        <w:suppressAutoHyphens w:val="0"/>
        <w:jc w:val="both"/>
        <w:rPr>
          <w:sz w:val="26"/>
          <w:szCs w:val="26"/>
        </w:rPr>
      </w:pPr>
    </w:p>
    <w:tbl>
      <w:tblPr>
        <w:tblW w:w="0" w:type="auto"/>
        <w:tblLook w:val="01E0" w:firstRow="1" w:lastRow="1" w:firstColumn="1" w:lastColumn="1" w:noHBand="0" w:noVBand="0"/>
      </w:tblPr>
      <w:tblGrid>
        <w:gridCol w:w="5237"/>
        <w:gridCol w:w="1024"/>
        <w:gridCol w:w="3094"/>
      </w:tblGrid>
      <w:tr w:rsidR="00D73CA8" w:rsidRPr="00D73CA8" w:rsidTr="006D4296">
        <w:tc>
          <w:tcPr>
            <w:tcW w:w="5328" w:type="dxa"/>
          </w:tcPr>
          <w:p w:rsidR="00D73CA8" w:rsidRPr="00D73CA8" w:rsidRDefault="00D73CA8" w:rsidP="00D73CA8">
            <w:pPr>
              <w:widowControl/>
              <w:suppressAutoHyphens w:val="0"/>
              <w:rPr>
                <w:sz w:val="26"/>
                <w:szCs w:val="26"/>
              </w:rPr>
            </w:pPr>
            <w:r w:rsidRPr="00D73CA8">
              <w:rPr>
                <w:sz w:val="26"/>
                <w:szCs w:val="26"/>
              </w:rPr>
              <w:t>Об утверждении Правил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p>
        </w:tc>
        <w:tc>
          <w:tcPr>
            <w:tcW w:w="1051" w:type="dxa"/>
          </w:tcPr>
          <w:p w:rsidR="00D73CA8" w:rsidRPr="00D73CA8" w:rsidRDefault="00D73CA8" w:rsidP="00D73CA8">
            <w:pPr>
              <w:widowControl/>
              <w:suppressAutoHyphens w:val="0"/>
              <w:jc w:val="both"/>
              <w:rPr>
                <w:sz w:val="26"/>
                <w:szCs w:val="26"/>
              </w:rPr>
            </w:pPr>
          </w:p>
        </w:tc>
        <w:tc>
          <w:tcPr>
            <w:tcW w:w="3191" w:type="dxa"/>
          </w:tcPr>
          <w:p w:rsidR="00D73CA8" w:rsidRPr="00D73CA8" w:rsidRDefault="00D73CA8" w:rsidP="00D73CA8">
            <w:pPr>
              <w:widowControl/>
              <w:suppressAutoHyphens w:val="0"/>
              <w:jc w:val="both"/>
              <w:rPr>
                <w:sz w:val="26"/>
                <w:szCs w:val="26"/>
              </w:rPr>
            </w:pPr>
          </w:p>
        </w:tc>
      </w:tr>
    </w:tbl>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jc w:val="both"/>
        <w:rPr>
          <w:sz w:val="26"/>
          <w:szCs w:val="26"/>
        </w:rPr>
      </w:pPr>
      <w:r w:rsidRPr="00D73CA8">
        <w:rPr>
          <w:sz w:val="26"/>
          <w:szCs w:val="26"/>
        </w:rPr>
        <w:t xml:space="preserve">        В соответствии с частью 4 статьи 275 Трудового кодекса Российской Федерации, руководствуясь постановлением Правительства Российской Федерации от 13 марта 2013 года № 208 «Об утверждении Правил предоставления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D73CA8" w:rsidRPr="00D73CA8" w:rsidRDefault="00D73CA8" w:rsidP="00D73CA8">
      <w:pPr>
        <w:widowControl/>
        <w:suppressAutoHyphens w:val="0"/>
        <w:rPr>
          <w:sz w:val="26"/>
          <w:szCs w:val="26"/>
        </w:rPr>
      </w:pPr>
      <w:r w:rsidRPr="00D73CA8">
        <w:rPr>
          <w:sz w:val="26"/>
          <w:szCs w:val="26"/>
        </w:rPr>
        <w:t xml:space="preserve">АДМИНИСТРАЦИЯ  ПОСТАНОВЛЯЕТ: </w:t>
      </w:r>
    </w:p>
    <w:p w:rsidR="00D73CA8" w:rsidRPr="00D73CA8" w:rsidRDefault="00D73CA8" w:rsidP="00D73CA8">
      <w:pPr>
        <w:widowControl/>
        <w:suppressAutoHyphens w:val="0"/>
        <w:jc w:val="both"/>
        <w:rPr>
          <w:sz w:val="26"/>
          <w:szCs w:val="26"/>
        </w:rPr>
      </w:pPr>
      <w:r w:rsidRPr="00D73CA8">
        <w:rPr>
          <w:sz w:val="26"/>
          <w:szCs w:val="26"/>
        </w:rPr>
        <w:t xml:space="preserve">       1.Утвердить прилагаемые Правила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r w:rsidRPr="00D73CA8">
        <w:rPr>
          <w:sz w:val="26"/>
          <w:szCs w:val="26"/>
        </w:rPr>
        <w:t xml:space="preserve">     2. Установить, что руководители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D73CA8" w:rsidRPr="00D73CA8" w:rsidRDefault="00D73CA8" w:rsidP="00D73CA8">
      <w:pPr>
        <w:widowControl/>
        <w:suppressAutoHyphens w:val="0"/>
        <w:jc w:val="both"/>
        <w:rPr>
          <w:sz w:val="26"/>
          <w:szCs w:val="26"/>
        </w:rPr>
      </w:pPr>
      <w:r w:rsidRPr="00D73CA8">
        <w:rPr>
          <w:sz w:val="26"/>
          <w:szCs w:val="26"/>
        </w:rPr>
        <w:t xml:space="preserve">     3. Обнародовать настоящее постановление путем вывешивания на доске объявлений и размещения на официальном сайте администрации МО «Селитренский сельсовет» </w:t>
      </w:r>
      <w:hyperlink r:id="rId9" w:history="1">
        <w:r w:rsidRPr="00D73CA8">
          <w:rPr>
            <w:color w:val="0000FF"/>
            <w:sz w:val="26"/>
            <w:szCs w:val="26"/>
            <w:u w:val="single"/>
          </w:rPr>
          <w:t>http://mo.astrobl.ru/s</w:t>
        </w:r>
        <w:r w:rsidRPr="00D73CA8">
          <w:rPr>
            <w:color w:val="0000FF"/>
            <w:sz w:val="26"/>
            <w:szCs w:val="26"/>
            <w:u w:val="single"/>
            <w:lang w:val="en-US"/>
          </w:rPr>
          <w:t>elitren</w:t>
        </w:r>
        <w:r w:rsidRPr="00D73CA8">
          <w:rPr>
            <w:color w:val="0000FF"/>
            <w:sz w:val="26"/>
            <w:szCs w:val="26"/>
            <w:u w:val="single"/>
          </w:rPr>
          <w:t>skijselsovet/</w:t>
        </w:r>
      </w:hyperlink>
    </w:p>
    <w:p w:rsidR="00D73CA8" w:rsidRPr="00D73CA8" w:rsidRDefault="00D73CA8" w:rsidP="00D73CA8">
      <w:pPr>
        <w:widowControl/>
        <w:shd w:val="clear" w:color="auto" w:fill="FFFFFF"/>
        <w:tabs>
          <w:tab w:val="left" w:pos="1267"/>
        </w:tabs>
        <w:suppressAutoHyphens w:val="0"/>
        <w:spacing w:line="322" w:lineRule="exact"/>
        <w:jc w:val="both"/>
        <w:rPr>
          <w:sz w:val="26"/>
          <w:szCs w:val="26"/>
        </w:rPr>
      </w:pPr>
      <w:r w:rsidRPr="00D73CA8">
        <w:rPr>
          <w:sz w:val="26"/>
          <w:szCs w:val="26"/>
        </w:rPr>
        <w:t xml:space="preserve">     4. Постановление вступает в силу со дня его обнародования.</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Глава МО «Селитренский сельсовет»                                                       Д.В. Ромохов</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p>
    <w:tbl>
      <w:tblPr>
        <w:tblW w:w="0" w:type="auto"/>
        <w:tblLook w:val="01E0" w:firstRow="1" w:lastRow="1" w:firstColumn="1" w:lastColumn="1" w:noHBand="0" w:noVBand="0"/>
      </w:tblPr>
      <w:tblGrid>
        <w:gridCol w:w="3100"/>
        <w:gridCol w:w="2604"/>
        <w:gridCol w:w="3651"/>
      </w:tblGrid>
      <w:tr w:rsidR="00D73CA8" w:rsidRPr="00D73CA8" w:rsidTr="006D4296">
        <w:tc>
          <w:tcPr>
            <w:tcW w:w="3190" w:type="dxa"/>
            <w:shd w:val="clear" w:color="auto" w:fill="auto"/>
          </w:tcPr>
          <w:p w:rsidR="00D73CA8" w:rsidRPr="00D73CA8" w:rsidRDefault="00D73CA8" w:rsidP="00D73CA8">
            <w:pPr>
              <w:widowControl/>
              <w:suppressAutoHyphens w:val="0"/>
              <w:jc w:val="center"/>
              <w:rPr>
                <w:sz w:val="26"/>
                <w:szCs w:val="26"/>
              </w:rPr>
            </w:pPr>
          </w:p>
        </w:tc>
        <w:tc>
          <w:tcPr>
            <w:tcW w:w="2678" w:type="dxa"/>
            <w:shd w:val="clear" w:color="auto" w:fill="auto"/>
          </w:tcPr>
          <w:p w:rsidR="00D73CA8" w:rsidRPr="00D73CA8" w:rsidRDefault="00D73CA8" w:rsidP="00D73CA8">
            <w:pPr>
              <w:widowControl/>
              <w:suppressAutoHyphens w:val="0"/>
              <w:jc w:val="center"/>
              <w:rPr>
                <w:sz w:val="26"/>
                <w:szCs w:val="26"/>
              </w:rPr>
            </w:pPr>
          </w:p>
        </w:tc>
        <w:tc>
          <w:tcPr>
            <w:tcW w:w="3702" w:type="dxa"/>
            <w:shd w:val="clear" w:color="auto" w:fill="auto"/>
          </w:tcPr>
          <w:p w:rsidR="00D73CA8" w:rsidRPr="00D73CA8" w:rsidRDefault="00D73CA8" w:rsidP="00D73CA8">
            <w:pPr>
              <w:widowControl/>
              <w:suppressAutoHyphens w:val="0"/>
              <w:jc w:val="center"/>
              <w:rPr>
                <w:sz w:val="26"/>
                <w:szCs w:val="26"/>
              </w:rPr>
            </w:pPr>
            <w:r w:rsidRPr="00D73CA8">
              <w:rPr>
                <w:sz w:val="26"/>
                <w:szCs w:val="26"/>
              </w:rPr>
              <w:t>Приложение №1</w:t>
            </w:r>
          </w:p>
          <w:p w:rsidR="00D73CA8" w:rsidRPr="00D73CA8" w:rsidRDefault="00D73CA8" w:rsidP="00D73CA8">
            <w:pPr>
              <w:widowControl/>
              <w:suppressAutoHyphens w:val="0"/>
              <w:jc w:val="center"/>
              <w:rPr>
                <w:sz w:val="26"/>
                <w:szCs w:val="26"/>
              </w:rPr>
            </w:pPr>
            <w:r w:rsidRPr="00D73CA8">
              <w:rPr>
                <w:sz w:val="26"/>
                <w:szCs w:val="26"/>
              </w:rPr>
              <w:t xml:space="preserve">УТВЕРЖДЕНО </w:t>
            </w:r>
          </w:p>
          <w:p w:rsidR="00D73CA8" w:rsidRPr="00D73CA8" w:rsidRDefault="00D73CA8" w:rsidP="00D73CA8">
            <w:pPr>
              <w:widowControl/>
              <w:suppressAutoHyphens w:val="0"/>
              <w:jc w:val="center"/>
              <w:rPr>
                <w:sz w:val="26"/>
                <w:szCs w:val="26"/>
              </w:rPr>
            </w:pPr>
            <w:r w:rsidRPr="00D73CA8">
              <w:rPr>
                <w:sz w:val="26"/>
                <w:szCs w:val="26"/>
              </w:rPr>
              <w:t xml:space="preserve"> постановлением администрации МО «Селитренский сельсовет» </w:t>
            </w:r>
          </w:p>
          <w:p w:rsidR="00D73CA8" w:rsidRPr="00D73CA8" w:rsidRDefault="00D73CA8" w:rsidP="00D73CA8">
            <w:pPr>
              <w:widowControl/>
              <w:suppressAutoHyphens w:val="0"/>
              <w:jc w:val="center"/>
              <w:rPr>
                <w:sz w:val="26"/>
                <w:szCs w:val="26"/>
              </w:rPr>
            </w:pPr>
            <w:r w:rsidRPr="00D73CA8">
              <w:rPr>
                <w:sz w:val="26"/>
                <w:szCs w:val="26"/>
              </w:rPr>
              <w:t>от 21.05.2013 г. № 16</w:t>
            </w:r>
          </w:p>
        </w:tc>
      </w:tr>
    </w:tbl>
    <w:p w:rsidR="00D73CA8" w:rsidRPr="00D73CA8" w:rsidRDefault="00D73CA8" w:rsidP="00D73CA8">
      <w:pPr>
        <w:widowControl/>
        <w:suppressAutoHyphens w:val="0"/>
        <w:jc w:val="center"/>
        <w:rPr>
          <w:sz w:val="26"/>
          <w:szCs w:val="26"/>
        </w:rPr>
      </w:pPr>
    </w:p>
    <w:p w:rsidR="00D73CA8" w:rsidRPr="00D73CA8" w:rsidRDefault="00D73CA8" w:rsidP="00D73CA8">
      <w:pPr>
        <w:suppressAutoHyphens w:val="0"/>
        <w:autoSpaceDE w:val="0"/>
        <w:autoSpaceDN w:val="0"/>
        <w:adjustRightInd w:val="0"/>
        <w:jc w:val="center"/>
        <w:rPr>
          <w:b/>
          <w:bCs/>
          <w:sz w:val="26"/>
          <w:szCs w:val="26"/>
        </w:rPr>
      </w:pPr>
    </w:p>
    <w:p w:rsidR="00D73CA8" w:rsidRPr="00D73CA8" w:rsidRDefault="00D73CA8" w:rsidP="00D73CA8">
      <w:pPr>
        <w:widowControl/>
        <w:suppressAutoHyphens w:val="0"/>
        <w:jc w:val="center"/>
        <w:rPr>
          <w:sz w:val="26"/>
          <w:szCs w:val="26"/>
        </w:rPr>
      </w:pPr>
      <w:r w:rsidRPr="00D73CA8">
        <w:rPr>
          <w:sz w:val="26"/>
          <w:szCs w:val="26"/>
        </w:rPr>
        <w:t>ПРАВИЛА</w:t>
      </w:r>
    </w:p>
    <w:p w:rsidR="00D73CA8" w:rsidRPr="00D73CA8" w:rsidRDefault="00D73CA8" w:rsidP="00D73CA8">
      <w:pPr>
        <w:widowControl/>
        <w:suppressAutoHyphens w:val="0"/>
        <w:jc w:val="center"/>
        <w:rPr>
          <w:sz w:val="26"/>
          <w:szCs w:val="26"/>
        </w:rPr>
      </w:pPr>
    </w:p>
    <w:p w:rsidR="00D73CA8" w:rsidRPr="00D73CA8" w:rsidRDefault="00D73CA8" w:rsidP="00D73CA8">
      <w:pPr>
        <w:widowControl/>
        <w:suppressAutoHyphens w:val="0"/>
        <w:jc w:val="center"/>
        <w:rPr>
          <w:sz w:val="26"/>
          <w:szCs w:val="26"/>
        </w:rPr>
      </w:pPr>
      <w:r w:rsidRPr="00D73CA8">
        <w:rPr>
          <w:sz w:val="26"/>
          <w:szCs w:val="26"/>
        </w:rPr>
        <w:t>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rPr>
          <w:sz w:val="26"/>
          <w:szCs w:val="26"/>
        </w:rPr>
      </w:pPr>
      <w:r w:rsidRPr="00D73CA8">
        <w:rPr>
          <w:sz w:val="26"/>
          <w:szCs w:val="26"/>
        </w:rPr>
        <w:t xml:space="preserve">                                                       (далее – Правила) </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jc w:val="both"/>
        <w:rPr>
          <w:sz w:val="26"/>
          <w:szCs w:val="26"/>
        </w:rPr>
      </w:pPr>
      <w:r w:rsidRPr="00D73CA8">
        <w:rPr>
          <w:sz w:val="26"/>
          <w:szCs w:val="26"/>
        </w:rPr>
        <w:t xml:space="preserve"> 1. Настоящие Правила устанавливают порядок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2. Лицо, поступающее на должность руководителя муниципального учреждения, при поступлении на работу представляет:</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форме согласно приложению № 1 к Правилам (на отчетную дату);</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jc w:val="both"/>
        <w:rPr>
          <w:sz w:val="26"/>
          <w:szCs w:val="26"/>
        </w:rPr>
      </w:pPr>
      <w:r w:rsidRPr="00D73CA8">
        <w:rPr>
          <w:sz w:val="26"/>
          <w:szCs w:val="26"/>
        </w:rPr>
        <w:t>2)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форме согласно приложению №2 к Правилам (на отчетную дату).</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6"/>
          <w:szCs w:val="26"/>
        </w:rPr>
      </w:pPr>
      <w:r w:rsidRPr="00D73CA8">
        <w:rPr>
          <w:sz w:val="26"/>
          <w:szCs w:val="26"/>
        </w:rPr>
        <w:lastRenderedPageBreak/>
        <w:t>3. Руководитель муниципального учреждения ежегодно, не позднее 30 апреля года, следующего за отчетным, представляет:</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jc w:val="both"/>
        <w:rPr>
          <w:sz w:val="26"/>
          <w:szCs w:val="26"/>
        </w:rPr>
      </w:pPr>
      <w:r w:rsidRPr="00D73CA8">
        <w:rPr>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согласно приложению № 3 к Правилам;</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б)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согласно приложению № 4 к Правилам.</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4. Сведения, предусмотренные пунктами 2 и 3 настоящих Правил, представляются в уполномоченное структурное подразделение администрации, осуществляющего функции и полномочия учредителя муниципального учреждения (далее – Учредитель муниципального учреждения).</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Эти сведения предоставляются Учредителю муниципального учреждения, наделенному полномочиями назначать и освобождать от должности  руководителя муниципального учреждения.</w:t>
      </w: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tbl>
      <w:tblPr>
        <w:tblW w:w="0" w:type="auto"/>
        <w:tblLook w:val="01E0" w:firstRow="1" w:lastRow="1" w:firstColumn="1" w:lastColumn="1" w:noHBand="0" w:noVBand="0"/>
      </w:tblPr>
      <w:tblGrid>
        <w:gridCol w:w="3100"/>
        <w:gridCol w:w="2604"/>
        <w:gridCol w:w="3651"/>
      </w:tblGrid>
      <w:tr w:rsidR="00D73CA8" w:rsidRPr="00D73CA8" w:rsidTr="006D4296">
        <w:tc>
          <w:tcPr>
            <w:tcW w:w="3190" w:type="dxa"/>
            <w:shd w:val="clear" w:color="auto" w:fill="auto"/>
          </w:tcPr>
          <w:p w:rsidR="00D73CA8" w:rsidRPr="00D73CA8" w:rsidRDefault="00D73CA8" w:rsidP="00D73CA8">
            <w:pPr>
              <w:widowControl/>
              <w:suppressAutoHyphens w:val="0"/>
              <w:rPr>
                <w:rFonts w:ascii="Arial" w:hAnsi="Arial" w:cs="Arial"/>
                <w:szCs w:val="24"/>
              </w:rPr>
            </w:pPr>
          </w:p>
        </w:tc>
        <w:tc>
          <w:tcPr>
            <w:tcW w:w="2678" w:type="dxa"/>
            <w:shd w:val="clear" w:color="auto" w:fill="auto"/>
          </w:tcPr>
          <w:p w:rsidR="00D73CA8" w:rsidRPr="00D73CA8" w:rsidRDefault="00D73CA8" w:rsidP="00D73CA8">
            <w:pPr>
              <w:widowControl/>
              <w:suppressAutoHyphens w:val="0"/>
              <w:jc w:val="center"/>
              <w:rPr>
                <w:rFonts w:ascii="Arial" w:hAnsi="Arial" w:cs="Arial"/>
                <w:szCs w:val="24"/>
              </w:rPr>
            </w:pPr>
          </w:p>
        </w:tc>
        <w:tc>
          <w:tcPr>
            <w:tcW w:w="3702" w:type="dxa"/>
            <w:shd w:val="clear" w:color="auto" w:fill="auto"/>
          </w:tcPr>
          <w:p w:rsidR="00D73CA8" w:rsidRPr="00D73CA8" w:rsidRDefault="00D73CA8" w:rsidP="00D73CA8">
            <w:pPr>
              <w:widowControl/>
              <w:suppressAutoHyphens w:val="0"/>
              <w:jc w:val="center"/>
              <w:rPr>
                <w:sz w:val="26"/>
                <w:szCs w:val="26"/>
              </w:rPr>
            </w:pPr>
            <w:r w:rsidRPr="00D73CA8">
              <w:rPr>
                <w:sz w:val="26"/>
                <w:szCs w:val="26"/>
              </w:rPr>
              <w:t>Приложение  №2</w:t>
            </w:r>
          </w:p>
          <w:p w:rsidR="00D73CA8" w:rsidRPr="00D73CA8" w:rsidRDefault="00D73CA8" w:rsidP="00D73CA8">
            <w:pPr>
              <w:widowControl/>
              <w:suppressAutoHyphens w:val="0"/>
              <w:jc w:val="center"/>
              <w:rPr>
                <w:sz w:val="26"/>
                <w:szCs w:val="26"/>
              </w:rPr>
            </w:pPr>
            <w:r w:rsidRPr="00D73CA8">
              <w:rPr>
                <w:sz w:val="26"/>
                <w:szCs w:val="26"/>
              </w:rPr>
              <w:t xml:space="preserve">УТВЕРЖДЕНО </w:t>
            </w:r>
          </w:p>
          <w:p w:rsidR="00D73CA8" w:rsidRPr="00D73CA8" w:rsidRDefault="00D73CA8" w:rsidP="00D73CA8">
            <w:pPr>
              <w:widowControl/>
              <w:suppressAutoHyphens w:val="0"/>
              <w:jc w:val="center"/>
              <w:rPr>
                <w:sz w:val="26"/>
                <w:szCs w:val="26"/>
              </w:rPr>
            </w:pPr>
            <w:r w:rsidRPr="00D73CA8">
              <w:rPr>
                <w:sz w:val="26"/>
                <w:szCs w:val="26"/>
              </w:rPr>
              <w:t xml:space="preserve"> постановлением администрации МО «Селитренский сельсовет» </w:t>
            </w:r>
          </w:p>
          <w:p w:rsidR="00D73CA8" w:rsidRPr="00D73CA8" w:rsidRDefault="00D73CA8" w:rsidP="00D73CA8">
            <w:pPr>
              <w:widowControl/>
              <w:suppressAutoHyphens w:val="0"/>
              <w:jc w:val="center"/>
              <w:rPr>
                <w:sz w:val="26"/>
                <w:szCs w:val="26"/>
              </w:rPr>
            </w:pPr>
            <w:r w:rsidRPr="00D73CA8">
              <w:rPr>
                <w:sz w:val="26"/>
                <w:szCs w:val="26"/>
              </w:rPr>
              <w:t xml:space="preserve">от 21.05.2013 г. № 16 </w:t>
            </w:r>
          </w:p>
        </w:tc>
      </w:tr>
    </w:tbl>
    <w:p w:rsidR="00D73CA8" w:rsidRPr="00D73CA8" w:rsidRDefault="00D73CA8" w:rsidP="00D73CA8">
      <w:pPr>
        <w:widowControl/>
        <w:suppressAutoHyphens w:val="0"/>
        <w:jc w:val="center"/>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В ________________________________________________________</w:t>
      </w:r>
    </w:p>
    <w:p w:rsidR="00D73CA8" w:rsidRPr="00D73CA8" w:rsidRDefault="00D73CA8" w:rsidP="00D73CA8">
      <w:pPr>
        <w:widowControl/>
        <w:suppressAutoHyphens w:val="0"/>
        <w:rPr>
          <w:sz w:val="26"/>
          <w:szCs w:val="26"/>
        </w:rPr>
      </w:pPr>
      <w:r w:rsidRPr="00D73CA8">
        <w:rPr>
          <w:sz w:val="26"/>
          <w:szCs w:val="26"/>
        </w:rPr>
        <w:t xml:space="preserve">              (указывается наименование учредителя муниципального учреждения)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jc w:val="center"/>
        <w:rPr>
          <w:b/>
          <w:sz w:val="26"/>
          <w:szCs w:val="26"/>
        </w:rPr>
      </w:pPr>
      <w:r w:rsidRPr="00D73CA8">
        <w:rPr>
          <w:b/>
          <w:sz w:val="26"/>
          <w:szCs w:val="26"/>
        </w:rPr>
        <w:t>С П Р А В К А</w:t>
      </w:r>
    </w:p>
    <w:p w:rsidR="00D73CA8" w:rsidRPr="00D73CA8" w:rsidRDefault="00D73CA8" w:rsidP="00D73CA8">
      <w:pPr>
        <w:widowControl/>
        <w:suppressAutoHyphens w:val="0"/>
        <w:jc w:val="center"/>
        <w:rPr>
          <w:b/>
          <w:sz w:val="26"/>
          <w:szCs w:val="26"/>
        </w:rPr>
      </w:pPr>
      <w:r w:rsidRPr="00D73CA8">
        <w:rPr>
          <w:b/>
          <w:sz w:val="26"/>
          <w:szCs w:val="26"/>
        </w:rPr>
        <w:t>о доходах, об имуществе и обязательствах имущественного характера лица, поступающего на работу на должность руководителя муниципального учреждения</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Я,____________________________________________________________________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(фамилия, имя, отчество, дата рождения)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_______________________________________________________________________                </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(основное место работы или службы, занимаемая должность; в случае</w:t>
      </w:r>
    </w:p>
    <w:p w:rsidR="00D73CA8" w:rsidRPr="00D73CA8" w:rsidRDefault="00D73CA8" w:rsidP="00D73CA8">
      <w:pPr>
        <w:widowControl/>
        <w:suppressAutoHyphens w:val="0"/>
        <w:autoSpaceDE w:val="0"/>
        <w:autoSpaceDN w:val="0"/>
        <w:adjustRightInd w:val="0"/>
        <w:rPr>
          <w:sz w:val="20"/>
        </w:rPr>
      </w:pPr>
      <w:r w:rsidRPr="00D73CA8">
        <w:rPr>
          <w:sz w:val="20"/>
        </w:rPr>
        <w:t xml:space="preserve">                                   отсутствия основного места работы или службы - род занятий)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проживающий по адресу: 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(адрес места жительства)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rPr>
          <w:sz w:val="26"/>
          <w:szCs w:val="26"/>
        </w:rPr>
      </w:pPr>
      <w:r w:rsidRPr="00D73CA8">
        <w:rPr>
          <w:sz w:val="26"/>
          <w:szCs w:val="26"/>
        </w:rPr>
        <w:t xml:space="preserve">сообщаю сведения о своих доходах, об имуществе, о вкладах в банках, ценных бумагах, об обязательствах имущественного характера: </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8"/>
          <w:szCs w:val="26"/>
          <w:vertAlign w:val="superscript"/>
        </w:rPr>
      </w:pPr>
      <w:r w:rsidRPr="00D73CA8">
        <w:rPr>
          <w:sz w:val="26"/>
          <w:szCs w:val="26"/>
        </w:rPr>
        <w:t>Раздел 1. Сведения о доходах</w:t>
      </w:r>
      <w:r w:rsidRPr="00D73CA8">
        <w:rPr>
          <w:sz w:val="28"/>
          <w:szCs w:val="26"/>
          <w:vertAlign w:val="superscript"/>
        </w:rPr>
        <w:t>1</w:t>
      </w:r>
      <w:r w:rsidRPr="00D73CA8">
        <w:rPr>
          <w:sz w:val="26"/>
          <w:szCs w:val="26"/>
        </w:rPr>
        <w:t xml:space="preserve">    </w:t>
      </w:r>
    </w:p>
    <w:tbl>
      <w:tblPr>
        <w:tblW w:w="8820" w:type="dxa"/>
        <w:tblInd w:w="108" w:type="dxa"/>
        <w:tblLook w:val="01E0" w:firstRow="1" w:lastRow="1" w:firstColumn="1" w:lastColumn="1" w:noHBand="0" w:noVBand="0"/>
      </w:tblPr>
      <w:tblGrid>
        <w:gridCol w:w="820"/>
        <w:gridCol w:w="6020"/>
        <w:gridCol w:w="1980"/>
      </w:tblGrid>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ind w:right="240"/>
              <w:jc w:val="right"/>
              <w:rPr>
                <w:spacing w:val="1"/>
                <w:sz w:val="26"/>
                <w:szCs w:val="26"/>
              </w:rPr>
            </w:pPr>
            <w:r w:rsidRPr="00D73CA8">
              <w:rPr>
                <w:spacing w:val="1"/>
                <w:sz w:val="26"/>
                <w:szCs w:val="26"/>
              </w:rPr>
              <w:t>№</w:t>
            </w:r>
            <w:r w:rsidRPr="00D73CA8">
              <w:rPr>
                <w:spacing w:val="1"/>
                <w:sz w:val="26"/>
                <w:szCs w:val="26"/>
              </w:rPr>
              <w:br/>
              <w:t>п/п</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2700"/>
              <w:rPr>
                <w:spacing w:val="1"/>
                <w:sz w:val="26"/>
                <w:szCs w:val="26"/>
              </w:rPr>
            </w:pPr>
            <w:r w:rsidRPr="00D73CA8">
              <w:rPr>
                <w:spacing w:val="1"/>
                <w:sz w:val="26"/>
                <w:szCs w:val="26"/>
              </w:rPr>
              <w:t>Вид дохода</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98" w:lineRule="exact"/>
              <w:jc w:val="center"/>
              <w:rPr>
                <w:spacing w:val="1"/>
                <w:sz w:val="26"/>
                <w:szCs w:val="26"/>
              </w:rPr>
            </w:pPr>
            <w:r w:rsidRPr="00D73CA8">
              <w:rPr>
                <w:spacing w:val="1"/>
                <w:sz w:val="26"/>
                <w:szCs w:val="26"/>
              </w:rPr>
              <w:t>Величина дохода</w:t>
            </w:r>
            <w:r w:rsidRPr="00D73CA8">
              <w:rPr>
                <w:spacing w:val="1"/>
                <w:sz w:val="26"/>
                <w:szCs w:val="26"/>
                <w:vertAlign w:val="superscript"/>
              </w:rPr>
              <w:t>2</w:t>
            </w:r>
            <w:r w:rsidRPr="00D73CA8">
              <w:rPr>
                <w:spacing w:val="1"/>
                <w:sz w:val="26"/>
                <w:szCs w:val="26"/>
              </w:rPr>
              <w:t xml:space="preserve"> </w:t>
            </w:r>
            <w:r w:rsidRPr="00D73CA8">
              <w:rPr>
                <w:spacing w:val="1"/>
                <w:sz w:val="26"/>
                <w:szCs w:val="26"/>
                <w:vertAlign w:val="superscript"/>
              </w:rPr>
              <w:br/>
            </w:r>
            <w:r w:rsidRPr="00D73CA8">
              <w:rPr>
                <w:spacing w:val="1"/>
                <w:sz w:val="26"/>
                <w:szCs w:val="26"/>
              </w:rPr>
              <w:t xml:space="preserve">  (руб.)</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3260"/>
              <w:rPr>
                <w:spacing w:val="1"/>
                <w:sz w:val="26"/>
                <w:szCs w:val="26"/>
              </w:rPr>
            </w:pPr>
            <w:r w:rsidRPr="00D73CA8">
              <w:rPr>
                <w:spacing w:val="1"/>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1"/>
                <w:sz w:val="26"/>
                <w:szCs w:val="26"/>
              </w:rPr>
            </w:pPr>
            <w:r w:rsidRPr="00D73CA8">
              <w:rPr>
                <w:spacing w:val="1"/>
                <w:sz w:val="26"/>
                <w:szCs w:val="26"/>
              </w:rPr>
              <w:t>3</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по основному месту работы</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2</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педагогической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3</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научной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4</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иной творческой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5</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вкладов в банках и иных кредитных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6</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8" w:lineRule="exact"/>
              <w:rPr>
                <w:spacing w:val="1"/>
                <w:sz w:val="26"/>
                <w:szCs w:val="26"/>
              </w:rPr>
            </w:pPr>
            <w:r w:rsidRPr="00D73CA8">
              <w:rPr>
                <w:spacing w:val="1"/>
                <w:sz w:val="26"/>
                <w:szCs w:val="26"/>
              </w:rPr>
              <w:t>Доход от ценных бумаг и долей участия в коммерческих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7</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jc w:val="both"/>
              <w:rPr>
                <w:spacing w:val="1"/>
                <w:sz w:val="26"/>
                <w:szCs w:val="26"/>
              </w:rPr>
            </w:pPr>
            <w:r w:rsidRPr="00D73CA8">
              <w:rPr>
                <w:spacing w:val="1"/>
                <w:sz w:val="26"/>
                <w:szCs w:val="26"/>
              </w:rPr>
              <w:t>Иные доходы (указать вид дохода):</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1)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2)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3) </w:t>
            </w:r>
          </w:p>
          <w:p w:rsidR="00D73CA8" w:rsidRPr="00D73CA8" w:rsidRDefault="00D73CA8" w:rsidP="00D73CA8">
            <w:pPr>
              <w:widowControl/>
              <w:tabs>
                <w:tab w:val="left" w:pos="493"/>
              </w:tabs>
              <w:suppressAutoHyphens w:val="0"/>
              <w:spacing w:line="274" w:lineRule="exact"/>
              <w:jc w:val="both"/>
              <w:rPr>
                <w:spacing w:val="-3"/>
                <w:sz w:val="26"/>
                <w:szCs w:val="26"/>
              </w:rPr>
            </w:pP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8</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Итого доход за отчетный период</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lastRenderedPageBreak/>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Указываются доходы (включая пенсии, пособия и иные выплаты) за отчетный период.</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Доход, полученный в иностранной валюте, указывается в рублях по курсу Банка России на дату получения дохода.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Раздел 2. Сведения об имуществе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85"/>
        <w:gridCol w:w="2309"/>
        <w:gridCol w:w="2117"/>
        <w:gridCol w:w="1244"/>
      </w:tblGrid>
      <w:tr w:rsidR="00D73CA8" w:rsidRPr="00D73CA8" w:rsidTr="006D4296">
        <w:tc>
          <w:tcPr>
            <w:tcW w:w="589" w:type="dxa"/>
            <w:shd w:val="clear" w:color="auto" w:fill="auto"/>
          </w:tcPr>
          <w:p w:rsidR="00D73CA8" w:rsidRPr="00D73CA8" w:rsidRDefault="00D73CA8" w:rsidP="00D73CA8">
            <w:pPr>
              <w:widowControl/>
              <w:suppressAutoHyphens w:val="0"/>
              <w:spacing w:line="274" w:lineRule="exact"/>
              <w:rPr>
                <w:i/>
                <w:spacing w:val="-2"/>
                <w:sz w:val="26"/>
                <w:szCs w:val="26"/>
              </w:rPr>
            </w:pPr>
            <w:r w:rsidRPr="00D73CA8">
              <w:rPr>
                <w:iCs/>
                <w:spacing w:val="2"/>
                <w:sz w:val="26"/>
                <w:szCs w:val="26"/>
              </w:rPr>
              <w:t>№</w:t>
            </w:r>
            <w:r w:rsidRPr="00D73CA8">
              <w:rPr>
                <w:iCs/>
                <w:spacing w:val="2"/>
                <w:sz w:val="26"/>
                <w:szCs w:val="26"/>
              </w:rPr>
              <w:br/>
              <w:t>п/п</w:t>
            </w:r>
          </w:p>
        </w:tc>
        <w:tc>
          <w:tcPr>
            <w:tcW w:w="0" w:type="auto"/>
            <w:shd w:val="clear" w:color="auto" w:fill="auto"/>
          </w:tcPr>
          <w:p w:rsidR="00D73CA8" w:rsidRPr="00D73CA8" w:rsidRDefault="00D73CA8" w:rsidP="00D73CA8">
            <w:pPr>
              <w:widowControl/>
              <w:suppressAutoHyphens w:val="0"/>
              <w:spacing w:line="278" w:lineRule="exact"/>
              <w:jc w:val="center"/>
              <w:rPr>
                <w:i/>
                <w:spacing w:val="-2"/>
                <w:sz w:val="26"/>
                <w:szCs w:val="26"/>
              </w:rPr>
            </w:pPr>
            <w:r w:rsidRPr="00D73CA8">
              <w:rPr>
                <w:iCs/>
                <w:spacing w:val="2"/>
                <w:sz w:val="26"/>
                <w:szCs w:val="26"/>
              </w:rPr>
              <w:t>Вид и наименование</w:t>
            </w:r>
            <w:r w:rsidRPr="00D73CA8">
              <w:rPr>
                <w:iCs/>
                <w:spacing w:val="2"/>
                <w:sz w:val="26"/>
                <w:szCs w:val="26"/>
              </w:rPr>
              <w:br/>
              <w:t>имущества</w:t>
            </w:r>
          </w:p>
        </w:tc>
        <w:tc>
          <w:tcPr>
            <w:tcW w:w="0" w:type="auto"/>
            <w:shd w:val="clear" w:color="auto" w:fill="auto"/>
          </w:tcPr>
          <w:p w:rsidR="00D73CA8" w:rsidRPr="00D73CA8" w:rsidRDefault="00D73CA8" w:rsidP="00D73CA8">
            <w:pPr>
              <w:widowControl/>
              <w:suppressAutoHyphens w:val="0"/>
              <w:jc w:val="both"/>
              <w:rPr>
                <w:i/>
                <w:spacing w:val="-2"/>
                <w:sz w:val="26"/>
                <w:szCs w:val="26"/>
                <w:vertAlign w:val="superscript"/>
              </w:rPr>
            </w:pPr>
            <w:r w:rsidRPr="00D73CA8">
              <w:rPr>
                <w:iCs/>
                <w:spacing w:val="2"/>
                <w:sz w:val="26"/>
                <w:szCs w:val="26"/>
              </w:rPr>
              <w:t>Вид собственности</w:t>
            </w:r>
            <w:r w:rsidRPr="00D73CA8">
              <w:rPr>
                <w:iCs/>
                <w:spacing w:val="2"/>
                <w:sz w:val="26"/>
                <w:szCs w:val="26"/>
                <w:vertAlign w:val="superscript"/>
              </w:rPr>
              <w:t>1</w:t>
            </w:r>
          </w:p>
        </w:tc>
        <w:tc>
          <w:tcPr>
            <w:tcW w:w="0" w:type="auto"/>
            <w:shd w:val="clear" w:color="auto" w:fill="auto"/>
          </w:tcPr>
          <w:p w:rsidR="00D73CA8" w:rsidRPr="00D73CA8" w:rsidRDefault="00D73CA8" w:rsidP="00D73CA8">
            <w:pPr>
              <w:widowControl/>
              <w:suppressAutoHyphens w:val="0"/>
              <w:spacing w:line="274" w:lineRule="exact"/>
              <w:jc w:val="center"/>
              <w:rPr>
                <w:i/>
                <w:spacing w:val="-2"/>
                <w:sz w:val="26"/>
                <w:szCs w:val="26"/>
              </w:rPr>
            </w:pPr>
            <w:r w:rsidRPr="00D73CA8">
              <w:rPr>
                <w:iCs/>
                <w:spacing w:val="2"/>
                <w:sz w:val="26"/>
                <w:szCs w:val="26"/>
              </w:rPr>
              <w:t>Место нахождения</w:t>
            </w:r>
            <w:r w:rsidRPr="00D73CA8">
              <w:rPr>
                <w:iCs/>
                <w:spacing w:val="2"/>
                <w:sz w:val="26"/>
                <w:szCs w:val="26"/>
              </w:rPr>
              <w:br/>
              <w:t>(адрес)</w:t>
            </w:r>
          </w:p>
        </w:tc>
        <w:tc>
          <w:tcPr>
            <w:tcW w:w="0" w:type="auto"/>
            <w:shd w:val="clear" w:color="auto" w:fill="auto"/>
          </w:tcPr>
          <w:p w:rsidR="00D73CA8" w:rsidRPr="00D73CA8" w:rsidRDefault="00D73CA8" w:rsidP="00D73CA8">
            <w:pPr>
              <w:widowControl/>
              <w:suppressAutoHyphens w:val="0"/>
              <w:spacing w:line="269" w:lineRule="exact"/>
              <w:jc w:val="center"/>
              <w:rPr>
                <w:i/>
                <w:spacing w:val="-2"/>
                <w:sz w:val="26"/>
                <w:szCs w:val="26"/>
              </w:rPr>
            </w:pPr>
            <w:r w:rsidRPr="00D73CA8">
              <w:rPr>
                <w:iCs/>
                <w:spacing w:val="2"/>
                <w:sz w:val="26"/>
                <w:szCs w:val="26"/>
              </w:rPr>
              <w:t>Площадь</w:t>
            </w:r>
            <w:r w:rsidRPr="00D73CA8">
              <w:rPr>
                <w:iCs/>
                <w:spacing w:val="2"/>
                <w:sz w:val="26"/>
                <w:szCs w:val="26"/>
              </w:rPr>
              <w:br/>
              <w:t>(кв. м)</w:t>
            </w:r>
          </w:p>
        </w:tc>
      </w:tr>
      <w:tr w:rsidR="00D73CA8" w:rsidRPr="00D73CA8" w:rsidTr="006D4296">
        <w:tc>
          <w:tcPr>
            <w:tcW w:w="0" w:type="auto"/>
            <w:shd w:val="clear" w:color="auto" w:fill="auto"/>
          </w:tcPr>
          <w:p w:rsidR="00D73CA8" w:rsidRPr="00D73CA8" w:rsidRDefault="00D73CA8" w:rsidP="00D73CA8">
            <w:pPr>
              <w:widowControl/>
              <w:suppressAutoHyphens w:val="0"/>
              <w:ind w:left="240"/>
              <w:jc w:val="center"/>
              <w:rPr>
                <w:i/>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ind w:left="1100"/>
              <w:jc w:val="center"/>
              <w:rPr>
                <w:i/>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4</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5</w:t>
            </w: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1</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 xml:space="preserve">Земельные участки </w:t>
            </w:r>
            <w:r w:rsidRPr="00D73CA8">
              <w:rPr>
                <w:iCs/>
                <w:spacing w:val="2"/>
                <w:sz w:val="26"/>
                <w:szCs w:val="26"/>
                <w:vertAlign w:val="superscript"/>
              </w:rPr>
              <w:t>2</w:t>
            </w:r>
            <w:r w:rsidRPr="00D73CA8">
              <w:rPr>
                <w:iCs/>
                <w:spacing w:val="2"/>
                <w:sz w:val="26"/>
                <w:szCs w:val="26"/>
              </w:rPr>
              <w:t>:</w:t>
            </w:r>
          </w:p>
          <w:p w:rsidR="00D73CA8" w:rsidRPr="00D73CA8" w:rsidRDefault="00D73CA8" w:rsidP="00D73CA8">
            <w:pPr>
              <w:widowControl/>
              <w:suppressAutoHyphens w:val="0"/>
              <w:rPr>
                <w:sz w:val="26"/>
                <w:szCs w:val="26"/>
              </w:rPr>
            </w:pPr>
            <w:r w:rsidRPr="00D73CA8">
              <w:rPr>
                <w:sz w:val="26"/>
                <w:szCs w:val="26"/>
              </w:rPr>
              <w:t xml:space="preserve"> </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2</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Жилые дома:</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3</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Квартиры:</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4</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Дачи: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5</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Гаражи: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6</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Иное недвижимое имущество:</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Указывается вид земельного участка (пая, доли): под индивидуальное жилищное строительство, дачный, садовый, приусадебный, огородный и др.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2.2. Транспортные средства</w:t>
      </w:r>
    </w:p>
    <w:p w:rsidR="00D73CA8" w:rsidRPr="00D73CA8" w:rsidRDefault="00D73CA8" w:rsidP="00D73CA8">
      <w:pPr>
        <w:widowControl/>
        <w:suppressAutoHyphens w:val="0"/>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236"/>
        <w:gridCol w:w="2210"/>
        <w:gridCol w:w="2336"/>
      </w:tblGrid>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w:t>
            </w:r>
          </w:p>
          <w:p w:rsidR="00D73CA8" w:rsidRPr="00D73CA8" w:rsidRDefault="00D73CA8" w:rsidP="00D73CA8">
            <w:pPr>
              <w:widowControl/>
              <w:suppressAutoHyphens w:val="0"/>
              <w:jc w:val="center"/>
              <w:rPr>
                <w:spacing w:val="-2"/>
                <w:sz w:val="26"/>
                <w:szCs w:val="26"/>
              </w:rPr>
            </w:pPr>
            <w:r w:rsidRPr="00D73CA8">
              <w:rPr>
                <w:spacing w:val="-2"/>
                <w:sz w:val="26"/>
                <w:szCs w:val="26"/>
              </w:rPr>
              <w:t>п/п</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Вид и марка транспортного средства</w:t>
            </w:r>
          </w:p>
        </w:tc>
        <w:tc>
          <w:tcPr>
            <w:tcW w:w="0" w:type="auto"/>
            <w:shd w:val="clear" w:color="auto" w:fill="auto"/>
          </w:tcPr>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Вид </w:t>
            </w:r>
          </w:p>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собственности </w:t>
            </w:r>
            <w:r w:rsidRPr="00D73CA8">
              <w:rPr>
                <w:spacing w:val="-2"/>
                <w:sz w:val="26"/>
                <w:szCs w:val="26"/>
                <w:vertAlign w:val="superscript"/>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Место регистрации</w:t>
            </w: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ind w:firstLine="1032"/>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rPr>
                <w:i/>
                <w:iCs/>
                <w:spacing w:val="1"/>
                <w:sz w:val="26"/>
                <w:szCs w:val="26"/>
              </w:rPr>
            </w:pPr>
            <w:r w:rsidRPr="00D73CA8">
              <w:rPr>
                <w:iCs/>
                <w:spacing w:val="1"/>
                <w:sz w:val="26"/>
                <w:szCs w:val="26"/>
              </w:rPr>
              <w:t>Автомобили легковые</w:t>
            </w:r>
            <w:r w:rsidRPr="00D73CA8">
              <w:rPr>
                <w:i/>
                <w:iCs/>
                <w:spacing w:val="1"/>
                <w:sz w:val="26"/>
                <w:szCs w:val="26"/>
              </w:rPr>
              <w:t xml:space="preserve">: </w:t>
            </w:r>
            <w:r w:rsidRPr="00D73CA8">
              <w:rPr>
                <w:sz w:val="26"/>
                <w:szCs w:val="26"/>
              </w:rPr>
              <w:t xml:space="preserve">  </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Автомобили грузовые:</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tabs>
                <w:tab w:val="left" w:pos="350"/>
              </w:tabs>
              <w:suppressAutoHyphens w:val="0"/>
              <w:rPr>
                <w:i/>
                <w:sz w:val="26"/>
                <w:szCs w:val="26"/>
              </w:rPr>
            </w:pPr>
            <w:r w:rsidRPr="00D73CA8">
              <w:rPr>
                <w:sz w:val="26"/>
                <w:szCs w:val="26"/>
              </w:rPr>
              <w:t>Автоприцепы:</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Мототранспортные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5</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Сельскохозяйственная техника: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6</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Водный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7</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Воздушный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8</w:t>
            </w:r>
          </w:p>
        </w:tc>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Иные 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 xml:space="preserve">    1.   Указывается   вид   собственности  (индивидуальная,  общая);  для</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совместной собственности указываются иные лица (Ф.И.О. или наименование), в</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собственности   которых  находится  имущество;  для  долевой  собственности</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указывается   доля   гражданина,   претендующего   на  замещение  должности</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муниципальной службы, который представляет сведения.</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 xml:space="preserve">    Раздел 3. Сведения о денежных средствах, находящихся на счетах в банках</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и иных кредитных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990"/>
      </w:tblGrid>
      <w:tr w:rsidR="00D73CA8" w:rsidRPr="00D73CA8" w:rsidTr="006D4296">
        <w:trPr>
          <w:cantSplit/>
          <w:trHeight w:val="48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Наименование и адрес   </w:t>
            </w:r>
            <w:r w:rsidRPr="00D73CA8">
              <w:rPr>
                <w:sz w:val="26"/>
                <w:szCs w:val="26"/>
              </w:rPr>
              <w:br/>
              <w:t xml:space="preserve">банка или иной кредитной </w:t>
            </w:r>
            <w:r w:rsidRPr="00D73CA8">
              <w:rPr>
                <w:sz w:val="26"/>
                <w:szCs w:val="26"/>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Вид и валюта </w:t>
            </w:r>
            <w:r w:rsidRPr="00D73CA8">
              <w:rPr>
                <w:sz w:val="26"/>
                <w:szCs w:val="26"/>
              </w:rPr>
              <w:br/>
              <w:t>счета</w:t>
            </w:r>
            <w:r w:rsidRPr="00D73CA8">
              <w:rPr>
                <w:sz w:val="26"/>
                <w:szCs w:val="26"/>
                <w:vertAlign w:val="superscript"/>
              </w:rPr>
              <w:t>1</w:t>
            </w:r>
            <w:r w:rsidRPr="00D73CA8">
              <w:rPr>
                <w:sz w:val="26"/>
                <w:szCs w:val="26"/>
              </w:rPr>
              <w:t xml:space="preserve">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Дата  </w:t>
            </w:r>
            <w:r w:rsidRPr="00D73CA8">
              <w:rPr>
                <w:sz w:val="26"/>
                <w:szCs w:val="26"/>
              </w:rPr>
              <w:br/>
              <w:t>открытия</w:t>
            </w:r>
            <w:r w:rsidRPr="00D73CA8">
              <w:rPr>
                <w:sz w:val="26"/>
                <w:szCs w:val="26"/>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Номер </w:t>
            </w:r>
            <w:r w:rsidRPr="00D73CA8">
              <w:rPr>
                <w:sz w:val="26"/>
                <w:szCs w:val="26"/>
              </w:rPr>
              <w:br/>
              <w:t xml:space="preserve">счета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Остаток на </w:t>
            </w:r>
            <w:r w:rsidRPr="00D73CA8">
              <w:rPr>
                <w:sz w:val="26"/>
                <w:szCs w:val="26"/>
              </w:rPr>
              <w:br/>
              <w:t>счете</w:t>
            </w:r>
            <w:r w:rsidRPr="00D73CA8">
              <w:rPr>
                <w:sz w:val="26"/>
                <w:szCs w:val="26"/>
                <w:vertAlign w:val="superscript"/>
              </w:rPr>
              <w:t>2</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7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 xml:space="preserve">    1 .Указываются  вид  счета (депозитный, текущий, расчетный, ссудный и</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другие) и валюта счета.</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 xml:space="preserve">    2 . Остаток  на  счете  указывается по состоянию на отчетную дату. Для</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счетов  в  иностранной  валюте  остаток указывается в рублях по курсу Банка</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России на 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4. Сведения о ценных бумагах</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4.1. Акции и иное участие в коммерческих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080"/>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Наименование и    </w:t>
            </w:r>
            <w:r w:rsidRPr="00D73CA8">
              <w:rPr>
                <w:sz w:val="26"/>
                <w:szCs w:val="26"/>
              </w:rPr>
              <w:br/>
              <w:t xml:space="preserve">организационно-   </w:t>
            </w:r>
            <w:r w:rsidRPr="00D73CA8">
              <w:rPr>
                <w:sz w:val="26"/>
                <w:szCs w:val="26"/>
              </w:rPr>
              <w:br/>
              <w:t xml:space="preserve">правовая форма    </w:t>
            </w:r>
            <w:r w:rsidRPr="00D73CA8">
              <w:rPr>
                <w:sz w:val="26"/>
                <w:szCs w:val="26"/>
              </w:rPr>
              <w:br/>
              <w:t>организации</w:t>
            </w:r>
            <w:r w:rsidRPr="00D73CA8">
              <w:rPr>
                <w:sz w:val="26"/>
                <w:szCs w:val="26"/>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Место нахождения</w:t>
            </w:r>
            <w:r w:rsidRPr="00D73CA8">
              <w:rPr>
                <w:sz w:val="26"/>
                <w:szCs w:val="26"/>
              </w:rPr>
              <w:br/>
              <w:t xml:space="preserve">организации   </w:t>
            </w:r>
            <w:r w:rsidRPr="00D73CA8">
              <w:rPr>
                <w:sz w:val="26"/>
                <w:szCs w:val="26"/>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Уставный  </w:t>
            </w:r>
            <w:r w:rsidRPr="00D73CA8">
              <w:rPr>
                <w:sz w:val="26"/>
                <w:szCs w:val="26"/>
              </w:rPr>
              <w:br/>
              <w:t>капитал</w:t>
            </w:r>
            <w:r w:rsidRPr="00D73CA8">
              <w:rPr>
                <w:sz w:val="26"/>
                <w:szCs w:val="26"/>
                <w:vertAlign w:val="superscript"/>
              </w:rPr>
              <w:t>2</w:t>
            </w:r>
            <w:r w:rsidRPr="00D73CA8">
              <w:rPr>
                <w:sz w:val="26"/>
                <w:szCs w:val="26"/>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Доля  </w:t>
            </w:r>
            <w:r w:rsidRPr="00D73CA8">
              <w:rPr>
                <w:sz w:val="26"/>
                <w:szCs w:val="26"/>
              </w:rPr>
              <w:br/>
              <w:t>участия</w:t>
            </w:r>
            <w:r w:rsidRPr="00D73CA8">
              <w:rPr>
                <w:sz w:val="26"/>
                <w:szCs w:val="26"/>
                <w:vertAlign w:val="superscript"/>
              </w:rPr>
              <w:t>3</w:t>
            </w:r>
            <w:r w:rsidRPr="00D73CA8">
              <w:rPr>
                <w:sz w:val="26"/>
                <w:szCs w:val="26"/>
              </w:rPr>
              <w:t xml:space="preserve"> </w:t>
            </w:r>
            <w:r w:rsidRPr="00D73CA8">
              <w:rPr>
                <w:sz w:val="26"/>
                <w:szCs w:val="26"/>
              </w:rPr>
              <w:br/>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Основание</w:t>
            </w:r>
            <w:r w:rsidRPr="00D73CA8">
              <w:rPr>
                <w:sz w:val="26"/>
                <w:szCs w:val="26"/>
              </w:rPr>
              <w:br/>
              <w:t>участия</w:t>
            </w:r>
            <w:r w:rsidRPr="00D73CA8">
              <w:rPr>
                <w:sz w:val="26"/>
                <w:szCs w:val="26"/>
                <w:vertAlign w:val="superscript"/>
              </w:rPr>
              <w:t>4</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полное  или  сокращенное  официальное  наименование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и  ее  организационно-правовая  форма (акционерное  общество,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общество  с  ограниченной  ответственностью, товарищество, производственный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кооператив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Уставный  капитал  указывается  согласно  учредительным документам</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по  состоянию  на  отчетную  дату.  Для  уставных  капиталов,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выраженных  в  иностранной валюте, уставный капитал указывается в рублях по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курсу Банка России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Доля  участия  выражается  в  процентах от уставного капитала.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акционерных  обществ  указываются  также номинальная стоимость и количество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приобретения  доли  участия (учредительный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  приватизация,  покупка,  мена, дарение, наследование и другие), 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4.2. Иные ценные бумаги</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215"/>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Вид ценной бумаги</w:t>
            </w:r>
            <w:r w:rsidRPr="00D73CA8">
              <w:rPr>
                <w:sz w:val="26"/>
                <w:szCs w:val="26"/>
                <w:vertAlign w:val="superscript"/>
              </w:rPr>
              <w:t>1</w:t>
            </w:r>
            <w:r w:rsidRPr="00D73CA8">
              <w:rPr>
                <w:sz w:val="26"/>
                <w:szCs w:val="26"/>
              </w:rPr>
              <w:t xml:space="preserve"> </w:t>
            </w:r>
            <w:r w:rsidRPr="00D73CA8">
              <w:rPr>
                <w:sz w:val="26"/>
                <w:szCs w:val="26"/>
              </w:rPr>
              <w:br/>
              <w:t xml:space="preserve">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Лицо,    </w:t>
            </w:r>
            <w:r w:rsidRPr="00D73CA8">
              <w:rPr>
                <w:sz w:val="26"/>
                <w:szCs w:val="26"/>
              </w:rPr>
              <w:br/>
              <w:t xml:space="preserve">выпустившее </w:t>
            </w:r>
            <w:r w:rsidRPr="00D73CA8">
              <w:rPr>
                <w:sz w:val="26"/>
                <w:szCs w:val="26"/>
              </w:rPr>
              <w:br/>
              <w:t xml:space="preserve">ценную    </w:t>
            </w:r>
            <w:r w:rsidRPr="00D73CA8">
              <w:rPr>
                <w:sz w:val="26"/>
                <w:szCs w:val="26"/>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Номинальная </w:t>
            </w:r>
            <w:r w:rsidRPr="00D73CA8">
              <w:rPr>
                <w:sz w:val="26"/>
                <w:szCs w:val="26"/>
              </w:rPr>
              <w:br/>
              <w:t xml:space="preserve">величина   </w:t>
            </w:r>
            <w:r w:rsidRPr="00D73CA8">
              <w:rPr>
                <w:sz w:val="26"/>
                <w:szCs w:val="26"/>
              </w:rPr>
              <w:br/>
              <w:t>обязательства</w:t>
            </w:r>
            <w:r w:rsidRPr="00D73CA8">
              <w:rPr>
                <w:sz w:val="26"/>
                <w:szCs w:val="26"/>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Общее   </w:t>
            </w:r>
            <w:r w:rsidRPr="00D73CA8">
              <w:rPr>
                <w:sz w:val="26"/>
                <w:szCs w:val="26"/>
              </w:rPr>
              <w:br/>
              <w:t>количество</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Общая   </w:t>
            </w:r>
            <w:r w:rsidRPr="00D73CA8">
              <w:rPr>
                <w:sz w:val="26"/>
                <w:szCs w:val="26"/>
              </w:rPr>
              <w:br/>
              <w:t>стоимость</w:t>
            </w:r>
            <w:r w:rsidRPr="00D73CA8">
              <w:rPr>
                <w:sz w:val="26"/>
                <w:szCs w:val="26"/>
                <w:vertAlign w:val="superscript"/>
              </w:rPr>
              <w:t>2</w:t>
            </w:r>
            <w:r w:rsidRPr="00D73CA8">
              <w:rPr>
                <w:sz w:val="26"/>
                <w:szCs w:val="26"/>
              </w:rPr>
              <w:t xml:space="preserve">   </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Итого   по   разделу   4   "Сведения   о   ценных   бумагах"  суммарная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декларированная стоимость ценных бумаг, включая доли участия в коммерческих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организациях (руб.), 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все  ценные  бумаги  по  видам  (облигации, векселя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за исключением акций, указанных в подразделе "Акции и иное участие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 коммерческих организациях".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общая  стоимость  ценных бумаг данного вида исходя из</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их приобретения (а если ее нельзя определить - исходя из рыночной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или  номинальной  стоимости).  Для  обязательств,  выраженных  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иностранной валюте, стоимость указывается в рублях по курсу Банка России на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5. Сведения об обязательствах имущественного характера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5.1. Объекты недвижимого имущества, находящиеся в пользовании</w:t>
      </w:r>
      <w:r w:rsidRPr="00D73CA8">
        <w:rPr>
          <w:sz w:val="26"/>
          <w:szCs w:val="26"/>
          <w:vertAlign w:val="superscript"/>
        </w:rPr>
        <w:t>1</w:t>
      </w:r>
    </w:p>
    <w:tbl>
      <w:tblPr>
        <w:tblW w:w="9720" w:type="dxa"/>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94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w:t>
            </w:r>
            <w:r w:rsidRPr="00D73CA8">
              <w:rPr>
                <w:sz w:val="26"/>
                <w:szCs w:val="26"/>
              </w:rPr>
              <w:br/>
              <w:t>имущества</w:t>
            </w:r>
            <w:r w:rsidRPr="00D73CA8">
              <w:rPr>
                <w:sz w:val="26"/>
                <w:szCs w:val="26"/>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и сроки  </w:t>
            </w:r>
            <w:r w:rsidRPr="00D73CA8">
              <w:rPr>
                <w:sz w:val="26"/>
                <w:szCs w:val="26"/>
              </w:rPr>
              <w:br/>
              <w:t>пользования</w:t>
            </w:r>
            <w:r w:rsidRPr="00D73CA8">
              <w:rPr>
                <w:sz w:val="26"/>
                <w:szCs w:val="26"/>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пользования</w:t>
            </w:r>
            <w:r w:rsidRPr="00D73CA8">
              <w:rPr>
                <w:sz w:val="26"/>
                <w:szCs w:val="26"/>
                <w:vertAlign w:val="superscript"/>
              </w:rPr>
              <w:t>4</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Место   </w:t>
            </w:r>
            <w:r w:rsidRPr="00D73CA8">
              <w:rPr>
                <w:sz w:val="26"/>
                <w:szCs w:val="26"/>
              </w:rPr>
              <w:br/>
              <w:t xml:space="preserve">нахождения </w:t>
            </w:r>
            <w:r w:rsidRPr="00D73CA8">
              <w:rPr>
                <w:sz w:val="26"/>
                <w:szCs w:val="26"/>
              </w:rPr>
              <w:br/>
              <w:t xml:space="preserve">(адрес)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Площадь </w:t>
            </w:r>
            <w:r w:rsidRPr="00D73CA8">
              <w:rPr>
                <w:sz w:val="26"/>
                <w:szCs w:val="26"/>
              </w:rPr>
              <w:br/>
              <w:t xml:space="preserve">(кв. м)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 xml:space="preserve">  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 состоянию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вид  недвижимого  имущества (земельный участок, жилой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дом, дача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Указываются  вид  пользования (аренда, безвозмездное пользование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сроки пользования.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пользования   (договор,   фактическое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предоставление  и другие), а также реквизиты (дата, номер) соответствующего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5.2. Прочие обязательства</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75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Содержание  </w:t>
            </w:r>
            <w:r w:rsidRPr="00D73CA8">
              <w:rPr>
                <w:sz w:val="26"/>
                <w:szCs w:val="26"/>
              </w:rPr>
              <w:br/>
              <w:t>обязательства</w:t>
            </w:r>
            <w:r w:rsidRPr="00D73CA8">
              <w:rPr>
                <w:sz w:val="26"/>
                <w:szCs w:val="26"/>
                <w:vertAlign w:val="superscript"/>
              </w:rPr>
              <w:t>2</w:t>
            </w:r>
            <w:r w:rsidRPr="00D73CA8">
              <w:rPr>
                <w:sz w:val="26"/>
                <w:szCs w:val="26"/>
              </w:rPr>
              <w:br/>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Кредитор </w:t>
            </w:r>
            <w:r w:rsidRPr="00D73CA8">
              <w:rPr>
                <w:sz w:val="26"/>
                <w:szCs w:val="26"/>
              </w:rPr>
              <w:br/>
              <w:t>(должник)</w:t>
            </w:r>
            <w:r w:rsidRPr="00D73CA8">
              <w:rPr>
                <w:sz w:val="26"/>
                <w:szCs w:val="26"/>
                <w:vertAlign w:val="superscript"/>
              </w:rPr>
              <w:t>3</w:t>
            </w:r>
            <w:r w:rsidRPr="00D73CA8">
              <w:rPr>
                <w:sz w:val="26"/>
                <w:szCs w:val="26"/>
              </w:rPr>
              <w:br/>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возникновения</w:t>
            </w:r>
            <w:r w:rsidRPr="00D73CA8">
              <w:rPr>
                <w:sz w:val="26"/>
                <w:szCs w:val="26"/>
                <w:vertAlign w:val="superscript"/>
              </w:rPr>
              <w:t>4</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Сумма     </w:t>
            </w:r>
            <w:r w:rsidRPr="00D73CA8">
              <w:rPr>
                <w:sz w:val="26"/>
                <w:szCs w:val="26"/>
              </w:rPr>
              <w:br/>
              <w:t>обязательства</w:t>
            </w:r>
            <w:r w:rsidRPr="00D73CA8">
              <w:rPr>
                <w:sz w:val="26"/>
                <w:szCs w:val="26"/>
                <w:vertAlign w:val="superscript"/>
              </w:rPr>
              <w:t>5</w:t>
            </w:r>
            <w:r w:rsidRPr="00D73CA8">
              <w:rPr>
                <w:sz w:val="26"/>
                <w:szCs w:val="26"/>
              </w:rPr>
              <w:t xml:space="preserve"> </w:t>
            </w:r>
            <w:r w:rsidRPr="00D73CA8">
              <w:rPr>
                <w:sz w:val="26"/>
                <w:szCs w:val="26"/>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Условия   </w:t>
            </w:r>
            <w:r w:rsidRPr="00D73CA8">
              <w:rPr>
                <w:sz w:val="26"/>
                <w:szCs w:val="26"/>
              </w:rPr>
              <w:br/>
              <w:t>обязательства</w:t>
            </w:r>
            <w:r w:rsidRPr="00D73CA8">
              <w:rPr>
                <w:sz w:val="26"/>
                <w:szCs w:val="26"/>
                <w:vertAlign w:val="superscript"/>
              </w:rPr>
              <w:t>6</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Достоверность и полноту настоящих сведений подтверждаю.</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 ___________ 20__ г. 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(подпись лица, поступающего на работу на должность руководителя </w:t>
      </w:r>
    </w:p>
    <w:p w:rsidR="00D73CA8" w:rsidRPr="00D73CA8" w:rsidRDefault="00D73CA8" w:rsidP="00D73CA8">
      <w:pPr>
        <w:widowControl/>
        <w:suppressAutoHyphens w:val="0"/>
        <w:autoSpaceDE w:val="0"/>
        <w:autoSpaceDN w:val="0"/>
        <w:adjustRightInd w:val="0"/>
        <w:rPr>
          <w:sz w:val="20"/>
        </w:rPr>
      </w:pPr>
      <w:r w:rsidRPr="00D73CA8">
        <w:rPr>
          <w:sz w:val="20"/>
        </w:rPr>
        <w:t xml:space="preserve">                                                                                 муниципального учреждения)</w:t>
      </w:r>
    </w:p>
    <w:p w:rsidR="00D73CA8" w:rsidRPr="00D73CA8" w:rsidRDefault="00D73CA8" w:rsidP="00D73CA8">
      <w:pPr>
        <w:widowControl/>
        <w:suppressAutoHyphens w:val="0"/>
        <w:autoSpaceDE w:val="0"/>
        <w:autoSpaceDN w:val="0"/>
        <w:adjustRightInd w:val="0"/>
        <w:rPr>
          <w:sz w:val="20"/>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(Ф.И.О. и подпись лица, принявшего справку)</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______________________________</w:t>
      </w: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1.Указываются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2. Указывается существо обязательства (заем, кредит и др.).</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3. Указывается вторая сторона обязательства: кредитор или должник, его фамилия, имя и отчество (наименование юридического лица), адрес.</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4.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 xml:space="preserve">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tbl>
      <w:tblPr>
        <w:tblW w:w="9468" w:type="dxa"/>
        <w:tblLook w:val="01E0" w:firstRow="1" w:lastRow="1" w:firstColumn="1" w:lastColumn="1" w:noHBand="0" w:noVBand="0"/>
      </w:tblPr>
      <w:tblGrid>
        <w:gridCol w:w="5688"/>
        <w:gridCol w:w="3780"/>
      </w:tblGrid>
      <w:tr w:rsidR="00D73CA8" w:rsidRPr="00D73CA8" w:rsidTr="006D4296">
        <w:tc>
          <w:tcPr>
            <w:tcW w:w="5688" w:type="dxa"/>
            <w:shd w:val="clear" w:color="auto" w:fill="auto"/>
          </w:tcPr>
          <w:p w:rsidR="00D73CA8" w:rsidRPr="00D73CA8" w:rsidRDefault="00D73CA8" w:rsidP="00D73CA8">
            <w:pPr>
              <w:widowControl/>
              <w:suppressAutoHyphens w:val="0"/>
              <w:jc w:val="center"/>
              <w:rPr>
                <w:sz w:val="26"/>
                <w:szCs w:val="26"/>
              </w:rPr>
            </w:pPr>
          </w:p>
        </w:tc>
        <w:tc>
          <w:tcPr>
            <w:tcW w:w="3780" w:type="dxa"/>
            <w:shd w:val="clear" w:color="auto" w:fill="auto"/>
          </w:tcPr>
          <w:p w:rsidR="00D73CA8" w:rsidRPr="00D73CA8" w:rsidRDefault="00D73CA8" w:rsidP="00D73CA8">
            <w:pPr>
              <w:widowControl/>
              <w:suppressAutoHyphens w:val="0"/>
              <w:jc w:val="center"/>
              <w:rPr>
                <w:sz w:val="26"/>
                <w:szCs w:val="26"/>
              </w:rPr>
            </w:pPr>
            <w:r w:rsidRPr="00D73CA8">
              <w:rPr>
                <w:sz w:val="26"/>
                <w:szCs w:val="26"/>
              </w:rPr>
              <w:t>Приложение  №3</w:t>
            </w:r>
          </w:p>
          <w:p w:rsidR="00D73CA8" w:rsidRPr="00D73CA8" w:rsidRDefault="00D73CA8" w:rsidP="00D73CA8">
            <w:pPr>
              <w:widowControl/>
              <w:suppressAutoHyphens w:val="0"/>
              <w:jc w:val="center"/>
              <w:rPr>
                <w:sz w:val="26"/>
                <w:szCs w:val="26"/>
              </w:rPr>
            </w:pPr>
            <w:r w:rsidRPr="00D73CA8">
              <w:rPr>
                <w:sz w:val="26"/>
                <w:szCs w:val="26"/>
              </w:rPr>
              <w:t xml:space="preserve">УТВЕРЖДЕНО </w:t>
            </w:r>
          </w:p>
          <w:p w:rsidR="00D73CA8" w:rsidRPr="00D73CA8" w:rsidRDefault="00D73CA8" w:rsidP="00D73CA8">
            <w:pPr>
              <w:widowControl/>
              <w:suppressAutoHyphens w:val="0"/>
              <w:jc w:val="center"/>
              <w:rPr>
                <w:sz w:val="26"/>
                <w:szCs w:val="26"/>
              </w:rPr>
            </w:pPr>
            <w:r w:rsidRPr="00D73CA8">
              <w:rPr>
                <w:sz w:val="26"/>
                <w:szCs w:val="26"/>
              </w:rPr>
              <w:t xml:space="preserve"> постановлением администрации МО «Селитренский сельсовет» </w:t>
            </w:r>
          </w:p>
          <w:p w:rsidR="00D73CA8" w:rsidRPr="00D73CA8" w:rsidRDefault="00D73CA8" w:rsidP="00D73CA8">
            <w:pPr>
              <w:widowControl/>
              <w:suppressAutoHyphens w:val="0"/>
              <w:jc w:val="center"/>
              <w:rPr>
                <w:sz w:val="26"/>
                <w:szCs w:val="26"/>
              </w:rPr>
            </w:pPr>
            <w:r w:rsidRPr="00D73CA8">
              <w:rPr>
                <w:sz w:val="26"/>
                <w:szCs w:val="26"/>
              </w:rPr>
              <w:t>от 21.05.2013г. № 16</w:t>
            </w:r>
          </w:p>
        </w:tc>
      </w:tr>
    </w:tbl>
    <w:p w:rsidR="00D73CA8" w:rsidRPr="00D73CA8" w:rsidRDefault="00D73CA8" w:rsidP="00D73CA8">
      <w:pPr>
        <w:widowControl/>
        <w:suppressAutoHyphens w:val="0"/>
        <w:jc w:val="center"/>
        <w:rPr>
          <w:sz w:val="26"/>
          <w:szCs w:val="26"/>
        </w:rPr>
      </w:pPr>
    </w:p>
    <w:p w:rsidR="00D73CA8" w:rsidRPr="00D73CA8" w:rsidRDefault="00D73CA8" w:rsidP="00D73CA8">
      <w:pPr>
        <w:widowControl/>
        <w:suppressAutoHyphens w:val="0"/>
        <w:autoSpaceDE w:val="0"/>
        <w:autoSpaceDN w:val="0"/>
        <w:adjustRightInd w:val="0"/>
        <w:jc w:val="center"/>
        <w:rPr>
          <w:b/>
          <w:sz w:val="26"/>
          <w:szCs w:val="26"/>
        </w:rPr>
      </w:pPr>
    </w:p>
    <w:p w:rsidR="00D73CA8" w:rsidRPr="00D73CA8" w:rsidRDefault="00D73CA8" w:rsidP="00D73CA8">
      <w:pPr>
        <w:suppressAutoHyphens w:val="0"/>
        <w:autoSpaceDE w:val="0"/>
        <w:autoSpaceDN w:val="0"/>
        <w:adjustRightInd w:val="0"/>
        <w:jc w:val="center"/>
        <w:rPr>
          <w:b/>
          <w:sz w:val="26"/>
          <w:szCs w:val="26"/>
        </w:rPr>
      </w:pPr>
      <w:r w:rsidRPr="00D73CA8">
        <w:rPr>
          <w:b/>
          <w:sz w:val="26"/>
          <w:szCs w:val="26"/>
        </w:rPr>
        <w:t>С П Р А В К А</w:t>
      </w:r>
    </w:p>
    <w:p w:rsidR="00D73CA8" w:rsidRPr="00D73CA8" w:rsidRDefault="00D73CA8" w:rsidP="00D73CA8">
      <w:pPr>
        <w:suppressAutoHyphens w:val="0"/>
        <w:autoSpaceDE w:val="0"/>
        <w:autoSpaceDN w:val="0"/>
        <w:adjustRightInd w:val="0"/>
        <w:jc w:val="center"/>
        <w:rPr>
          <w:b/>
          <w:sz w:val="26"/>
          <w:szCs w:val="26"/>
          <w:vertAlign w:val="superscript"/>
        </w:rPr>
      </w:pPr>
      <w:r w:rsidRPr="00D73CA8">
        <w:rPr>
          <w:b/>
          <w:sz w:val="26"/>
          <w:szCs w:val="26"/>
        </w:rPr>
        <w:t>о доходах, об имуществе и обязательствах имущественного характера супруга (супруги) и несовершеннолетних детей лица, поступающего на работу на должность руководителя муниципального учреждения</w:t>
      </w:r>
      <w:r w:rsidRPr="00D73CA8">
        <w:rPr>
          <w:b/>
          <w:sz w:val="26"/>
          <w:szCs w:val="26"/>
          <w:vertAlign w:val="superscript"/>
        </w:rPr>
        <w:t>1</w:t>
      </w:r>
    </w:p>
    <w:p w:rsidR="00D73CA8" w:rsidRPr="00D73CA8" w:rsidRDefault="00D73CA8" w:rsidP="00D73CA8">
      <w:pPr>
        <w:suppressAutoHyphens w:val="0"/>
        <w:autoSpaceDE w:val="0"/>
        <w:autoSpaceDN w:val="0"/>
        <w:adjustRightInd w:val="0"/>
        <w:rPr>
          <w:b/>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Я,____________________________________________________________________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(фамилия, имя, отчество, дата рождения)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_______________________________________________________________________                </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(основное место работы или службы, занимаемая должность; в случае</w:t>
      </w:r>
    </w:p>
    <w:p w:rsidR="00D73CA8" w:rsidRPr="00D73CA8" w:rsidRDefault="00D73CA8" w:rsidP="00D73CA8">
      <w:pPr>
        <w:widowControl/>
        <w:suppressAutoHyphens w:val="0"/>
        <w:autoSpaceDE w:val="0"/>
        <w:autoSpaceDN w:val="0"/>
        <w:adjustRightInd w:val="0"/>
        <w:rPr>
          <w:sz w:val="20"/>
        </w:rPr>
      </w:pPr>
      <w:r w:rsidRPr="00D73CA8">
        <w:rPr>
          <w:sz w:val="20"/>
        </w:rPr>
        <w:t xml:space="preserve">                                   отсутствия основного места работы или службы - род занятий)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проживающий по адресу: 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(адрес места жительства)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сообщаю сведения о доходах моей (моего) (супруги (супруга), </w:t>
      </w: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 несовершеннолетней дочери, несовершеннолетнего сына)</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____________________________________________________________________</w:t>
      </w:r>
    </w:p>
    <w:p w:rsidR="00D73CA8" w:rsidRPr="00D73CA8" w:rsidRDefault="00D73CA8" w:rsidP="00D73CA8">
      <w:pPr>
        <w:suppressAutoHyphens w:val="0"/>
        <w:autoSpaceDE w:val="0"/>
        <w:autoSpaceDN w:val="0"/>
        <w:adjustRightInd w:val="0"/>
        <w:rPr>
          <w:sz w:val="20"/>
        </w:rPr>
      </w:pPr>
      <w:r w:rsidRPr="00D73CA8">
        <w:rPr>
          <w:sz w:val="20"/>
        </w:rPr>
        <w:t xml:space="preserve">                                                       (фамилия, имя, отчество, дата рождения)</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__________________________________________________________________</w:t>
      </w:r>
    </w:p>
    <w:p w:rsidR="00D73CA8" w:rsidRPr="00D73CA8" w:rsidRDefault="00D73CA8" w:rsidP="00D73CA8">
      <w:pPr>
        <w:suppressAutoHyphens w:val="0"/>
        <w:autoSpaceDE w:val="0"/>
        <w:autoSpaceDN w:val="0"/>
        <w:adjustRightInd w:val="0"/>
        <w:rPr>
          <w:sz w:val="20"/>
        </w:rPr>
      </w:pPr>
      <w:r w:rsidRPr="00D73CA8">
        <w:rPr>
          <w:sz w:val="26"/>
          <w:szCs w:val="26"/>
        </w:rPr>
        <w:t xml:space="preserve"> </w:t>
      </w:r>
      <w:r w:rsidRPr="00D73CA8">
        <w:rPr>
          <w:sz w:val="20"/>
        </w:rPr>
        <w:t>(основное место работы или службы, занимаемая должность, в случае отсутствия основного места работы или службы - род занятий)</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________________________________________________________________ ,</w:t>
      </w: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об имуществе, о вкладах в банках, ценных бумагах, об обязательствах имущественного характера.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vertAlign w:val="superscript"/>
        </w:rPr>
      </w:pPr>
      <w:r w:rsidRPr="00D73CA8">
        <w:rPr>
          <w:sz w:val="26"/>
          <w:szCs w:val="26"/>
        </w:rPr>
        <w:t xml:space="preserve">1.   Сведения представляются отдельно на супруга (супругу) и на каждого из несовершеннолетних детей лица, поступающего на работу на должность руководителя муниципального учреждения, представляющего сведения.     </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rPr>
          <w:sz w:val="28"/>
          <w:szCs w:val="26"/>
          <w:vertAlign w:val="superscript"/>
        </w:rPr>
      </w:pPr>
      <w:r w:rsidRPr="00D73CA8">
        <w:rPr>
          <w:sz w:val="26"/>
          <w:szCs w:val="26"/>
        </w:rPr>
        <w:t>Раздел 1. Сведения о доходах</w:t>
      </w:r>
      <w:r w:rsidRPr="00D73CA8">
        <w:rPr>
          <w:sz w:val="28"/>
          <w:szCs w:val="26"/>
          <w:vertAlign w:val="superscript"/>
        </w:rPr>
        <w:t>1</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tbl>
      <w:tblPr>
        <w:tblW w:w="8820" w:type="dxa"/>
        <w:tblInd w:w="108" w:type="dxa"/>
        <w:tblLook w:val="01E0" w:firstRow="1" w:lastRow="1" w:firstColumn="1" w:lastColumn="1" w:noHBand="0" w:noVBand="0"/>
      </w:tblPr>
      <w:tblGrid>
        <w:gridCol w:w="820"/>
        <w:gridCol w:w="6020"/>
        <w:gridCol w:w="1980"/>
      </w:tblGrid>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ind w:right="240"/>
              <w:jc w:val="right"/>
              <w:rPr>
                <w:spacing w:val="1"/>
                <w:sz w:val="26"/>
                <w:szCs w:val="26"/>
              </w:rPr>
            </w:pPr>
            <w:r w:rsidRPr="00D73CA8">
              <w:rPr>
                <w:spacing w:val="1"/>
                <w:sz w:val="26"/>
                <w:szCs w:val="26"/>
              </w:rPr>
              <w:t>№</w:t>
            </w:r>
            <w:r w:rsidRPr="00D73CA8">
              <w:rPr>
                <w:spacing w:val="1"/>
                <w:sz w:val="26"/>
                <w:szCs w:val="26"/>
              </w:rPr>
              <w:br/>
              <w:t>п/п</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2700"/>
              <w:rPr>
                <w:spacing w:val="1"/>
                <w:sz w:val="26"/>
                <w:szCs w:val="26"/>
              </w:rPr>
            </w:pPr>
            <w:r w:rsidRPr="00D73CA8">
              <w:rPr>
                <w:spacing w:val="1"/>
                <w:sz w:val="26"/>
                <w:szCs w:val="26"/>
              </w:rPr>
              <w:t>Вид дохода</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98" w:lineRule="exact"/>
              <w:jc w:val="center"/>
              <w:rPr>
                <w:spacing w:val="1"/>
                <w:sz w:val="26"/>
                <w:szCs w:val="26"/>
              </w:rPr>
            </w:pPr>
            <w:r w:rsidRPr="00D73CA8">
              <w:rPr>
                <w:spacing w:val="1"/>
                <w:sz w:val="26"/>
                <w:szCs w:val="26"/>
              </w:rPr>
              <w:t>Величина дохода</w:t>
            </w:r>
            <w:r w:rsidRPr="00D73CA8">
              <w:rPr>
                <w:spacing w:val="1"/>
                <w:sz w:val="26"/>
                <w:szCs w:val="26"/>
                <w:vertAlign w:val="superscript"/>
              </w:rPr>
              <w:t>2</w:t>
            </w:r>
            <w:r w:rsidRPr="00D73CA8">
              <w:rPr>
                <w:spacing w:val="1"/>
                <w:sz w:val="26"/>
                <w:szCs w:val="26"/>
              </w:rPr>
              <w:t xml:space="preserve"> </w:t>
            </w:r>
            <w:r w:rsidRPr="00D73CA8">
              <w:rPr>
                <w:spacing w:val="1"/>
                <w:sz w:val="26"/>
                <w:szCs w:val="26"/>
                <w:vertAlign w:val="superscript"/>
              </w:rPr>
              <w:br/>
            </w:r>
            <w:r w:rsidRPr="00D73CA8">
              <w:rPr>
                <w:spacing w:val="1"/>
                <w:sz w:val="26"/>
                <w:szCs w:val="26"/>
              </w:rPr>
              <w:t xml:space="preserve">  (руб.)</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3260"/>
              <w:rPr>
                <w:spacing w:val="1"/>
                <w:sz w:val="26"/>
                <w:szCs w:val="26"/>
              </w:rPr>
            </w:pPr>
            <w:r w:rsidRPr="00D73CA8">
              <w:rPr>
                <w:spacing w:val="1"/>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1"/>
                <w:sz w:val="26"/>
                <w:szCs w:val="26"/>
              </w:rPr>
            </w:pPr>
            <w:r w:rsidRPr="00D73CA8">
              <w:rPr>
                <w:spacing w:val="1"/>
                <w:sz w:val="26"/>
                <w:szCs w:val="26"/>
              </w:rPr>
              <w:t>3</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по основному месту работы</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2</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педагогической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3</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научной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4</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иной творческой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5</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вкладов в банках и иных кредитных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6</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8" w:lineRule="exact"/>
              <w:rPr>
                <w:spacing w:val="1"/>
                <w:sz w:val="26"/>
                <w:szCs w:val="26"/>
              </w:rPr>
            </w:pPr>
            <w:r w:rsidRPr="00D73CA8">
              <w:rPr>
                <w:spacing w:val="1"/>
                <w:sz w:val="26"/>
                <w:szCs w:val="26"/>
              </w:rPr>
              <w:t>Доход от ценных бумаг и долей участия в коммерческих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7</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jc w:val="both"/>
              <w:rPr>
                <w:spacing w:val="1"/>
                <w:sz w:val="26"/>
                <w:szCs w:val="26"/>
              </w:rPr>
            </w:pPr>
            <w:r w:rsidRPr="00D73CA8">
              <w:rPr>
                <w:spacing w:val="1"/>
                <w:sz w:val="26"/>
                <w:szCs w:val="26"/>
              </w:rPr>
              <w:t>Иные доходы (указать вид дохода):</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1)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2)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3) </w:t>
            </w:r>
          </w:p>
          <w:p w:rsidR="00D73CA8" w:rsidRPr="00D73CA8" w:rsidRDefault="00D73CA8" w:rsidP="00D73CA8">
            <w:pPr>
              <w:widowControl/>
              <w:tabs>
                <w:tab w:val="left" w:pos="493"/>
              </w:tabs>
              <w:suppressAutoHyphens w:val="0"/>
              <w:spacing w:line="274" w:lineRule="exact"/>
              <w:jc w:val="both"/>
              <w:rPr>
                <w:spacing w:val="-3"/>
                <w:sz w:val="26"/>
                <w:szCs w:val="26"/>
              </w:rPr>
            </w:pP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8</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Итого доход за отчетный период</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Указываются доходы (включая пенсии, пособия и иные выплаты) за отчетный период.</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Доход, полученный в иностранной валюте, указывается в рублях по курсу Банка России на дату получения дохода.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Раздел 2. Сведения об имуществе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85"/>
        <w:gridCol w:w="2309"/>
        <w:gridCol w:w="2117"/>
        <w:gridCol w:w="1244"/>
      </w:tblGrid>
      <w:tr w:rsidR="00D73CA8" w:rsidRPr="00D73CA8" w:rsidTr="006D4296">
        <w:tc>
          <w:tcPr>
            <w:tcW w:w="589" w:type="dxa"/>
            <w:shd w:val="clear" w:color="auto" w:fill="auto"/>
          </w:tcPr>
          <w:p w:rsidR="00D73CA8" w:rsidRPr="00D73CA8" w:rsidRDefault="00D73CA8" w:rsidP="00D73CA8">
            <w:pPr>
              <w:widowControl/>
              <w:suppressAutoHyphens w:val="0"/>
              <w:spacing w:line="274" w:lineRule="exact"/>
              <w:rPr>
                <w:i/>
                <w:spacing w:val="-2"/>
                <w:sz w:val="26"/>
                <w:szCs w:val="26"/>
              </w:rPr>
            </w:pPr>
            <w:r w:rsidRPr="00D73CA8">
              <w:rPr>
                <w:iCs/>
                <w:spacing w:val="2"/>
                <w:sz w:val="26"/>
                <w:szCs w:val="26"/>
              </w:rPr>
              <w:t>№</w:t>
            </w:r>
            <w:r w:rsidRPr="00D73CA8">
              <w:rPr>
                <w:iCs/>
                <w:spacing w:val="2"/>
                <w:sz w:val="26"/>
                <w:szCs w:val="26"/>
              </w:rPr>
              <w:br/>
              <w:t>п/п</w:t>
            </w:r>
          </w:p>
        </w:tc>
        <w:tc>
          <w:tcPr>
            <w:tcW w:w="0" w:type="auto"/>
            <w:shd w:val="clear" w:color="auto" w:fill="auto"/>
          </w:tcPr>
          <w:p w:rsidR="00D73CA8" w:rsidRPr="00D73CA8" w:rsidRDefault="00D73CA8" w:rsidP="00D73CA8">
            <w:pPr>
              <w:widowControl/>
              <w:suppressAutoHyphens w:val="0"/>
              <w:spacing w:line="278" w:lineRule="exact"/>
              <w:jc w:val="center"/>
              <w:rPr>
                <w:i/>
                <w:spacing w:val="-2"/>
                <w:sz w:val="26"/>
                <w:szCs w:val="26"/>
              </w:rPr>
            </w:pPr>
            <w:r w:rsidRPr="00D73CA8">
              <w:rPr>
                <w:iCs/>
                <w:spacing w:val="2"/>
                <w:sz w:val="26"/>
                <w:szCs w:val="26"/>
              </w:rPr>
              <w:t>Вид и наименование</w:t>
            </w:r>
            <w:r w:rsidRPr="00D73CA8">
              <w:rPr>
                <w:iCs/>
                <w:spacing w:val="2"/>
                <w:sz w:val="26"/>
                <w:szCs w:val="26"/>
              </w:rPr>
              <w:br/>
              <w:t>имущества</w:t>
            </w:r>
          </w:p>
        </w:tc>
        <w:tc>
          <w:tcPr>
            <w:tcW w:w="0" w:type="auto"/>
            <w:shd w:val="clear" w:color="auto" w:fill="auto"/>
          </w:tcPr>
          <w:p w:rsidR="00D73CA8" w:rsidRPr="00D73CA8" w:rsidRDefault="00D73CA8" w:rsidP="00D73CA8">
            <w:pPr>
              <w:widowControl/>
              <w:suppressAutoHyphens w:val="0"/>
              <w:jc w:val="both"/>
              <w:rPr>
                <w:i/>
                <w:spacing w:val="-2"/>
                <w:sz w:val="26"/>
                <w:szCs w:val="26"/>
                <w:vertAlign w:val="superscript"/>
              </w:rPr>
            </w:pPr>
            <w:r w:rsidRPr="00D73CA8">
              <w:rPr>
                <w:iCs/>
                <w:spacing w:val="2"/>
                <w:sz w:val="26"/>
                <w:szCs w:val="26"/>
              </w:rPr>
              <w:t>Вид собственности</w:t>
            </w:r>
            <w:r w:rsidRPr="00D73CA8">
              <w:rPr>
                <w:iCs/>
                <w:spacing w:val="2"/>
                <w:sz w:val="26"/>
                <w:szCs w:val="26"/>
                <w:vertAlign w:val="superscript"/>
              </w:rPr>
              <w:t>1</w:t>
            </w:r>
          </w:p>
        </w:tc>
        <w:tc>
          <w:tcPr>
            <w:tcW w:w="0" w:type="auto"/>
            <w:shd w:val="clear" w:color="auto" w:fill="auto"/>
          </w:tcPr>
          <w:p w:rsidR="00D73CA8" w:rsidRPr="00D73CA8" w:rsidRDefault="00D73CA8" w:rsidP="00D73CA8">
            <w:pPr>
              <w:widowControl/>
              <w:suppressAutoHyphens w:val="0"/>
              <w:spacing w:line="274" w:lineRule="exact"/>
              <w:jc w:val="center"/>
              <w:rPr>
                <w:i/>
                <w:spacing w:val="-2"/>
                <w:sz w:val="26"/>
                <w:szCs w:val="26"/>
              </w:rPr>
            </w:pPr>
            <w:r w:rsidRPr="00D73CA8">
              <w:rPr>
                <w:iCs/>
                <w:spacing w:val="2"/>
                <w:sz w:val="26"/>
                <w:szCs w:val="26"/>
              </w:rPr>
              <w:t>Место нахождения</w:t>
            </w:r>
            <w:r w:rsidRPr="00D73CA8">
              <w:rPr>
                <w:iCs/>
                <w:spacing w:val="2"/>
                <w:sz w:val="26"/>
                <w:szCs w:val="26"/>
              </w:rPr>
              <w:br/>
              <w:t>(адрес)</w:t>
            </w:r>
          </w:p>
        </w:tc>
        <w:tc>
          <w:tcPr>
            <w:tcW w:w="0" w:type="auto"/>
            <w:shd w:val="clear" w:color="auto" w:fill="auto"/>
          </w:tcPr>
          <w:p w:rsidR="00D73CA8" w:rsidRPr="00D73CA8" w:rsidRDefault="00D73CA8" w:rsidP="00D73CA8">
            <w:pPr>
              <w:widowControl/>
              <w:suppressAutoHyphens w:val="0"/>
              <w:spacing w:line="269" w:lineRule="exact"/>
              <w:jc w:val="center"/>
              <w:rPr>
                <w:i/>
                <w:spacing w:val="-2"/>
                <w:sz w:val="26"/>
                <w:szCs w:val="26"/>
              </w:rPr>
            </w:pPr>
            <w:r w:rsidRPr="00D73CA8">
              <w:rPr>
                <w:iCs/>
                <w:spacing w:val="2"/>
                <w:sz w:val="26"/>
                <w:szCs w:val="26"/>
              </w:rPr>
              <w:t>Площадь</w:t>
            </w:r>
            <w:r w:rsidRPr="00D73CA8">
              <w:rPr>
                <w:iCs/>
                <w:spacing w:val="2"/>
                <w:sz w:val="26"/>
                <w:szCs w:val="26"/>
              </w:rPr>
              <w:br/>
              <w:t>(кв. м)</w:t>
            </w:r>
          </w:p>
        </w:tc>
      </w:tr>
      <w:tr w:rsidR="00D73CA8" w:rsidRPr="00D73CA8" w:rsidTr="006D4296">
        <w:tc>
          <w:tcPr>
            <w:tcW w:w="0" w:type="auto"/>
            <w:shd w:val="clear" w:color="auto" w:fill="auto"/>
          </w:tcPr>
          <w:p w:rsidR="00D73CA8" w:rsidRPr="00D73CA8" w:rsidRDefault="00D73CA8" w:rsidP="00D73CA8">
            <w:pPr>
              <w:widowControl/>
              <w:suppressAutoHyphens w:val="0"/>
              <w:ind w:left="240"/>
              <w:jc w:val="center"/>
              <w:rPr>
                <w:i/>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ind w:left="1100"/>
              <w:jc w:val="center"/>
              <w:rPr>
                <w:i/>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4</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5</w:t>
            </w: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1</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 xml:space="preserve">Земельные участки </w:t>
            </w:r>
            <w:r w:rsidRPr="00D73CA8">
              <w:rPr>
                <w:iCs/>
                <w:spacing w:val="2"/>
                <w:sz w:val="26"/>
                <w:szCs w:val="26"/>
                <w:vertAlign w:val="superscript"/>
              </w:rPr>
              <w:t>2</w:t>
            </w:r>
            <w:r w:rsidRPr="00D73CA8">
              <w:rPr>
                <w:iCs/>
                <w:spacing w:val="2"/>
                <w:sz w:val="26"/>
                <w:szCs w:val="26"/>
              </w:rPr>
              <w:t>:</w:t>
            </w:r>
          </w:p>
          <w:p w:rsidR="00D73CA8" w:rsidRPr="00D73CA8" w:rsidRDefault="00D73CA8" w:rsidP="00D73CA8">
            <w:pPr>
              <w:widowControl/>
              <w:suppressAutoHyphens w:val="0"/>
              <w:rPr>
                <w:sz w:val="26"/>
                <w:szCs w:val="26"/>
              </w:rPr>
            </w:pPr>
            <w:r w:rsidRPr="00D73CA8">
              <w:rPr>
                <w:sz w:val="26"/>
                <w:szCs w:val="26"/>
              </w:rPr>
              <w:t xml:space="preserve"> </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2</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Жилые дома:</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3</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Квартиры:</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4</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Дачи: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5</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Гаражи: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6</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Иное недвижимое имущество:</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Указывается вид земельного участка (пая, доли): под индивидуальное жилищное строительство, дачный, садовый, приусадебный, огородный и др.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2.2. Транспортные средства</w:t>
      </w:r>
    </w:p>
    <w:p w:rsidR="00D73CA8" w:rsidRPr="00D73CA8" w:rsidRDefault="00D73CA8" w:rsidP="00D73CA8">
      <w:pPr>
        <w:widowControl/>
        <w:suppressAutoHyphens w:val="0"/>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236"/>
        <w:gridCol w:w="2210"/>
        <w:gridCol w:w="2336"/>
      </w:tblGrid>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w:t>
            </w:r>
          </w:p>
          <w:p w:rsidR="00D73CA8" w:rsidRPr="00D73CA8" w:rsidRDefault="00D73CA8" w:rsidP="00D73CA8">
            <w:pPr>
              <w:widowControl/>
              <w:suppressAutoHyphens w:val="0"/>
              <w:jc w:val="center"/>
              <w:rPr>
                <w:spacing w:val="-2"/>
                <w:sz w:val="26"/>
                <w:szCs w:val="26"/>
              </w:rPr>
            </w:pPr>
            <w:r w:rsidRPr="00D73CA8">
              <w:rPr>
                <w:spacing w:val="-2"/>
                <w:sz w:val="26"/>
                <w:szCs w:val="26"/>
              </w:rPr>
              <w:t>п/п</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Вид и марка транспортного средства</w:t>
            </w:r>
          </w:p>
        </w:tc>
        <w:tc>
          <w:tcPr>
            <w:tcW w:w="0" w:type="auto"/>
            <w:shd w:val="clear" w:color="auto" w:fill="auto"/>
          </w:tcPr>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Вид </w:t>
            </w:r>
          </w:p>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собственности </w:t>
            </w:r>
            <w:r w:rsidRPr="00D73CA8">
              <w:rPr>
                <w:spacing w:val="-2"/>
                <w:sz w:val="26"/>
                <w:szCs w:val="26"/>
                <w:vertAlign w:val="superscript"/>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Место регистрации</w:t>
            </w: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ind w:firstLine="1032"/>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rPr>
                <w:i/>
                <w:iCs/>
                <w:spacing w:val="1"/>
                <w:sz w:val="26"/>
                <w:szCs w:val="26"/>
              </w:rPr>
            </w:pPr>
            <w:r w:rsidRPr="00D73CA8">
              <w:rPr>
                <w:iCs/>
                <w:spacing w:val="1"/>
                <w:sz w:val="26"/>
                <w:szCs w:val="26"/>
              </w:rPr>
              <w:t>Автомобили легковые</w:t>
            </w:r>
            <w:r w:rsidRPr="00D73CA8">
              <w:rPr>
                <w:i/>
                <w:iCs/>
                <w:spacing w:val="1"/>
                <w:sz w:val="26"/>
                <w:szCs w:val="26"/>
              </w:rPr>
              <w:t xml:space="preserve">: </w:t>
            </w:r>
            <w:r w:rsidRPr="00D73CA8">
              <w:rPr>
                <w:sz w:val="26"/>
                <w:szCs w:val="26"/>
              </w:rPr>
              <w:t xml:space="preserve">  </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Автомобили грузовые:</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tabs>
                <w:tab w:val="left" w:pos="350"/>
              </w:tabs>
              <w:suppressAutoHyphens w:val="0"/>
              <w:rPr>
                <w:i/>
                <w:sz w:val="26"/>
                <w:szCs w:val="26"/>
              </w:rPr>
            </w:pPr>
            <w:r w:rsidRPr="00D73CA8">
              <w:rPr>
                <w:sz w:val="26"/>
                <w:szCs w:val="26"/>
              </w:rPr>
              <w:t>Автоприцепы:</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Мототранспортные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5</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Сельскохозяйственная техника: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6</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Водный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7</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Воздушный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8</w:t>
            </w:r>
          </w:p>
        </w:tc>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Иные 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Указывается   вид   собственности  (индивидуальная,  общая);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совместной собственности указываются иные лица (Ф.И.О. или наименование), в</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собственности   которых  находится  имущество;  для  долевой  собственности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указывается   доля   гражданина,   претендующего   на  замещение  должности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муниципальной службы, который представляет сведения.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3. Сведения о денежных средствах, находящихся на счетах в банках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 иных кредитных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990"/>
      </w:tblGrid>
      <w:tr w:rsidR="00D73CA8" w:rsidRPr="00D73CA8" w:rsidTr="006D4296">
        <w:trPr>
          <w:cantSplit/>
          <w:trHeight w:val="48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Наименование и адрес   </w:t>
            </w:r>
            <w:r w:rsidRPr="00D73CA8">
              <w:rPr>
                <w:sz w:val="26"/>
                <w:szCs w:val="26"/>
              </w:rPr>
              <w:br/>
              <w:t xml:space="preserve">банка или иной кредитной </w:t>
            </w:r>
            <w:r w:rsidRPr="00D73CA8">
              <w:rPr>
                <w:sz w:val="26"/>
                <w:szCs w:val="26"/>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Вид и валюта </w:t>
            </w:r>
            <w:r w:rsidRPr="00D73CA8">
              <w:rPr>
                <w:sz w:val="26"/>
                <w:szCs w:val="26"/>
              </w:rPr>
              <w:br/>
              <w:t>счета</w:t>
            </w:r>
            <w:r w:rsidRPr="00D73CA8">
              <w:rPr>
                <w:sz w:val="26"/>
                <w:szCs w:val="26"/>
                <w:vertAlign w:val="superscript"/>
              </w:rPr>
              <w:t>1</w:t>
            </w:r>
            <w:r w:rsidRPr="00D73CA8">
              <w:rPr>
                <w:sz w:val="26"/>
                <w:szCs w:val="26"/>
              </w:rPr>
              <w:t xml:space="preserve">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Дата  </w:t>
            </w:r>
            <w:r w:rsidRPr="00D73CA8">
              <w:rPr>
                <w:sz w:val="26"/>
                <w:szCs w:val="26"/>
              </w:rPr>
              <w:br/>
              <w:t>открытия</w:t>
            </w:r>
            <w:r w:rsidRPr="00D73CA8">
              <w:rPr>
                <w:sz w:val="26"/>
                <w:szCs w:val="26"/>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Номер </w:t>
            </w:r>
            <w:r w:rsidRPr="00D73CA8">
              <w:rPr>
                <w:sz w:val="26"/>
                <w:szCs w:val="26"/>
              </w:rPr>
              <w:br/>
              <w:t xml:space="preserve">счета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Остаток на </w:t>
            </w:r>
            <w:r w:rsidRPr="00D73CA8">
              <w:rPr>
                <w:sz w:val="26"/>
                <w:szCs w:val="26"/>
              </w:rPr>
              <w:br/>
              <w:t>счете</w:t>
            </w:r>
            <w:r w:rsidRPr="00D73CA8">
              <w:rPr>
                <w:sz w:val="26"/>
                <w:szCs w:val="26"/>
                <w:vertAlign w:val="superscript"/>
              </w:rPr>
              <w:t>2</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7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вид  счета (депозитный, текущий, расчетный, ссудный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валюта счета.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 Остаток  на  счете  указывается по состоянию на отчетную дату.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счетов  в  иностранной  валюте  остаток указывается в рублях по курсу Банка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России на 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4. Сведения о ценных бумагах</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4.1. Акции и иное участие в коммерческих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080"/>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Наименование и    </w:t>
            </w:r>
            <w:r w:rsidRPr="00D73CA8">
              <w:rPr>
                <w:sz w:val="26"/>
                <w:szCs w:val="26"/>
              </w:rPr>
              <w:br/>
              <w:t xml:space="preserve">организационно-   </w:t>
            </w:r>
            <w:r w:rsidRPr="00D73CA8">
              <w:rPr>
                <w:sz w:val="26"/>
                <w:szCs w:val="26"/>
              </w:rPr>
              <w:br/>
              <w:t xml:space="preserve">правовая форма    </w:t>
            </w:r>
            <w:r w:rsidRPr="00D73CA8">
              <w:rPr>
                <w:sz w:val="26"/>
                <w:szCs w:val="26"/>
              </w:rPr>
              <w:br/>
              <w:t>организации</w:t>
            </w:r>
            <w:r w:rsidRPr="00D73CA8">
              <w:rPr>
                <w:sz w:val="26"/>
                <w:szCs w:val="26"/>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Место нахождения</w:t>
            </w:r>
            <w:r w:rsidRPr="00D73CA8">
              <w:rPr>
                <w:sz w:val="26"/>
                <w:szCs w:val="26"/>
              </w:rPr>
              <w:br/>
              <w:t xml:space="preserve">организации   </w:t>
            </w:r>
            <w:r w:rsidRPr="00D73CA8">
              <w:rPr>
                <w:sz w:val="26"/>
                <w:szCs w:val="26"/>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Уставный  </w:t>
            </w:r>
            <w:r w:rsidRPr="00D73CA8">
              <w:rPr>
                <w:sz w:val="26"/>
                <w:szCs w:val="26"/>
              </w:rPr>
              <w:br/>
              <w:t>капитал</w:t>
            </w:r>
            <w:r w:rsidRPr="00D73CA8">
              <w:rPr>
                <w:sz w:val="26"/>
                <w:szCs w:val="26"/>
                <w:vertAlign w:val="superscript"/>
              </w:rPr>
              <w:t>2</w:t>
            </w:r>
            <w:r w:rsidRPr="00D73CA8">
              <w:rPr>
                <w:sz w:val="26"/>
                <w:szCs w:val="26"/>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Доля  </w:t>
            </w:r>
            <w:r w:rsidRPr="00D73CA8">
              <w:rPr>
                <w:sz w:val="26"/>
                <w:szCs w:val="26"/>
              </w:rPr>
              <w:br/>
              <w:t>участия</w:t>
            </w:r>
            <w:r w:rsidRPr="00D73CA8">
              <w:rPr>
                <w:sz w:val="26"/>
                <w:szCs w:val="26"/>
                <w:vertAlign w:val="superscript"/>
              </w:rPr>
              <w:t>3</w:t>
            </w:r>
            <w:r w:rsidRPr="00D73CA8">
              <w:rPr>
                <w:sz w:val="26"/>
                <w:szCs w:val="26"/>
              </w:rPr>
              <w:t xml:space="preserve"> </w:t>
            </w:r>
            <w:r w:rsidRPr="00D73CA8">
              <w:rPr>
                <w:sz w:val="26"/>
                <w:szCs w:val="26"/>
              </w:rPr>
              <w:br/>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Основание</w:t>
            </w:r>
            <w:r w:rsidRPr="00D73CA8">
              <w:rPr>
                <w:sz w:val="26"/>
                <w:szCs w:val="26"/>
              </w:rPr>
              <w:br/>
              <w:t>участия</w:t>
            </w:r>
            <w:r w:rsidRPr="00D73CA8">
              <w:rPr>
                <w:sz w:val="26"/>
                <w:szCs w:val="26"/>
                <w:vertAlign w:val="superscript"/>
              </w:rPr>
              <w:t>4</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полное  или  сокращенное  официальное  наименование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и  ее  организационно-правовая  форма (акционерное  общество,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общество  с  ограниченной  ответственностью, товарищество, производственный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кооператив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Уставный  капитал  указывается  согласно  учредительным документам</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по  состоянию  на  отчетную  дату.  Для  уставных  капиталов,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выраженных  в  иностранной валюте, уставный капитал указывается в рублях по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курсу Банка России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Доля  участия  выражается  в  процентах от уставного капитала.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акционерных  обществ  указываются  также номинальная стоимость и количество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приобретения  доли  участия (учредительный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  приватизация,  покупка,  мена, дарение, наследование и другие), 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4.2. Иные ценные бумаги</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215"/>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Вид ценной бумаги</w:t>
            </w:r>
            <w:r w:rsidRPr="00D73CA8">
              <w:rPr>
                <w:sz w:val="26"/>
                <w:szCs w:val="26"/>
                <w:vertAlign w:val="superscript"/>
              </w:rPr>
              <w:t>1</w:t>
            </w:r>
            <w:r w:rsidRPr="00D73CA8">
              <w:rPr>
                <w:sz w:val="26"/>
                <w:szCs w:val="26"/>
              </w:rPr>
              <w:t xml:space="preserve"> </w:t>
            </w:r>
            <w:r w:rsidRPr="00D73CA8">
              <w:rPr>
                <w:sz w:val="26"/>
                <w:szCs w:val="26"/>
              </w:rPr>
              <w:br/>
              <w:t xml:space="preserve">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Лицо,    </w:t>
            </w:r>
            <w:r w:rsidRPr="00D73CA8">
              <w:rPr>
                <w:sz w:val="26"/>
                <w:szCs w:val="26"/>
              </w:rPr>
              <w:br/>
              <w:t xml:space="preserve">выпустившее </w:t>
            </w:r>
            <w:r w:rsidRPr="00D73CA8">
              <w:rPr>
                <w:sz w:val="26"/>
                <w:szCs w:val="26"/>
              </w:rPr>
              <w:br/>
              <w:t xml:space="preserve">ценную    </w:t>
            </w:r>
            <w:r w:rsidRPr="00D73CA8">
              <w:rPr>
                <w:sz w:val="26"/>
                <w:szCs w:val="26"/>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Номинальная </w:t>
            </w:r>
            <w:r w:rsidRPr="00D73CA8">
              <w:rPr>
                <w:sz w:val="26"/>
                <w:szCs w:val="26"/>
              </w:rPr>
              <w:br/>
              <w:t xml:space="preserve">величина   </w:t>
            </w:r>
            <w:r w:rsidRPr="00D73CA8">
              <w:rPr>
                <w:sz w:val="26"/>
                <w:szCs w:val="26"/>
              </w:rPr>
              <w:br/>
              <w:t>обязательства</w:t>
            </w:r>
            <w:r w:rsidRPr="00D73CA8">
              <w:rPr>
                <w:sz w:val="26"/>
                <w:szCs w:val="26"/>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Общее   </w:t>
            </w:r>
            <w:r w:rsidRPr="00D73CA8">
              <w:rPr>
                <w:sz w:val="26"/>
                <w:szCs w:val="26"/>
              </w:rPr>
              <w:br/>
              <w:t>количество</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Общая   </w:t>
            </w:r>
            <w:r w:rsidRPr="00D73CA8">
              <w:rPr>
                <w:sz w:val="26"/>
                <w:szCs w:val="26"/>
              </w:rPr>
              <w:br/>
              <w:t>стоимость</w:t>
            </w:r>
            <w:r w:rsidRPr="00D73CA8">
              <w:rPr>
                <w:sz w:val="26"/>
                <w:szCs w:val="26"/>
                <w:vertAlign w:val="superscript"/>
              </w:rPr>
              <w:t>2</w:t>
            </w:r>
            <w:r w:rsidRPr="00D73CA8">
              <w:rPr>
                <w:sz w:val="26"/>
                <w:szCs w:val="26"/>
              </w:rPr>
              <w:t xml:space="preserve">   </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Итого   по   разделу   4   "Сведения   о   ценных   бумагах"  суммарная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декларированная стоимость ценных бумаг, включая доли участия в коммерческих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организациях (руб.), 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все  ценные  бумаги  по  видам  (облигации, векселя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за исключением акций, указанных в подразделе "Акции и иное участие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 коммерческих организациях".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общая  стоимость  ценных бумаг данного вида исходя из</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их приобретения (а если ее нельзя определить - исходя из рыночной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или  номинальной  стоимости).  Для  обязательств,  выраженных  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иностранной валюте, стоимость указывается в рублях по курсу Банка России на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5. Сведения об обязательствах имущественного характера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5.1. Объекты недвижимого имущества, находящиеся в пользовании</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94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w:t>
            </w:r>
            <w:r w:rsidRPr="00D73CA8">
              <w:rPr>
                <w:sz w:val="26"/>
                <w:szCs w:val="26"/>
              </w:rPr>
              <w:br/>
              <w:t>имущества</w:t>
            </w:r>
            <w:r w:rsidRPr="00D73CA8">
              <w:rPr>
                <w:sz w:val="26"/>
                <w:szCs w:val="26"/>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и сроки  </w:t>
            </w:r>
            <w:r w:rsidRPr="00D73CA8">
              <w:rPr>
                <w:sz w:val="26"/>
                <w:szCs w:val="26"/>
              </w:rPr>
              <w:br/>
              <w:t>пользования</w:t>
            </w:r>
            <w:r w:rsidRPr="00D73CA8">
              <w:rPr>
                <w:sz w:val="26"/>
                <w:szCs w:val="26"/>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пользования</w:t>
            </w:r>
            <w:r w:rsidRPr="00D73CA8">
              <w:rPr>
                <w:sz w:val="26"/>
                <w:szCs w:val="26"/>
                <w:vertAlign w:val="superscript"/>
              </w:rPr>
              <w:t>4</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Место   </w:t>
            </w:r>
            <w:r w:rsidRPr="00D73CA8">
              <w:rPr>
                <w:sz w:val="26"/>
                <w:szCs w:val="26"/>
              </w:rPr>
              <w:br/>
              <w:t xml:space="preserve">нахождения </w:t>
            </w:r>
            <w:r w:rsidRPr="00D73CA8">
              <w:rPr>
                <w:sz w:val="26"/>
                <w:szCs w:val="26"/>
              </w:rPr>
              <w:br/>
              <w:t xml:space="preserve">(адрес)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Площадь </w:t>
            </w:r>
            <w:r w:rsidRPr="00D73CA8">
              <w:rPr>
                <w:sz w:val="26"/>
                <w:szCs w:val="26"/>
              </w:rPr>
              <w:br/>
              <w:t xml:space="preserve">(кв. м)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 xml:space="preserve">  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 состоянию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вид  недвижимого  имущества (земельный участок, жилой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дом, дача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Указываются  вид  пользования (аренда, безвозмездное пользование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сроки пользования.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пользования   (договор,   фактическое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предоставление  и другие), а также реквизиты (дата, номер) соответствующего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5.2. Прочие обязательства</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75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Содержание  </w:t>
            </w:r>
            <w:r w:rsidRPr="00D73CA8">
              <w:rPr>
                <w:sz w:val="26"/>
                <w:szCs w:val="26"/>
              </w:rPr>
              <w:br/>
              <w:t>обязательства</w:t>
            </w:r>
            <w:r w:rsidRPr="00D73CA8">
              <w:rPr>
                <w:sz w:val="26"/>
                <w:szCs w:val="26"/>
                <w:vertAlign w:val="superscript"/>
              </w:rPr>
              <w:t>2</w:t>
            </w:r>
            <w:r w:rsidRPr="00D73CA8">
              <w:rPr>
                <w:sz w:val="26"/>
                <w:szCs w:val="26"/>
              </w:rPr>
              <w:br/>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Кредитор </w:t>
            </w:r>
            <w:r w:rsidRPr="00D73CA8">
              <w:rPr>
                <w:sz w:val="26"/>
                <w:szCs w:val="26"/>
              </w:rPr>
              <w:br/>
              <w:t>(должник)</w:t>
            </w:r>
            <w:r w:rsidRPr="00D73CA8">
              <w:rPr>
                <w:sz w:val="26"/>
                <w:szCs w:val="26"/>
                <w:vertAlign w:val="superscript"/>
              </w:rPr>
              <w:t>3</w:t>
            </w:r>
            <w:r w:rsidRPr="00D73CA8">
              <w:rPr>
                <w:sz w:val="26"/>
                <w:szCs w:val="26"/>
              </w:rPr>
              <w:br/>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возникновения</w:t>
            </w:r>
            <w:r w:rsidRPr="00D73CA8">
              <w:rPr>
                <w:sz w:val="26"/>
                <w:szCs w:val="26"/>
                <w:vertAlign w:val="superscript"/>
              </w:rPr>
              <w:t>4</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Сумма     </w:t>
            </w:r>
            <w:r w:rsidRPr="00D73CA8">
              <w:rPr>
                <w:sz w:val="26"/>
                <w:szCs w:val="26"/>
              </w:rPr>
              <w:br/>
              <w:t>обязательства</w:t>
            </w:r>
            <w:r w:rsidRPr="00D73CA8">
              <w:rPr>
                <w:sz w:val="26"/>
                <w:szCs w:val="26"/>
                <w:vertAlign w:val="superscript"/>
              </w:rPr>
              <w:t>5</w:t>
            </w:r>
            <w:r w:rsidRPr="00D73CA8">
              <w:rPr>
                <w:sz w:val="26"/>
                <w:szCs w:val="26"/>
              </w:rPr>
              <w:t xml:space="preserve"> </w:t>
            </w:r>
            <w:r w:rsidRPr="00D73CA8">
              <w:rPr>
                <w:sz w:val="26"/>
                <w:szCs w:val="26"/>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Условия   </w:t>
            </w:r>
            <w:r w:rsidRPr="00D73CA8">
              <w:rPr>
                <w:sz w:val="26"/>
                <w:szCs w:val="26"/>
              </w:rPr>
              <w:br/>
              <w:t>обязательства</w:t>
            </w:r>
            <w:r w:rsidRPr="00D73CA8">
              <w:rPr>
                <w:sz w:val="26"/>
                <w:szCs w:val="26"/>
                <w:vertAlign w:val="superscript"/>
              </w:rPr>
              <w:t>6</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Достоверность и полноту настоящих сведений подтверждаю.</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 ___________ 20__ г. 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(подпись лица, поступающего на работу на должность руководителя </w:t>
      </w:r>
    </w:p>
    <w:p w:rsidR="00D73CA8" w:rsidRPr="00D73CA8" w:rsidRDefault="00D73CA8" w:rsidP="00D73CA8">
      <w:pPr>
        <w:widowControl/>
        <w:suppressAutoHyphens w:val="0"/>
        <w:autoSpaceDE w:val="0"/>
        <w:autoSpaceDN w:val="0"/>
        <w:adjustRightInd w:val="0"/>
        <w:rPr>
          <w:sz w:val="20"/>
        </w:rPr>
      </w:pPr>
      <w:r w:rsidRPr="00D73CA8">
        <w:rPr>
          <w:sz w:val="20"/>
        </w:rPr>
        <w:t xml:space="preserve">                                                                                         муниципального учреждения)</w:t>
      </w:r>
    </w:p>
    <w:p w:rsidR="00D73CA8" w:rsidRPr="00D73CA8" w:rsidRDefault="00D73CA8" w:rsidP="00D73CA8">
      <w:pPr>
        <w:widowControl/>
        <w:suppressAutoHyphens w:val="0"/>
        <w:autoSpaceDE w:val="0"/>
        <w:autoSpaceDN w:val="0"/>
        <w:adjustRightInd w:val="0"/>
        <w:rPr>
          <w:sz w:val="20"/>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(Ф.И.О. и подпись лица, принявшего справку)</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1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2 Указывается существо обязательства (заем, кредит и др.).</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3 Указывается вторая сторона обязательства: кредитор или должник, его фамилия, имя и отчество (наименование юридического лица), адрес.</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4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 xml:space="preserve">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ind w:firstLine="5940"/>
        <w:rPr>
          <w:sz w:val="26"/>
          <w:szCs w:val="26"/>
        </w:rPr>
      </w:pP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ind w:firstLine="5940"/>
        <w:rPr>
          <w:sz w:val="26"/>
          <w:szCs w:val="26"/>
        </w:rPr>
      </w:pPr>
    </w:p>
    <w:tbl>
      <w:tblPr>
        <w:tblW w:w="0" w:type="auto"/>
        <w:tblLook w:val="01E0" w:firstRow="1" w:lastRow="1" w:firstColumn="1" w:lastColumn="1" w:noHBand="0" w:noVBand="0"/>
      </w:tblPr>
      <w:tblGrid>
        <w:gridCol w:w="3100"/>
        <w:gridCol w:w="2604"/>
        <w:gridCol w:w="3651"/>
      </w:tblGrid>
      <w:tr w:rsidR="00D73CA8" w:rsidRPr="00D73CA8" w:rsidTr="006D4296">
        <w:tc>
          <w:tcPr>
            <w:tcW w:w="3190" w:type="dxa"/>
            <w:shd w:val="clear" w:color="auto" w:fill="auto"/>
          </w:tcPr>
          <w:p w:rsidR="00D73CA8" w:rsidRPr="00D73CA8" w:rsidRDefault="00D73CA8" w:rsidP="00D73CA8">
            <w:pPr>
              <w:widowControl/>
              <w:suppressAutoHyphens w:val="0"/>
              <w:jc w:val="center"/>
              <w:rPr>
                <w:sz w:val="26"/>
                <w:szCs w:val="26"/>
              </w:rPr>
            </w:pPr>
          </w:p>
        </w:tc>
        <w:tc>
          <w:tcPr>
            <w:tcW w:w="2678" w:type="dxa"/>
            <w:shd w:val="clear" w:color="auto" w:fill="auto"/>
          </w:tcPr>
          <w:p w:rsidR="00D73CA8" w:rsidRPr="00D73CA8" w:rsidRDefault="00D73CA8" w:rsidP="00D73CA8">
            <w:pPr>
              <w:widowControl/>
              <w:suppressAutoHyphens w:val="0"/>
              <w:jc w:val="center"/>
              <w:rPr>
                <w:sz w:val="26"/>
                <w:szCs w:val="26"/>
              </w:rPr>
            </w:pPr>
          </w:p>
        </w:tc>
        <w:tc>
          <w:tcPr>
            <w:tcW w:w="3702" w:type="dxa"/>
            <w:shd w:val="clear" w:color="auto" w:fill="auto"/>
          </w:tcPr>
          <w:p w:rsidR="00D73CA8" w:rsidRPr="00D73CA8" w:rsidRDefault="00D73CA8" w:rsidP="00D73CA8">
            <w:pPr>
              <w:widowControl/>
              <w:suppressAutoHyphens w:val="0"/>
              <w:jc w:val="center"/>
              <w:rPr>
                <w:sz w:val="26"/>
                <w:szCs w:val="26"/>
              </w:rPr>
            </w:pPr>
            <w:r w:rsidRPr="00D73CA8">
              <w:rPr>
                <w:sz w:val="26"/>
                <w:szCs w:val="26"/>
              </w:rPr>
              <w:t>Приложение  №4</w:t>
            </w:r>
          </w:p>
          <w:p w:rsidR="00D73CA8" w:rsidRPr="00D73CA8" w:rsidRDefault="00D73CA8" w:rsidP="00D73CA8">
            <w:pPr>
              <w:widowControl/>
              <w:suppressAutoHyphens w:val="0"/>
              <w:jc w:val="center"/>
              <w:rPr>
                <w:sz w:val="26"/>
                <w:szCs w:val="26"/>
              </w:rPr>
            </w:pPr>
            <w:r w:rsidRPr="00D73CA8">
              <w:rPr>
                <w:sz w:val="26"/>
                <w:szCs w:val="26"/>
              </w:rPr>
              <w:t xml:space="preserve">УТВЕРЖДЕНО </w:t>
            </w:r>
          </w:p>
          <w:p w:rsidR="00D73CA8" w:rsidRPr="00D73CA8" w:rsidRDefault="00D73CA8" w:rsidP="00D73CA8">
            <w:pPr>
              <w:widowControl/>
              <w:suppressAutoHyphens w:val="0"/>
              <w:jc w:val="center"/>
              <w:rPr>
                <w:sz w:val="26"/>
                <w:szCs w:val="26"/>
              </w:rPr>
            </w:pPr>
            <w:r w:rsidRPr="00D73CA8">
              <w:rPr>
                <w:sz w:val="26"/>
                <w:szCs w:val="26"/>
              </w:rPr>
              <w:t xml:space="preserve"> постановлением администрации МО «Селитренский сельсовет» </w:t>
            </w:r>
          </w:p>
          <w:p w:rsidR="00D73CA8" w:rsidRPr="00D73CA8" w:rsidRDefault="00D73CA8" w:rsidP="00D73CA8">
            <w:pPr>
              <w:widowControl/>
              <w:suppressAutoHyphens w:val="0"/>
              <w:jc w:val="center"/>
              <w:rPr>
                <w:sz w:val="26"/>
                <w:szCs w:val="26"/>
              </w:rPr>
            </w:pPr>
            <w:r w:rsidRPr="00D73CA8">
              <w:rPr>
                <w:sz w:val="26"/>
                <w:szCs w:val="26"/>
              </w:rPr>
              <w:t>от 21.05.2013 г. № 16</w:t>
            </w:r>
          </w:p>
        </w:tc>
      </w:tr>
    </w:tbl>
    <w:p w:rsidR="00D73CA8" w:rsidRPr="00D73CA8" w:rsidRDefault="00D73CA8" w:rsidP="00D73CA8">
      <w:pPr>
        <w:widowControl/>
        <w:suppressAutoHyphens w:val="0"/>
        <w:jc w:val="center"/>
        <w:rPr>
          <w:sz w:val="26"/>
          <w:szCs w:val="26"/>
        </w:rPr>
      </w:pP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В ________________________________________________________</w:t>
      </w:r>
    </w:p>
    <w:p w:rsidR="00D73CA8" w:rsidRPr="00D73CA8" w:rsidRDefault="00D73CA8" w:rsidP="00D73CA8">
      <w:pPr>
        <w:widowControl/>
        <w:suppressAutoHyphens w:val="0"/>
        <w:rPr>
          <w:sz w:val="26"/>
          <w:szCs w:val="26"/>
        </w:rPr>
      </w:pPr>
      <w:r w:rsidRPr="00D73CA8">
        <w:rPr>
          <w:sz w:val="26"/>
          <w:szCs w:val="26"/>
        </w:rPr>
        <w:t xml:space="preserve">              (указывается наименование учредителя муниципального учреждения)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jc w:val="center"/>
        <w:rPr>
          <w:b/>
          <w:sz w:val="26"/>
          <w:szCs w:val="26"/>
        </w:rPr>
      </w:pPr>
      <w:r w:rsidRPr="00D73CA8">
        <w:rPr>
          <w:b/>
          <w:sz w:val="26"/>
          <w:szCs w:val="26"/>
        </w:rPr>
        <w:t>С П Р А В К А</w:t>
      </w:r>
    </w:p>
    <w:p w:rsidR="00D73CA8" w:rsidRPr="00D73CA8" w:rsidRDefault="00D73CA8" w:rsidP="00D73CA8">
      <w:pPr>
        <w:widowControl/>
        <w:suppressAutoHyphens w:val="0"/>
        <w:jc w:val="center"/>
        <w:rPr>
          <w:b/>
          <w:sz w:val="26"/>
          <w:szCs w:val="26"/>
        </w:rPr>
      </w:pPr>
      <w:r w:rsidRPr="00D73CA8">
        <w:rPr>
          <w:b/>
          <w:sz w:val="26"/>
          <w:szCs w:val="26"/>
        </w:rPr>
        <w:t>о доходах, об имуществе и обязательствах имущественного характера руководителя муниципального учреждения</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Я,____________________________________________________________________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(фамилия, имя, отчество, дата рождения)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_______________________________________________________________________                </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(основное место работы или службы, занимаемая должность; в случае</w:t>
      </w:r>
    </w:p>
    <w:p w:rsidR="00D73CA8" w:rsidRPr="00D73CA8" w:rsidRDefault="00D73CA8" w:rsidP="00D73CA8">
      <w:pPr>
        <w:widowControl/>
        <w:suppressAutoHyphens w:val="0"/>
        <w:autoSpaceDE w:val="0"/>
        <w:autoSpaceDN w:val="0"/>
        <w:adjustRightInd w:val="0"/>
        <w:rPr>
          <w:sz w:val="20"/>
        </w:rPr>
      </w:pPr>
      <w:r w:rsidRPr="00D73CA8">
        <w:rPr>
          <w:sz w:val="20"/>
        </w:rPr>
        <w:t xml:space="preserve">                                   отсутствия основного места работы или службы - род занятий)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проживающий по адресу: 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(адрес места жительства)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rPr>
          <w:sz w:val="26"/>
          <w:szCs w:val="26"/>
        </w:rPr>
      </w:pPr>
      <w:r w:rsidRPr="00D73CA8">
        <w:rPr>
          <w:sz w:val="26"/>
          <w:szCs w:val="26"/>
        </w:rPr>
        <w:t>сообщаю сведения о своих доходах за отчетный период с 1 января 20       г. по 31 декабря 20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8"/>
          <w:szCs w:val="26"/>
          <w:vertAlign w:val="superscript"/>
        </w:rPr>
      </w:pPr>
      <w:r w:rsidRPr="00D73CA8">
        <w:rPr>
          <w:sz w:val="26"/>
          <w:szCs w:val="26"/>
        </w:rPr>
        <w:t>Раздел 1. Сведения о доходах</w:t>
      </w:r>
      <w:r w:rsidRPr="00D73CA8">
        <w:rPr>
          <w:sz w:val="28"/>
          <w:szCs w:val="26"/>
          <w:vertAlign w:val="superscript"/>
        </w:rPr>
        <w:t>1</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tbl>
      <w:tblPr>
        <w:tblW w:w="8820" w:type="dxa"/>
        <w:tblInd w:w="108" w:type="dxa"/>
        <w:tblLook w:val="01E0" w:firstRow="1" w:lastRow="1" w:firstColumn="1" w:lastColumn="1" w:noHBand="0" w:noVBand="0"/>
      </w:tblPr>
      <w:tblGrid>
        <w:gridCol w:w="820"/>
        <w:gridCol w:w="6020"/>
        <w:gridCol w:w="1980"/>
      </w:tblGrid>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ind w:right="240"/>
              <w:jc w:val="right"/>
              <w:rPr>
                <w:spacing w:val="1"/>
                <w:sz w:val="26"/>
                <w:szCs w:val="26"/>
              </w:rPr>
            </w:pPr>
            <w:r w:rsidRPr="00D73CA8">
              <w:rPr>
                <w:spacing w:val="1"/>
                <w:sz w:val="26"/>
                <w:szCs w:val="26"/>
              </w:rPr>
              <w:t>№</w:t>
            </w:r>
            <w:r w:rsidRPr="00D73CA8">
              <w:rPr>
                <w:spacing w:val="1"/>
                <w:sz w:val="26"/>
                <w:szCs w:val="26"/>
              </w:rPr>
              <w:br/>
              <w:t>п/п</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2700"/>
              <w:rPr>
                <w:spacing w:val="1"/>
                <w:sz w:val="26"/>
                <w:szCs w:val="26"/>
              </w:rPr>
            </w:pPr>
            <w:r w:rsidRPr="00D73CA8">
              <w:rPr>
                <w:spacing w:val="1"/>
                <w:sz w:val="26"/>
                <w:szCs w:val="26"/>
              </w:rPr>
              <w:t>Вид дохода</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98" w:lineRule="exact"/>
              <w:jc w:val="center"/>
              <w:rPr>
                <w:spacing w:val="1"/>
                <w:sz w:val="26"/>
                <w:szCs w:val="26"/>
              </w:rPr>
            </w:pPr>
            <w:r w:rsidRPr="00D73CA8">
              <w:rPr>
                <w:spacing w:val="1"/>
                <w:sz w:val="26"/>
                <w:szCs w:val="26"/>
              </w:rPr>
              <w:t>Величина дохода</w:t>
            </w:r>
            <w:r w:rsidRPr="00D73CA8">
              <w:rPr>
                <w:spacing w:val="1"/>
                <w:sz w:val="26"/>
                <w:szCs w:val="26"/>
                <w:vertAlign w:val="superscript"/>
              </w:rPr>
              <w:t>2</w:t>
            </w:r>
            <w:r w:rsidRPr="00D73CA8">
              <w:rPr>
                <w:spacing w:val="1"/>
                <w:sz w:val="26"/>
                <w:szCs w:val="26"/>
              </w:rPr>
              <w:t xml:space="preserve"> </w:t>
            </w:r>
            <w:r w:rsidRPr="00D73CA8">
              <w:rPr>
                <w:spacing w:val="1"/>
                <w:sz w:val="26"/>
                <w:szCs w:val="26"/>
                <w:vertAlign w:val="superscript"/>
              </w:rPr>
              <w:br/>
            </w:r>
            <w:r w:rsidRPr="00D73CA8">
              <w:rPr>
                <w:spacing w:val="1"/>
                <w:sz w:val="26"/>
                <w:szCs w:val="26"/>
              </w:rPr>
              <w:t xml:space="preserve">  (руб.)</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3260"/>
              <w:rPr>
                <w:spacing w:val="1"/>
                <w:sz w:val="26"/>
                <w:szCs w:val="26"/>
              </w:rPr>
            </w:pPr>
            <w:r w:rsidRPr="00D73CA8">
              <w:rPr>
                <w:spacing w:val="1"/>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1"/>
                <w:sz w:val="26"/>
                <w:szCs w:val="26"/>
              </w:rPr>
            </w:pPr>
            <w:r w:rsidRPr="00D73CA8">
              <w:rPr>
                <w:spacing w:val="1"/>
                <w:sz w:val="26"/>
                <w:szCs w:val="26"/>
              </w:rPr>
              <w:t>3</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по основному месту работы</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2</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педагогической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3</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научной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4</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иной творческой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5</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вкладов в банках и иных кредитных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6</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8" w:lineRule="exact"/>
              <w:rPr>
                <w:spacing w:val="1"/>
                <w:sz w:val="26"/>
                <w:szCs w:val="26"/>
              </w:rPr>
            </w:pPr>
            <w:r w:rsidRPr="00D73CA8">
              <w:rPr>
                <w:spacing w:val="1"/>
                <w:sz w:val="26"/>
                <w:szCs w:val="26"/>
              </w:rPr>
              <w:t>Доход от ценных бумаг и долей участия в коммерческих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7</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jc w:val="both"/>
              <w:rPr>
                <w:spacing w:val="1"/>
                <w:sz w:val="26"/>
                <w:szCs w:val="26"/>
              </w:rPr>
            </w:pPr>
            <w:r w:rsidRPr="00D73CA8">
              <w:rPr>
                <w:spacing w:val="1"/>
                <w:sz w:val="26"/>
                <w:szCs w:val="26"/>
              </w:rPr>
              <w:t>Иные доходы (указать вид дохода):</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1)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2)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3) </w:t>
            </w:r>
          </w:p>
          <w:p w:rsidR="00D73CA8" w:rsidRPr="00D73CA8" w:rsidRDefault="00D73CA8" w:rsidP="00D73CA8">
            <w:pPr>
              <w:widowControl/>
              <w:tabs>
                <w:tab w:val="left" w:pos="493"/>
              </w:tabs>
              <w:suppressAutoHyphens w:val="0"/>
              <w:spacing w:line="274" w:lineRule="exact"/>
              <w:jc w:val="both"/>
              <w:rPr>
                <w:spacing w:val="-3"/>
                <w:sz w:val="26"/>
                <w:szCs w:val="26"/>
              </w:rPr>
            </w:pP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8</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Итого доход за отчетный период</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Указываются доходы (включая пенсии, пособия и иные выплаты) за отчетный период.</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Доход, полученный в иностранной валюте, указывается в рублях по курсу Банка России на дату получения дохода.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Раздел 2. Сведения об имуществе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85"/>
        <w:gridCol w:w="2309"/>
        <w:gridCol w:w="2117"/>
        <w:gridCol w:w="1244"/>
      </w:tblGrid>
      <w:tr w:rsidR="00D73CA8" w:rsidRPr="00D73CA8" w:rsidTr="006D4296">
        <w:tc>
          <w:tcPr>
            <w:tcW w:w="589" w:type="dxa"/>
            <w:shd w:val="clear" w:color="auto" w:fill="auto"/>
          </w:tcPr>
          <w:p w:rsidR="00D73CA8" w:rsidRPr="00D73CA8" w:rsidRDefault="00D73CA8" w:rsidP="00D73CA8">
            <w:pPr>
              <w:widowControl/>
              <w:suppressAutoHyphens w:val="0"/>
              <w:spacing w:line="274" w:lineRule="exact"/>
              <w:rPr>
                <w:i/>
                <w:spacing w:val="-2"/>
                <w:sz w:val="26"/>
                <w:szCs w:val="26"/>
              </w:rPr>
            </w:pPr>
            <w:r w:rsidRPr="00D73CA8">
              <w:rPr>
                <w:iCs/>
                <w:spacing w:val="2"/>
                <w:sz w:val="26"/>
                <w:szCs w:val="26"/>
              </w:rPr>
              <w:t>№</w:t>
            </w:r>
            <w:r w:rsidRPr="00D73CA8">
              <w:rPr>
                <w:iCs/>
                <w:spacing w:val="2"/>
                <w:sz w:val="26"/>
                <w:szCs w:val="26"/>
              </w:rPr>
              <w:br/>
              <w:t>п/п</w:t>
            </w:r>
          </w:p>
        </w:tc>
        <w:tc>
          <w:tcPr>
            <w:tcW w:w="0" w:type="auto"/>
            <w:shd w:val="clear" w:color="auto" w:fill="auto"/>
          </w:tcPr>
          <w:p w:rsidR="00D73CA8" w:rsidRPr="00D73CA8" w:rsidRDefault="00D73CA8" w:rsidP="00D73CA8">
            <w:pPr>
              <w:widowControl/>
              <w:suppressAutoHyphens w:val="0"/>
              <w:spacing w:line="278" w:lineRule="exact"/>
              <w:jc w:val="center"/>
              <w:rPr>
                <w:i/>
                <w:spacing w:val="-2"/>
                <w:sz w:val="26"/>
                <w:szCs w:val="26"/>
              </w:rPr>
            </w:pPr>
            <w:r w:rsidRPr="00D73CA8">
              <w:rPr>
                <w:iCs/>
                <w:spacing w:val="2"/>
                <w:sz w:val="26"/>
                <w:szCs w:val="26"/>
              </w:rPr>
              <w:t>Вид и наименование</w:t>
            </w:r>
            <w:r w:rsidRPr="00D73CA8">
              <w:rPr>
                <w:iCs/>
                <w:spacing w:val="2"/>
                <w:sz w:val="26"/>
                <w:szCs w:val="26"/>
              </w:rPr>
              <w:br/>
              <w:t>имущества</w:t>
            </w:r>
          </w:p>
        </w:tc>
        <w:tc>
          <w:tcPr>
            <w:tcW w:w="0" w:type="auto"/>
            <w:shd w:val="clear" w:color="auto" w:fill="auto"/>
          </w:tcPr>
          <w:p w:rsidR="00D73CA8" w:rsidRPr="00D73CA8" w:rsidRDefault="00D73CA8" w:rsidP="00D73CA8">
            <w:pPr>
              <w:widowControl/>
              <w:suppressAutoHyphens w:val="0"/>
              <w:jc w:val="both"/>
              <w:rPr>
                <w:i/>
                <w:spacing w:val="-2"/>
                <w:sz w:val="26"/>
                <w:szCs w:val="26"/>
                <w:vertAlign w:val="superscript"/>
              </w:rPr>
            </w:pPr>
            <w:r w:rsidRPr="00D73CA8">
              <w:rPr>
                <w:iCs/>
                <w:spacing w:val="2"/>
                <w:sz w:val="26"/>
                <w:szCs w:val="26"/>
              </w:rPr>
              <w:t>Вид собственности</w:t>
            </w:r>
            <w:r w:rsidRPr="00D73CA8">
              <w:rPr>
                <w:iCs/>
                <w:spacing w:val="2"/>
                <w:sz w:val="26"/>
                <w:szCs w:val="26"/>
                <w:vertAlign w:val="superscript"/>
              </w:rPr>
              <w:t>1</w:t>
            </w:r>
          </w:p>
        </w:tc>
        <w:tc>
          <w:tcPr>
            <w:tcW w:w="0" w:type="auto"/>
            <w:shd w:val="clear" w:color="auto" w:fill="auto"/>
          </w:tcPr>
          <w:p w:rsidR="00D73CA8" w:rsidRPr="00D73CA8" w:rsidRDefault="00D73CA8" w:rsidP="00D73CA8">
            <w:pPr>
              <w:widowControl/>
              <w:suppressAutoHyphens w:val="0"/>
              <w:spacing w:line="274" w:lineRule="exact"/>
              <w:jc w:val="center"/>
              <w:rPr>
                <w:i/>
                <w:spacing w:val="-2"/>
                <w:sz w:val="26"/>
                <w:szCs w:val="26"/>
              </w:rPr>
            </w:pPr>
            <w:r w:rsidRPr="00D73CA8">
              <w:rPr>
                <w:iCs/>
                <w:spacing w:val="2"/>
                <w:sz w:val="26"/>
                <w:szCs w:val="26"/>
              </w:rPr>
              <w:t>Место нахождения</w:t>
            </w:r>
            <w:r w:rsidRPr="00D73CA8">
              <w:rPr>
                <w:iCs/>
                <w:spacing w:val="2"/>
                <w:sz w:val="26"/>
                <w:szCs w:val="26"/>
              </w:rPr>
              <w:br/>
              <w:t>(адрес)</w:t>
            </w:r>
          </w:p>
        </w:tc>
        <w:tc>
          <w:tcPr>
            <w:tcW w:w="0" w:type="auto"/>
            <w:shd w:val="clear" w:color="auto" w:fill="auto"/>
          </w:tcPr>
          <w:p w:rsidR="00D73CA8" w:rsidRPr="00D73CA8" w:rsidRDefault="00D73CA8" w:rsidP="00D73CA8">
            <w:pPr>
              <w:widowControl/>
              <w:suppressAutoHyphens w:val="0"/>
              <w:spacing w:line="269" w:lineRule="exact"/>
              <w:jc w:val="center"/>
              <w:rPr>
                <w:i/>
                <w:spacing w:val="-2"/>
                <w:sz w:val="26"/>
                <w:szCs w:val="26"/>
              </w:rPr>
            </w:pPr>
            <w:r w:rsidRPr="00D73CA8">
              <w:rPr>
                <w:iCs/>
                <w:spacing w:val="2"/>
                <w:sz w:val="26"/>
                <w:szCs w:val="26"/>
              </w:rPr>
              <w:t>Площадь</w:t>
            </w:r>
            <w:r w:rsidRPr="00D73CA8">
              <w:rPr>
                <w:iCs/>
                <w:spacing w:val="2"/>
                <w:sz w:val="26"/>
                <w:szCs w:val="26"/>
              </w:rPr>
              <w:br/>
              <w:t>(кв. м)</w:t>
            </w:r>
          </w:p>
        </w:tc>
      </w:tr>
      <w:tr w:rsidR="00D73CA8" w:rsidRPr="00D73CA8" w:rsidTr="006D4296">
        <w:tc>
          <w:tcPr>
            <w:tcW w:w="0" w:type="auto"/>
            <w:shd w:val="clear" w:color="auto" w:fill="auto"/>
          </w:tcPr>
          <w:p w:rsidR="00D73CA8" w:rsidRPr="00D73CA8" w:rsidRDefault="00D73CA8" w:rsidP="00D73CA8">
            <w:pPr>
              <w:widowControl/>
              <w:suppressAutoHyphens w:val="0"/>
              <w:ind w:left="240"/>
              <w:jc w:val="center"/>
              <w:rPr>
                <w:i/>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ind w:left="1100"/>
              <w:jc w:val="center"/>
              <w:rPr>
                <w:i/>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4</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5</w:t>
            </w: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1</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 xml:space="preserve">Земельные участки </w:t>
            </w:r>
            <w:r w:rsidRPr="00D73CA8">
              <w:rPr>
                <w:iCs/>
                <w:spacing w:val="2"/>
                <w:sz w:val="26"/>
                <w:szCs w:val="26"/>
                <w:vertAlign w:val="superscript"/>
              </w:rPr>
              <w:t>2</w:t>
            </w:r>
            <w:r w:rsidRPr="00D73CA8">
              <w:rPr>
                <w:iCs/>
                <w:spacing w:val="2"/>
                <w:sz w:val="26"/>
                <w:szCs w:val="26"/>
              </w:rPr>
              <w:t>:</w:t>
            </w:r>
          </w:p>
          <w:p w:rsidR="00D73CA8" w:rsidRPr="00D73CA8" w:rsidRDefault="00D73CA8" w:rsidP="00D73CA8">
            <w:pPr>
              <w:widowControl/>
              <w:suppressAutoHyphens w:val="0"/>
              <w:rPr>
                <w:sz w:val="26"/>
                <w:szCs w:val="26"/>
              </w:rPr>
            </w:pPr>
            <w:r w:rsidRPr="00D73CA8">
              <w:rPr>
                <w:sz w:val="26"/>
                <w:szCs w:val="26"/>
              </w:rPr>
              <w:t xml:space="preserve"> </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2</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Жилые дома:</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3</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Квартиры:</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4</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Дачи: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5</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Гаражи: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6</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Иное недвижимое имущество:</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Указывается вид земельного участка (пая, доли): под индивидуальное жилищное строительство, дачный, садовый, приусадебный, огородный и др.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2.2. Транспортные средства</w:t>
      </w:r>
    </w:p>
    <w:p w:rsidR="00D73CA8" w:rsidRPr="00D73CA8" w:rsidRDefault="00D73CA8" w:rsidP="00D73CA8">
      <w:pPr>
        <w:widowControl/>
        <w:suppressAutoHyphens w:val="0"/>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236"/>
        <w:gridCol w:w="2210"/>
        <w:gridCol w:w="2336"/>
      </w:tblGrid>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w:t>
            </w:r>
          </w:p>
          <w:p w:rsidR="00D73CA8" w:rsidRPr="00D73CA8" w:rsidRDefault="00D73CA8" w:rsidP="00D73CA8">
            <w:pPr>
              <w:widowControl/>
              <w:suppressAutoHyphens w:val="0"/>
              <w:jc w:val="center"/>
              <w:rPr>
                <w:spacing w:val="-2"/>
                <w:sz w:val="26"/>
                <w:szCs w:val="26"/>
              </w:rPr>
            </w:pPr>
            <w:r w:rsidRPr="00D73CA8">
              <w:rPr>
                <w:spacing w:val="-2"/>
                <w:sz w:val="26"/>
                <w:szCs w:val="26"/>
              </w:rPr>
              <w:t>п/п</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Вид и марка транспортного средства</w:t>
            </w:r>
          </w:p>
        </w:tc>
        <w:tc>
          <w:tcPr>
            <w:tcW w:w="0" w:type="auto"/>
            <w:shd w:val="clear" w:color="auto" w:fill="auto"/>
          </w:tcPr>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Вид </w:t>
            </w:r>
          </w:p>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собственности </w:t>
            </w:r>
            <w:r w:rsidRPr="00D73CA8">
              <w:rPr>
                <w:spacing w:val="-2"/>
                <w:sz w:val="26"/>
                <w:szCs w:val="26"/>
                <w:vertAlign w:val="superscript"/>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Место регистрации</w:t>
            </w: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ind w:firstLine="1032"/>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rPr>
                <w:i/>
                <w:iCs/>
                <w:spacing w:val="1"/>
                <w:sz w:val="26"/>
                <w:szCs w:val="26"/>
              </w:rPr>
            </w:pPr>
            <w:r w:rsidRPr="00D73CA8">
              <w:rPr>
                <w:iCs/>
                <w:spacing w:val="1"/>
                <w:sz w:val="26"/>
                <w:szCs w:val="26"/>
              </w:rPr>
              <w:t>Автомобили легковые</w:t>
            </w:r>
            <w:r w:rsidRPr="00D73CA8">
              <w:rPr>
                <w:i/>
                <w:iCs/>
                <w:spacing w:val="1"/>
                <w:sz w:val="26"/>
                <w:szCs w:val="26"/>
              </w:rPr>
              <w:t xml:space="preserve">: </w:t>
            </w:r>
            <w:r w:rsidRPr="00D73CA8">
              <w:rPr>
                <w:sz w:val="26"/>
                <w:szCs w:val="26"/>
              </w:rPr>
              <w:t xml:space="preserve">  </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Автомобили грузовые:</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tabs>
                <w:tab w:val="left" w:pos="350"/>
              </w:tabs>
              <w:suppressAutoHyphens w:val="0"/>
              <w:rPr>
                <w:i/>
                <w:sz w:val="26"/>
                <w:szCs w:val="26"/>
              </w:rPr>
            </w:pPr>
            <w:r w:rsidRPr="00D73CA8">
              <w:rPr>
                <w:sz w:val="26"/>
                <w:szCs w:val="26"/>
              </w:rPr>
              <w:t>Автоприцепы:</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Мототранспортные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5</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Сельскохозяйственная техника: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6</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Водный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7</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Воздушный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8</w:t>
            </w:r>
          </w:p>
        </w:tc>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Иные 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Указывается   вид   собственности  (индивидуальная,  общая);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совместной собственности указываются иные лица (Ф.И.О. или наименование), в</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собственности   которых  находится  имущество;  для  долевой  собственности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указывается   доля   гражданина,   претендующего   на  замещение  должности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муниципальной службы, который представляет сведения.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3. Сведения о денежных средствах, находящихся на счетах в банках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 иных кредитных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990"/>
      </w:tblGrid>
      <w:tr w:rsidR="00D73CA8" w:rsidRPr="00D73CA8" w:rsidTr="006D4296">
        <w:trPr>
          <w:cantSplit/>
          <w:trHeight w:val="48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Наименование и адрес   </w:t>
            </w:r>
            <w:r w:rsidRPr="00D73CA8">
              <w:rPr>
                <w:sz w:val="26"/>
                <w:szCs w:val="26"/>
              </w:rPr>
              <w:br/>
              <w:t xml:space="preserve">банка или иной кредитной </w:t>
            </w:r>
            <w:r w:rsidRPr="00D73CA8">
              <w:rPr>
                <w:sz w:val="26"/>
                <w:szCs w:val="26"/>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Вид и валюта </w:t>
            </w:r>
            <w:r w:rsidRPr="00D73CA8">
              <w:rPr>
                <w:sz w:val="26"/>
                <w:szCs w:val="26"/>
              </w:rPr>
              <w:br/>
              <w:t>счета</w:t>
            </w:r>
            <w:r w:rsidRPr="00D73CA8">
              <w:rPr>
                <w:sz w:val="26"/>
                <w:szCs w:val="26"/>
                <w:vertAlign w:val="superscript"/>
              </w:rPr>
              <w:t>1</w:t>
            </w:r>
            <w:r w:rsidRPr="00D73CA8">
              <w:rPr>
                <w:sz w:val="26"/>
                <w:szCs w:val="26"/>
              </w:rPr>
              <w:t xml:space="preserve">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Дата  </w:t>
            </w:r>
            <w:r w:rsidRPr="00D73CA8">
              <w:rPr>
                <w:sz w:val="26"/>
                <w:szCs w:val="26"/>
              </w:rPr>
              <w:br/>
              <w:t>открытия</w:t>
            </w:r>
            <w:r w:rsidRPr="00D73CA8">
              <w:rPr>
                <w:sz w:val="26"/>
                <w:szCs w:val="26"/>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Номер </w:t>
            </w:r>
            <w:r w:rsidRPr="00D73CA8">
              <w:rPr>
                <w:sz w:val="26"/>
                <w:szCs w:val="26"/>
              </w:rPr>
              <w:br/>
              <w:t xml:space="preserve">счета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Остаток на </w:t>
            </w:r>
            <w:r w:rsidRPr="00D73CA8">
              <w:rPr>
                <w:sz w:val="26"/>
                <w:szCs w:val="26"/>
              </w:rPr>
              <w:br/>
              <w:t>счете</w:t>
            </w:r>
            <w:r w:rsidRPr="00D73CA8">
              <w:rPr>
                <w:sz w:val="26"/>
                <w:szCs w:val="26"/>
                <w:vertAlign w:val="superscript"/>
              </w:rPr>
              <w:t>2</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7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вид  счета (депозитный, текущий, расчетный, ссудный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валюта счета.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 Остаток  на  счете  указывается по состоянию на отчетную дату.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счетов  в  иностранной  валюте  остаток указывается в рублях по курсу Банка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России на 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4. Сведения о ценных бумагах</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4.1. Акции и иное участие в коммерческих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080"/>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Наименование и    </w:t>
            </w:r>
            <w:r w:rsidRPr="00D73CA8">
              <w:rPr>
                <w:sz w:val="26"/>
                <w:szCs w:val="26"/>
              </w:rPr>
              <w:br/>
              <w:t xml:space="preserve">организационно-   </w:t>
            </w:r>
            <w:r w:rsidRPr="00D73CA8">
              <w:rPr>
                <w:sz w:val="26"/>
                <w:szCs w:val="26"/>
              </w:rPr>
              <w:br/>
              <w:t xml:space="preserve">правовая форма    </w:t>
            </w:r>
            <w:r w:rsidRPr="00D73CA8">
              <w:rPr>
                <w:sz w:val="26"/>
                <w:szCs w:val="26"/>
              </w:rPr>
              <w:br/>
              <w:t>организации</w:t>
            </w:r>
            <w:r w:rsidRPr="00D73CA8">
              <w:rPr>
                <w:sz w:val="26"/>
                <w:szCs w:val="26"/>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Место нахождения</w:t>
            </w:r>
            <w:r w:rsidRPr="00D73CA8">
              <w:rPr>
                <w:sz w:val="26"/>
                <w:szCs w:val="26"/>
              </w:rPr>
              <w:br/>
              <w:t xml:space="preserve">организации   </w:t>
            </w:r>
            <w:r w:rsidRPr="00D73CA8">
              <w:rPr>
                <w:sz w:val="26"/>
                <w:szCs w:val="26"/>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Уставный  </w:t>
            </w:r>
            <w:r w:rsidRPr="00D73CA8">
              <w:rPr>
                <w:sz w:val="26"/>
                <w:szCs w:val="26"/>
              </w:rPr>
              <w:br/>
              <w:t>капитал</w:t>
            </w:r>
            <w:r w:rsidRPr="00D73CA8">
              <w:rPr>
                <w:sz w:val="26"/>
                <w:szCs w:val="26"/>
                <w:vertAlign w:val="superscript"/>
              </w:rPr>
              <w:t>2</w:t>
            </w:r>
            <w:r w:rsidRPr="00D73CA8">
              <w:rPr>
                <w:sz w:val="26"/>
                <w:szCs w:val="26"/>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Доля  </w:t>
            </w:r>
            <w:r w:rsidRPr="00D73CA8">
              <w:rPr>
                <w:sz w:val="26"/>
                <w:szCs w:val="26"/>
              </w:rPr>
              <w:br/>
              <w:t>участия</w:t>
            </w:r>
            <w:r w:rsidRPr="00D73CA8">
              <w:rPr>
                <w:sz w:val="26"/>
                <w:szCs w:val="26"/>
                <w:vertAlign w:val="superscript"/>
              </w:rPr>
              <w:t>3</w:t>
            </w:r>
            <w:r w:rsidRPr="00D73CA8">
              <w:rPr>
                <w:sz w:val="26"/>
                <w:szCs w:val="26"/>
              </w:rPr>
              <w:t xml:space="preserve"> </w:t>
            </w:r>
            <w:r w:rsidRPr="00D73CA8">
              <w:rPr>
                <w:sz w:val="26"/>
                <w:szCs w:val="26"/>
              </w:rPr>
              <w:br/>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Основание</w:t>
            </w:r>
            <w:r w:rsidRPr="00D73CA8">
              <w:rPr>
                <w:sz w:val="26"/>
                <w:szCs w:val="26"/>
              </w:rPr>
              <w:br/>
              <w:t>участия</w:t>
            </w:r>
            <w:r w:rsidRPr="00D73CA8">
              <w:rPr>
                <w:sz w:val="26"/>
                <w:szCs w:val="26"/>
                <w:vertAlign w:val="superscript"/>
              </w:rPr>
              <w:t>4</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полное  или  сокращенное  официальное  наименование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и  ее  организационно-правовая  форма (акционерное  общество,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общество  с  ограниченной  ответственностью, товарищество, производственный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кооператив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Уставный  капитал  указывается  согласно  учредительным документам</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по  состоянию  на  отчетную  дату.  Для  уставных  капиталов,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выраженных  в  иностранной валюте, уставный капитал указывается в рублях по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курсу Банка России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Доля  участия  выражается  в  процентах от уставного капитала.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акционерных  обществ  указываются  также номинальная стоимость и количество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приобретения  доли  участия (учредительный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  приватизация,  покупка,  мена, дарение, наследование и другие), 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4.2. Иные ценные бумаги</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215"/>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Вид ценной бумаги</w:t>
            </w:r>
            <w:r w:rsidRPr="00D73CA8">
              <w:rPr>
                <w:sz w:val="26"/>
                <w:szCs w:val="26"/>
                <w:vertAlign w:val="superscript"/>
              </w:rPr>
              <w:t>1</w:t>
            </w:r>
            <w:r w:rsidRPr="00D73CA8">
              <w:rPr>
                <w:sz w:val="26"/>
                <w:szCs w:val="26"/>
              </w:rPr>
              <w:t xml:space="preserve"> </w:t>
            </w:r>
            <w:r w:rsidRPr="00D73CA8">
              <w:rPr>
                <w:sz w:val="26"/>
                <w:szCs w:val="26"/>
              </w:rPr>
              <w:br/>
              <w:t xml:space="preserve">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Лицо,    </w:t>
            </w:r>
            <w:r w:rsidRPr="00D73CA8">
              <w:rPr>
                <w:sz w:val="26"/>
                <w:szCs w:val="26"/>
              </w:rPr>
              <w:br/>
              <w:t xml:space="preserve">выпустившее </w:t>
            </w:r>
            <w:r w:rsidRPr="00D73CA8">
              <w:rPr>
                <w:sz w:val="26"/>
                <w:szCs w:val="26"/>
              </w:rPr>
              <w:br/>
              <w:t xml:space="preserve">ценную    </w:t>
            </w:r>
            <w:r w:rsidRPr="00D73CA8">
              <w:rPr>
                <w:sz w:val="26"/>
                <w:szCs w:val="26"/>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Номинальная </w:t>
            </w:r>
            <w:r w:rsidRPr="00D73CA8">
              <w:rPr>
                <w:sz w:val="26"/>
                <w:szCs w:val="26"/>
              </w:rPr>
              <w:br/>
              <w:t xml:space="preserve">величина   </w:t>
            </w:r>
            <w:r w:rsidRPr="00D73CA8">
              <w:rPr>
                <w:sz w:val="26"/>
                <w:szCs w:val="26"/>
              </w:rPr>
              <w:br/>
              <w:t>обязательства</w:t>
            </w:r>
            <w:r w:rsidRPr="00D73CA8">
              <w:rPr>
                <w:sz w:val="26"/>
                <w:szCs w:val="26"/>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Общее   </w:t>
            </w:r>
            <w:r w:rsidRPr="00D73CA8">
              <w:rPr>
                <w:sz w:val="26"/>
                <w:szCs w:val="26"/>
              </w:rPr>
              <w:br/>
              <w:t>количество</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Общая   </w:t>
            </w:r>
            <w:r w:rsidRPr="00D73CA8">
              <w:rPr>
                <w:sz w:val="26"/>
                <w:szCs w:val="26"/>
              </w:rPr>
              <w:br/>
              <w:t>стоимость</w:t>
            </w:r>
            <w:r w:rsidRPr="00D73CA8">
              <w:rPr>
                <w:sz w:val="26"/>
                <w:szCs w:val="26"/>
                <w:vertAlign w:val="superscript"/>
              </w:rPr>
              <w:t>2</w:t>
            </w:r>
            <w:r w:rsidRPr="00D73CA8">
              <w:rPr>
                <w:sz w:val="26"/>
                <w:szCs w:val="26"/>
              </w:rPr>
              <w:t xml:space="preserve">   </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Итого   по   разделу   4   "Сведения   о   ценных   бумагах"  суммарная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декларированная стоимость ценных бумаг, включая доли участия в коммерческих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организациях (руб.), 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все  ценные  бумаги  по  видам  (облигации, векселя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за исключением акций, указанных в подразделе "Акции и иное участие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 коммерческих организациях".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общая  стоимость  ценных бумаг данного вида исходя из</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их приобретения (а если ее нельзя определить - исходя из рыночной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или  номинальной  стоимости).  Для  обязательств,  выраженных  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иностранной валюте, стоимость указывается в рублях по курсу Банка России на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5. Сведения об обязательствах имущественного характера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5.1. Объекты недвижимого имущества, находящиеся в пользовании</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94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w:t>
            </w:r>
            <w:r w:rsidRPr="00D73CA8">
              <w:rPr>
                <w:sz w:val="26"/>
                <w:szCs w:val="26"/>
              </w:rPr>
              <w:br/>
              <w:t>имущества</w:t>
            </w:r>
            <w:r w:rsidRPr="00D73CA8">
              <w:rPr>
                <w:sz w:val="26"/>
                <w:szCs w:val="26"/>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и сроки  </w:t>
            </w:r>
            <w:r w:rsidRPr="00D73CA8">
              <w:rPr>
                <w:sz w:val="26"/>
                <w:szCs w:val="26"/>
              </w:rPr>
              <w:br/>
              <w:t>пользования</w:t>
            </w:r>
            <w:r w:rsidRPr="00D73CA8">
              <w:rPr>
                <w:sz w:val="26"/>
                <w:szCs w:val="26"/>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пользования</w:t>
            </w:r>
            <w:r w:rsidRPr="00D73CA8">
              <w:rPr>
                <w:sz w:val="26"/>
                <w:szCs w:val="26"/>
                <w:vertAlign w:val="superscript"/>
              </w:rPr>
              <w:t>4</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Место   </w:t>
            </w:r>
            <w:r w:rsidRPr="00D73CA8">
              <w:rPr>
                <w:sz w:val="26"/>
                <w:szCs w:val="26"/>
              </w:rPr>
              <w:br/>
              <w:t xml:space="preserve">нахождения </w:t>
            </w:r>
            <w:r w:rsidRPr="00D73CA8">
              <w:rPr>
                <w:sz w:val="26"/>
                <w:szCs w:val="26"/>
              </w:rPr>
              <w:br/>
              <w:t xml:space="preserve">(адрес)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Площадь </w:t>
            </w:r>
            <w:r w:rsidRPr="00D73CA8">
              <w:rPr>
                <w:sz w:val="26"/>
                <w:szCs w:val="26"/>
              </w:rPr>
              <w:br/>
              <w:t xml:space="preserve">(кв. м)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 xml:space="preserve">  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 состоянию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вид  недвижимого  имущества (земельный участок, жилой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дом, дача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Указываются  вид  пользования (аренда, безвозмездное пользование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сроки пользования.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пользования   (договор,   фактическое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предоставление  и другие), а также реквизиты (дата, номер) соответствующего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5.2. Прочие обязательства</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75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Содержание  </w:t>
            </w:r>
            <w:r w:rsidRPr="00D73CA8">
              <w:rPr>
                <w:sz w:val="26"/>
                <w:szCs w:val="26"/>
              </w:rPr>
              <w:br/>
              <w:t>обязательства</w:t>
            </w:r>
            <w:r w:rsidRPr="00D73CA8">
              <w:rPr>
                <w:sz w:val="26"/>
                <w:szCs w:val="26"/>
                <w:vertAlign w:val="superscript"/>
              </w:rPr>
              <w:t>2</w:t>
            </w:r>
            <w:r w:rsidRPr="00D73CA8">
              <w:rPr>
                <w:sz w:val="26"/>
                <w:szCs w:val="26"/>
              </w:rPr>
              <w:br/>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Кредитор </w:t>
            </w:r>
            <w:r w:rsidRPr="00D73CA8">
              <w:rPr>
                <w:sz w:val="26"/>
                <w:szCs w:val="26"/>
              </w:rPr>
              <w:br/>
              <w:t>(должник)</w:t>
            </w:r>
            <w:r w:rsidRPr="00D73CA8">
              <w:rPr>
                <w:sz w:val="26"/>
                <w:szCs w:val="26"/>
                <w:vertAlign w:val="superscript"/>
              </w:rPr>
              <w:t>3</w:t>
            </w:r>
            <w:r w:rsidRPr="00D73CA8">
              <w:rPr>
                <w:sz w:val="26"/>
                <w:szCs w:val="26"/>
              </w:rPr>
              <w:br/>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возникновения</w:t>
            </w:r>
            <w:r w:rsidRPr="00D73CA8">
              <w:rPr>
                <w:sz w:val="26"/>
                <w:szCs w:val="26"/>
                <w:vertAlign w:val="superscript"/>
              </w:rPr>
              <w:t>4</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Сумма     </w:t>
            </w:r>
            <w:r w:rsidRPr="00D73CA8">
              <w:rPr>
                <w:sz w:val="26"/>
                <w:szCs w:val="26"/>
              </w:rPr>
              <w:br/>
              <w:t>обязательства</w:t>
            </w:r>
            <w:r w:rsidRPr="00D73CA8">
              <w:rPr>
                <w:sz w:val="26"/>
                <w:szCs w:val="26"/>
                <w:vertAlign w:val="superscript"/>
              </w:rPr>
              <w:t>5</w:t>
            </w:r>
            <w:r w:rsidRPr="00D73CA8">
              <w:rPr>
                <w:sz w:val="26"/>
                <w:szCs w:val="26"/>
              </w:rPr>
              <w:t xml:space="preserve"> </w:t>
            </w:r>
            <w:r w:rsidRPr="00D73CA8">
              <w:rPr>
                <w:sz w:val="26"/>
                <w:szCs w:val="26"/>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Условия   </w:t>
            </w:r>
            <w:r w:rsidRPr="00D73CA8">
              <w:rPr>
                <w:sz w:val="26"/>
                <w:szCs w:val="26"/>
              </w:rPr>
              <w:br/>
              <w:t>обязательства</w:t>
            </w:r>
            <w:r w:rsidRPr="00D73CA8">
              <w:rPr>
                <w:sz w:val="26"/>
                <w:szCs w:val="26"/>
                <w:vertAlign w:val="superscript"/>
              </w:rPr>
              <w:t>6</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Достоверность и полноту настоящих сведений подтверждаю.</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 ___________ 20__ г. 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(подпись лица, поступающего на работу на должность руководителя </w:t>
      </w:r>
    </w:p>
    <w:p w:rsidR="00D73CA8" w:rsidRPr="00D73CA8" w:rsidRDefault="00D73CA8" w:rsidP="00D73CA8">
      <w:pPr>
        <w:widowControl/>
        <w:suppressAutoHyphens w:val="0"/>
        <w:autoSpaceDE w:val="0"/>
        <w:autoSpaceDN w:val="0"/>
        <w:adjustRightInd w:val="0"/>
        <w:rPr>
          <w:sz w:val="20"/>
        </w:rPr>
      </w:pPr>
      <w:r w:rsidRPr="00D73CA8">
        <w:rPr>
          <w:sz w:val="20"/>
        </w:rPr>
        <w:t xml:space="preserve">                                                                                 муниципального учреждения)</w:t>
      </w:r>
    </w:p>
    <w:p w:rsidR="00D73CA8" w:rsidRPr="00D73CA8" w:rsidRDefault="00D73CA8" w:rsidP="00D73CA8">
      <w:pPr>
        <w:widowControl/>
        <w:suppressAutoHyphens w:val="0"/>
        <w:autoSpaceDE w:val="0"/>
        <w:autoSpaceDN w:val="0"/>
        <w:adjustRightInd w:val="0"/>
        <w:rPr>
          <w:sz w:val="20"/>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(Ф.И.О. и подпись лица, принявшего справку)</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______________________________</w:t>
      </w: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1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2 Указывается существо обязательства (заем, кредит и др.).</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3 Указывается вторая сторона обязательства: кредитор или должник, его фамилия, имя и отчество (наименование юридического лица), адрес.</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4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 xml:space="preserve">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p w:rsidR="00D73CA8" w:rsidRPr="00D73CA8" w:rsidRDefault="00D73CA8" w:rsidP="00D73CA8">
      <w:pPr>
        <w:widowControl/>
        <w:tabs>
          <w:tab w:val="right" w:pos="9354"/>
        </w:tabs>
        <w:suppressAutoHyphens w:val="0"/>
        <w:autoSpaceDE w:val="0"/>
        <w:autoSpaceDN w:val="0"/>
        <w:adjustRightInd w:val="0"/>
        <w:jc w:val="both"/>
        <w:rPr>
          <w:sz w:val="26"/>
          <w:szCs w:val="26"/>
        </w:rPr>
      </w:pPr>
    </w:p>
    <w:tbl>
      <w:tblPr>
        <w:tblW w:w="0" w:type="auto"/>
        <w:tblLook w:val="01E0" w:firstRow="1" w:lastRow="1" w:firstColumn="1" w:lastColumn="1" w:noHBand="0" w:noVBand="0"/>
      </w:tblPr>
      <w:tblGrid>
        <w:gridCol w:w="3100"/>
        <w:gridCol w:w="2604"/>
        <w:gridCol w:w="3651"/>
      </w:tblGrid>
      <w:tr w:rsidR="00D73CA8" w:rsidRPr="00D73CA8" w:rsidTr="006D4296">
        <w:tc>
          <w:tcPr>
            <w:tcW w:w="3190" w:type="dxa"/>
            <w:shd w:val="clear" w:color="auto" w:fill="auto"/>
          </w:tcPr>
          <w:p w:rsidR="00D73CA8" w:rsidRPr="00D73CA8" w:rsidRDefault="00D73CA8" w:rsidP="00D73CA8">
            <w:pPr>
              <w:widowControl/>
              <w:suppressAutoHyphens w:val="0"/>
              <w:jc w:val="center"/>
              <w:rPr>
                <w:sz w:val="26"/>
                <w:szCs w:val="26"/>
              </w:rPr>
            </w:pPr>
          </w:p>
        </w:tc>
        <w:tc>
          <w:tcPr>
            <w:tcW w:w="2678" w:type="dxa"/>
            <w:shd w:val="clear" w:color="auto" w:fill="auto"/>
          </w:tcPr>
          <w:p w:rsidR="00D73CA8" w:rsidRPr="00D73CA8" w:rsidRDefault="00D73CA8" w:rsidP="00D73CA8">
            <w:pPr>
              <w:widowControl/>
              <w:suppressAutoHyphens w:val="0"/>
              <w:jc w:val="center"/>
              <w:rPr>
                <w:sz w:val="26"/>
                <w:szCs w:val="26"/>
              </w:rPr>
            </w:pPr>
          </w:p>
        </w:tc>
        <w:tc>
          <w:tcPr>
            <w:tcW w:w="3702" w:type="dxa"/>
            <w:shd w:val="clear" w:color="auto" w:fill="auto"/>
          </w:tcPr>
          <w:p w:rsidR="00D73CA8" w:rsidRPr="00D73CA8" w:rsidRDefault="00D73CA8" w:rsidP="00D73CA8">
            <w:pPr>
              <w:widowControl/>
              <w:suppressAutoHyphens w:val="0"/>
              <w:jc w:val="center"/>
              <w:rPr>
                <w:sz w:val="26"/>
                <w:szCs w:val="26"/>
              </w:rPr>
            </w:pPr>
            <w:r w:rsidRPr="00D73CA8">
              <w:rPr>
                <w:sz w:val="26"/>
                <w:szCs w:val="26"/>
              </w:rPr>
              <w:t>Приложение  №5</w:t>
            </w:r>
          </w:p>
          <w:p w:rsidR="00D73CA8" w:rsidRPr="00D73CA8" w:rsidRDefault="00D73CA8" w:rsidP="00D73CA8">
            <w:pPr>
              <w:widowControl/>
              <w:suppressAutoHyphens w:val="0"/>
              <w:jc w:val="center"/>
              <w:rPr>
                <w:sz w:val="26"/>
                <w:szCs w:val="26"/>
              </w:rPr>
            </w:pPr>
            <w:r w:rsidRPr="00D73CA8">
              <w:rPr>
                <w:sz w:val="26"/>
                <w:szCs w:val="26"/>
              </w:rPr>
              <w:t xml:space="preserve">УТВЕРЖДЕНО </w:t>
            </w:r>
          </w:p>
          <w:p w:rsidR="00D73CA8" w:rsidRPr="00D73CA8" w:rsidRDefault="00D73CA8" w:rsidP="00D73CA8">
            <w:pPr>
              <w:widowControl/>
              <w:suppressAutoHyphens w:val="0"/>
              <w:jc w:val="center"/>
              <w:rPr>
                <w:sz w:val="26"/>
                <w:szCs w:val="26"/>
              </w:rPr>
            </w:pPr>
            <w:r w:rsidRPr="00D73CA8">
              <w:rPr>
                <w:sz w:val="26"/>
                <w:szCs w:val="26"/>
              </w:rPr>
              <w:t xml:space="preserve"> постановлением администрации МО «Селитренский сельсовет» </w:t>
            </w:r>
          </w:p>
          <w:p w:rsidR="00D73CA8" w:rsidRPr="00D73CA8" w:rsidRDefault="00D73CA8" w:rsidP="00D73CA8">
            <w:pPr>
              <w:widowControl/>
              <w:suppressAutoHyphens w:val="0"/>
              <w:jc w:val="center"/>
              <w:rPr>
                <w:sz w:val="26"/>
                <w:szCs w:val="26"/>
              </w:rPr>
            </w:pPr>
            <w:r w:rsidRPr="00D73CA8">
              <w:rPr>
                <w:sz w:val="26"/>
                <w:szCs w:val="26"/>
              </w:rPr>
              <w:t>от 21.05.2013 г. № 16</w:t>
            </w:r>
          </w:p>
        </w:tc>
      </w:tr>
    </w:tbl>
    <w:p w:rsidR="00D73CA8" w:rsidRPr="00D73CA8" w:rsidRDefault="00D73CA8" w:rsidP="00D73CA8">
      <w:pPr>
        <w:widowControl/>
        <w:suppressAutoHyphens w:val="0"/>
        <w:jc w:val="center"/>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В _______________________________________________________________</w:t>
      </w:r>
    </w:p>
    <w:p w:rsidR="00D73CA8" w:rsidRPr="00D73CA8" w:rsidRDefault="00D73CA8" w:rsidP="00D73CA8">
      <w:pPr>
        <w:widowControl/>
        <w:suppressAutoHyphens w:val="0"/>
        <w:rPr>
          <w:sz w:val="26"/>
          <w:szCs w:val="26"/>
        </w:rPr>
      </w:pPr>
      <w:r w:rsidRPr="00D73CA8">
        <w:rPr>
          <w:sz w:val="26"/>
          <w:szCs w:val="26"/>
        </w:rPr>
        <w:t xml:space="preserve">              (указывается наименование учредителя муниципального учреждения)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jc w:val="center"/>
        <w:rPr>
          <w:b/>
          <w:sz w:val="26"/>
          <w:szCs w:val="26"/>
        </w:rPr>
      </w:pPr>
      <w:r w:rsidRPr="00D73CA8">
        <w:rPr>
          <w:b/>
          <w:sz w:val="26"/>
          <w:szCs w:val="26"/>
        </w:rPr>
        <w:t>С П Р А В К А</w:t>
      </w:r>
    </w:p>
    <w:p w:rsidR="00D73CA8" w:rsidRPr="00D73CA8" w:rsidRDefault="00D73CA8" w:rsidP="00D73CA8">
      <w:pPr>
        <w:widowControl/>
        <w:suppressAutoHyphens w:val="0"/>
        <w:jc w:val="center"/>
        <w:rPr>
          <w:b/>
          <w:sz w:val="26"/>
          <w:szCs w:val="26"/>
          <w:vertAlign w:val="superscript"/>
        </w:rPr>
      </w:pPr>
      <w:r w:rsidRPr="00D73CA8">
        <w:rPr>
          <w:b/>
          <w:sz w:val="26"/>
          <w:szCs w:val="26"/>
        </w:rPr>
        <w:t>о доходах, об имуществе и обязательствах имущественного характера супруга (супруги) и несовершеннолетних детей руководителя муниципального учреждения</w:t>
      </w:r>
      <w:r w:rsidRPr="00D73CA8">
        <w:rPr>
          <w:b/>
          <w:sz w:val="26"/>
          <w:szCs w:val="26"/>
          <w:vertAlign w:val="superscript"/>
        </w:rPr>
        <w:t>1</w:t>
      </w:r>
    </w:p>
    <w:p w:rsidR="00D73CA8" w:rsidRPr="00D73CA8" w:rsidRDefault="00D73CA8" w:rsidP="00D73CA8">
      <w:pPr>
        <w:widowControl/>
        <w:suppressAutoHyphens w:val="0"/>
        <w:jc w:val="center"/>
        <w:rPr>
          <w:b/>
          <w:sz w:val="26"/>
          <w:szCs w:val="26"/>
          <w:vertAlign w:val="superscript"/>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Я,____________________________________________________________________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(фамилия, имя, отчество, дата рождения)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_______________________________________________________________________                </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(основное место работы или службы, занимаемая должность; в случае</w:t>
      </w:r>
    </w:p>
    <w:p w:rsidR="00D73CA8" w:rsidRPr="00D73CA8" w:rsidRDefault="00D73CA8" w:rsidP="00D73CA8">
      <w:pPr>
        <w:widowControl/>
        <w:suppressAutoHyphens w:val="0"/>
        <w:autoSpaceDE w:val="0"/>
        <w:autoSpaceDN w:val="0"/>
        <w:adjustRightInd w:val="0"/>
        <w:rPr>
          <w:sz w:val="20"/>
        </w:rPr>
      </w:pPr>
      <w:r w:rsidRPr="00D73CA8">
        <w:rPr>
          <w:sz w:val="20"/>
        </w:rPr>
        <w:t xml:space="preserve">                                   отсутствия основного места работы или службы - род занятий)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проживающий по адресу: 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(адрес места жительства)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rPr>
          <w:sz w:val="26"/>
          <w:szCs w:val="26"/>
        </w:rPr>
      </w:pPr>
      <w:r w:rsidRPr="00D73CA8">
        <w:rPr>
          <w:sz w:val="26"/>
          <w:szCs w:val="26"/>
        </w:rPr>
        <w:t xml:space="preserve">сообщаю сведения о доходах за отчетный период </w:t>
      </w:r>
    </w:p>
    <w:p w:rsidR="00D73CA8" w:rsidRPr="00D73CA8" w:rsidRDefault="00D73CA8" w:rsidP="00D73CA8">
      <w:pPr>
        <w:widowControl/>
        <w:suppressAutoHyphens w:val="0"/>
        <w:rPr>
          <w:sz w:val="26"/>
          <w:szCs w:val="26"/>
        </w:rPr>
      </w:pPr>
      <w:r w:rsidRPr="00D73CA8">
        <w:rPr>
          <w:sz w:val="26"/>
          <w:szCs w:val="26"/>
        </w:rPr>
        <w:t xml:space="preserve">с 1 января 20    г. по 31 декабря 20      г. моей (моего) </w:t>
      </w:r>
    </w:p>
    <w:p w:rsidR="00D73CA8" w:rsidRPr="00D73CA8" w:rsidRDefault="00D73CA8" w:rsidP="00D73CA8">
      <w:pPr>
        <w:widowControl/>
        <w:suppressAutoHyphens w:val="0"/>
        <w:rPr>
          <w:sz w:val="26"/>
          <w:szCs w:val="26"/>
        </w:rPr>
      </w:pPr>
      <w:r w:rsidRPr="00D73CA8">
        <w:rPr>
          <w:sz w:val="26"/>
          <w:szCs w:val="26"/>
        </w:rPr>
        <w:t xml:space="preserve"> ____________________________________________________________________</w:t>
      </w:r>
    </w:p>
    <w:p w:rsidR="00D73CA8" w:rsidRPr="00D73CA8" w:rsidRDefault="00D73CA8" w:rsidP="00D73CA8">
      <w:pPr>
        <w:widowControl/>
        <w:suppressAutoHyphens w:val="0"/>
        <w:rPr>
          <w:sz w:val="20"/>
        </w:rPr>
      </w:pPr>
      <w:r w:rsidRPr="00D73CA8">
        <w:rPr>
          <w:sz w:val="20"/>
        </w:rPr>
        <w:t xml:space="preserve">               (супруги (супруга), несовершеннолетней дочери, несовершеннолетнего сына)</w:t>
      </w:r>
    </w:p>
    <w:p w:rsidR="00D73CA8" w:rsidRPr="00D73CA8" w:rsidRDefault="00D73CA8" w:rsidP="00D73CA8">
      <w:pPr>
        <w:widowControl/>
        <w:suppressAutoHyphens w:val="0"/>
        <w:rPr>
          <w:sz w:val="26"/>
          <w:szCs w:val="26"/>
        </w:rPr>
      </w:pPr>
      <w:r w:rsidRPr="00D73CA8">
        <w:rPr>
          <w:sz w:val="26"/>
          <w:szCs w:val="26"/>
        </w:rPr>
        <w:t>____________________________________________________________________</w:t>
      </w:r>
    </w:p>
    <w:p w:rsidR="00D73CA8" w:rsidRPr="00D73CA8" w:rsidRDefault="00D73CA8" w:rsidP="00D73CA8">
      <w:pPr>
        <w:widowControl/>
        <w:suppressAutoHyphens w:val="0"/>
        <w:rPr>
          <w:sz w:val="20"/>
        </w:rPr>
      </w:pPr>
      <w:r w:rsidRPr="00D73CA8">
        <w:rPr>
          <w:sz w:val="20"/>
        </w:rPr>
        <w:t xml:space="preserve">                                               (фамилия, имя, отчество, дата рождения)</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6"/>
          <w:szCs w:val="26"/>
        </w:rPr>
      </w:pPr>
      <w:r w:rsidRPr="00D73CA8">
        <w:rPr>
          <w:sz w:val="26"/>
          <w:szCs w:val="26"/>
        </w:rPr>
        <w:t>___________________________________________________________________ ,</w:t>
      </w:r>
    </w:p>
    <w:p w:rsidR="00D73CA8" w:rsidRPr="00D73CA8" w:rsidRDefault="00D73CA8" w:rsidP="00D73CA8">
      <w:pPr>
        <w:widowControl/>
        <w:suppressAutoHyphens w:val="0"/>
        <w:rPr>
          <w:sz w:val="20"/>
        </w:rPr>
      </w:pPr>
      <w:r w:rsidRPr="00D73CA8">
        <w:rPr>
          <w:sz w:val="26"/>
          <w:szCs w:val="26"/>
        </w:rPr>
        <w:t xml:space="preserve"> </w:t>
      </w:r>
      <w:r w:rsidRPr="00D73CA8">
        <w:rPr>
          <w:sz w:val="20"/>
        </w:rPr>
        <w:t xml:space="preserve">(основное место работы или службы, занимаемая должность, в случае отсутствия основного места работы или службы - род занятий) </w:t>
      </w:r>
    </w:p>
    <w:p w:rsidR="00D73CA8" w:rsidRPr="00D73CA8" w:rsidRDefault="00D73CA8" w:rsidP="00D73CA8">
      <w:pPr>
        <w:widowControl/>
        <w:suppressAutoHyphens w:val="0"/>
        <w:rPr>
          <w:sz w:val="26"/>
          <w:szCs w:val="26"/>
        </w:rPr>
      </w:pPr>
      <w:r w:rsidRPr="00D73CA8">
        <w:rPr>
          <w:sz w:val="26"/>
          <w:szCs w:val="26"/>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D73CA8" w:rsidRPr="00D73CA8" w:rsidRDefault="00D73CA8" w:rsidP="00D73CA8">
      <w:pPr>
        <w:widowControl/>
        <w:suppressAutoHyphens w:val="0"/>
        <w:rPr>
          <w:sz w:val="26"/>
          <w:szCs w:val="26"/>
        </w:rPr>
      </w:pPr>
      <w:r w:rsidRPr="00D73CA8">
        <w:rPr>
          <w:sz w:val="26"/>
          <w:szCs w:val="26"/>
        </w:rPr>
        <w:t>________________________</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6"/>
          <w:szCs w:val="26"/>
        </w:rPr>
      </w:pPr>
      <w:r w:rsidRPr="00D73CA8">
        <w:rPr>
          <w:sz w:val="26"/>
          <w:szCs w:val="26"/>
        </w:rPr>
        <w:t xml:space="preserve">1. Сведения представляются отдельно на супруга (супругу) и на каждого из несовершеннолетних детей руководителя муниципального учреждения, который представляет сведения. </w:t>
      </w:r>
    </w:p>
    <w:p w:rsidR="00D73CA8" w:rsidRPr="00D73CA8" w:rsidRDefault="00D73CA8" w:rsidP="00D73CA8">
      <w:pPr>
        <w:widowControl/>
        <w:suppressAutoHyphens w:val="0"/>
        <w:rPr>
          <w:sz w:val="26"/>
          <w:szCs w:val="26"/>
        </w:rPr>
      </w:pPr>
    </w:p>
    <w:p w:rsidR="00D73CA8" w:rsidRPr="00D73CA8" w:rsidRDefault="00D73CA8" w:rsidP="00D73CA8">
      <w:pPr>
        <w:widowControl/>
        <w:suppressAutoHyphens w:val="0"/>
        <w:rPr>
          <w:sz w:val="28"/>
          <w:szCs w:val="26"/>
          <w:vertAlign w:val="superscript"/>
        </w:rPr>
      </w:pPr>
      <w:r w:rsidRPr="00D73CA8">
        <w:rPr>
          <w:sz w:val="26"/>
          <w:szCs w:val="26"/>
        </w:rPr>
        <w:t>Раздел 1. Сведения о доходах</w:t>
      </w:r>
      <w:r w:rsidRPr="00D73CA8">
        <w:rPr>
          <w:sz w:val="28"/>
          <w:szCs w:val="26"/>
          <w:vertAlign w:val="superscript"/>
        </w:rPr>
        <w:t>1</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tbl>
      <w:tblPr>
        <w:tblW w:w="8820" w:type="dxa"/>
        <w:tblInd w:w="108" w:type="dxa"/>
        <w:tblLook w:val="01E0" w:firstRow="1" w:lastRow="1" w:firstColumn="1" w:lastColumn="1" w:noHBand="0" w:noVBand="0"/>
      </w:tblPr>
      <w:tblGrid>
        <w:gridCol w:w="820"/>
        <w:gridCol w:w="6020"/>
        <w:gridCol w:w="1980"/>
      </w:tblGrid>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ind w:right="240"/>
              <w:jc w:val="right"/>
              <w:rPr>
                <w:spacing w:val="1"/>
                <w:sz w:val="26"/>
                <w:szCs w:val="26"/>
              </w:rPr>
            </w:pPr>
            <w:r w:rsidRPr="00D73CA8">
              <w:rPr>
                <w:spacing w:val="1"/>
                <w:sz w:val="26"/>
                <w:szCs w:val="26"/>
              </w:rPr>
              <w:t>№</w:t>
            </w:r>
            <w:r w:rsidRPr="00D73CA8">
              <w:rPr>
                <w:spacing w:val="1"/>
                <w:sz w:val="26"/>
                <w:szCs w:val="26"/>
              </w:rPr>
              <w:br/>
              <w:t>п/п</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2700"/>
              <w:rPr>
                <w:spacing w:val="1"/>
                <w:sz w:val="26"/>
                <w:szCs w:val="26"/>
              </w:rPr>
            </w:pPr>
            <w:r w:rsidRPr="00D73CA8">
              <w:rPr>
                <w:spacing w:val="1"/>
                <w:sz w:val="26"/>
                <w:szCs w:val="26"/>
              </w:rPr>
              <w:t>Вид дохода</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98" w:lineRule="exact"/>
              <w:jc w:val="center"/>
              <w:rPr>
                <w:spacing w:val="1"/>
                <w:sz w:val="26"/>
                <w:szCs w:val="26"/>
              </w:rPr>
            </w:pPr>
            <w:r w:rsidRPr="00D73CA8">
              <w:rPr>
                <w:spacing w:val="1"/>
                <w:sz w:val="26"/>
                <w:szCs w:val="26"/>
              </w:rPr>
              <w:t>Величина дохода</w:t>
            </w:r>
            <w:r w:rsidRPr="00D73CA8">
              <w:rPr>
                <w:spacing w:val="1"/>
                <w:sz w:val="26"/>
                <w:szCs w:val="26"/>
                <w:vertAlign w:val="superscript"/>
              </w:rPr>
              <w:t>2</w:t>
            </w:r>
            <w:r w:rsidRPr="00D73CA8">
              <w:rPr>
                <w:spacing w:val="1"/>
                <w:sz w:val="26"/>
                <w:szCs w:val="26"/>
              </w:rPr>
              <w:t xml:space="preserve"> </w:t>
            </w:r>
            <w:r w:rsidRPr="00D73CA8">
              <w:rPr>
                <w:spacing w:val="1"/>
                <w:sz w:val="26"/>
                <w:szCs w:val="26"/>
                <w:vertAlign w:val="superscript"/>
              </w:rPr>
              <w:br/>
            </w:r>
            <w:r w:rsidRPr="00D73CA8">
              <w:rPr>
                <w:spacing w:val="1"/>
                <w:sz w:val="26"/>
                <w:szCs w:val="26"/>
              </w:rPr>
              <w:t xml:space="preserve">  (руб.)</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left="3260"/>
              <w:rPr>
                <w:spacing w:val="1"/>
                <w:sz w:val="26"/>
                <w:szCs w:val="26"/>
              </w:rPr>
            </w:pPr>
            <w:r w:rsidRPr="00D73CA8">
              <w:rPr>
                <w:spacing w:val="1"/>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1"/>
                <w:sz w:val="26"/>
                <w:szCs w:val="26"/>
              </w:rPr>
            </w:pPr>
            <w:r w:rsidRPr="00D73CA8">
              <w:rPr>
                <w:spacing w:val="1"/>
                <w:sz w:val="26"/>
                <w:szCs w:val="26"/>
              </w:rPr>
              <w:t>3</w:t>
            </w: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1</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по основному месту работы</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2</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педагогической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3</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научной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4</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иной творческой деятельности</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5</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Доход от вкладов в банках и иных кредитных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6</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8" w:lineRule="exact"/>
              <w:rPr>
                <w:spacing w:val="1"/>
                <w:sz w:val="26"/>
                <w:szCs w:val="26"/>
              </w:rPr>
            </w:pPr>
            <w:r w:rsidRPr="00D73CA8">
              <w:rPr>
                <w:spacing w:val="1"/>
                <w:sz w:val="26"/>
                <w:szCs w:val="26"/>
              </w:rPr>
              <w:t>Доход от ценных бумаг и долей участия в коммерческих организациях</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7</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spacing w:line="274" w:lineRule="exact"/>
              <w:jc w:val="both"/>
              <w:rPr>
                <w:spacing w:val="1"/>
                <w:sz w:val="26"/>
                <w:szCs w:val="26"/>
              </w:rPr>
            </w:pPr>
            <w:r w:rsidRPr="00D73CA8">
              <w:rPr>
                <w:spacing w:val="1"/>
                <w:sz w:val="26"/>
                <w:szCs w:val="26"/>
              </w:rPr>
              <w:t>Иные доходы (указать вид дохода):</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1)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2) </w:t>
            </w:r>
          </w:p>
          <w:p w:rsidR="00D73CA8" w:rsidRPr="00D73CA8" w:rsidRDefault="00D73CA8" w:rsidP="00D73CA8">
            <w:pPr>
              <w:widowControl/>
              <w:tabs>
                <w:tab w:val="left" w:pos="493"/>
              </w:tabs>
              <w:suppressAutoHyphens w:val="0"/>
              <w:jc w:val="both"/>
              <w:rPr>
                <w:spacing w:val="-3"/>
                <w:sz w:val="26"/>
                <w:szCs w:val="26"/>
              </w:rPr>
            </w:pPr>
            <w:r w:rsidRPr="00D73CA8">
              <w:rPr>
                <w:spacing w:val="-3"/>
                <w:sz w:val="26"/>
                <w:szCs w:val="26"/>
              </w:rPr>
              <w:t xml:space="preserve">3) </w:t>
            </w:r>
          </w:p>
          <w:p w:rsidR="00D73CA8" w:rsidRPr="00D73CA8" w:rsidRDefault="00D73CA8" w:rsidP="00D73CA8">
            <w:pPr>
              <w:widowControl/>
              <w:tabs>
                <w:tab w:val="left" w:pos="493"/>
              </w:tabs>
              <w:suppressAutoHyphens w:val="0"/>
              <w:spacing w:line="274" w:lineRule="exact"/>
              <w:jc w:val="both"/>
              <w:rPr>
                <w:spacing w:val="-3"/>
                <w:sz w:val="26"/>
                <w:szCs w:val="26"/>
              </w:rPr>
            </w:pP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r w:rsidR="00D73CA8" w:rsidRPr="00D73CA8" w:rsidTr="006D4296">
        <w:tc>
          <w:tcPr>
            <w:tcW w:w="8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ind w:right="240"/>
              <w:jc w:val="right"/>
              <w:rPr>
                <w:spacing w:val="1"/>
                <w:sz w:val="26"/>
                <w:szCs w:val="26"/>
              </w:rPr>
            </w:pPr>
            <w:r w:rsidRPr="00D73CA8">
              <w:rPr>
                <w:spacing w:val="1"/>
                <w:sz w:val="26"/>
                <w:szCs w:val="26"/>
              </w:rPr>
              <w:t>8</w:t>
            </w:r>
          </w:p>
        </w:tc>
        <w:tc>
          <w:tcPr>
            <w:tcW w:w="602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both"/>
              <w:rPr>
                <w:spacing w:val="1"/>
                <w:sz w:val="26"/>
                <w:szCs w:val="26"/>
              </w:rPr>
            </w:pPr>
            <w:r w:rsidRPr="00D73CA8">
              <w:rPr>
                <w:spacing w:val="1"/>
                <w:sz w:val="26"/>
                <w:szCs w:val="26"/>
              </w:rPr>
              <w:t>Итого доход за отчетный период</w:t>
            </w:r>
          </w:p>
        </w:tc>
        <w:tc>
          <w:tcPr>
            <w:tcW w:w="1980" w:type="dxa"/>
            <w:tcBorders>
              <w:top w:val="single" w:sz="4" w:space="0" w:color="auto"/>
              <w:left w:val="single" w:sz="4" w:space="0" w:color="auto"/>
              <w:bottom w:val="single" w:sz="4" w:space="0" w:color="auto"/>
              <w:right w:val="single" w:sz="4" w:space="0" w:color="auto"/>
            </w:tcBorders>
          </w:tcPr>
          <w:p w:rsidR="00D73CA8" w:rsidRPr="00D73CA8" w:rsidRDefault="00D73CA8" w:rsidP="00D73CA8">
            <w:pPr>
              <w:widowControl/>
              <w:suppressAutoHyphens w:val="0"/>
              <w:jc w:val="center"/>
              <w:rPr>
                <w:spacing w:val="-3"/>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Указываются доходы (включая пенсии, пособия и иные выплаты) за отчетный период.</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Доход, полученный в иностранной валюте, указывается в рублях по курсу Банка России на дату получения дохода.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Раздел 2. Сведения об имуществе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85"/>
        <w:gridCol w:w="2309"/>
        <w:gridCol w:w="2117"/>
        <w:gridCol w:w="1244"/>
      </w:tblGrid>
      <w:tr w:rsidR="00D73CA8" w:rsidRPr="00D73CA8" w:rsidTr="006D4296">
        <w:tc>
          <w:tcPr>
            <w:tcW w:w="589" w:type="dxa"/>
            <w:shd w:val="clear" w:color="auto" w:fill="auto"/>
          </w:tcPr>
          <w:p w:rsidR="00D73CA8" w:rsidRPr="00D73CA8" w:rsidRDefault="00D73CA8" w:rsidP="00D73CA8">
            <w:pPr>
              <w:widowControl/>
              <w:suppressAutoHyphens w:val="0"/>
              <w:spacing w:line="274" w:lineRule="exact"/>
              <w:rPr>
                <w:i/>
                <w:spacing w:val="-2"/>
                <w:sz w:val="26"/>
                <w:szCs w:val="26"/>
              </w:rPr>
            </w:pPr>
            <w:r w:rsidRPr="00D73CA8">
              <w:rPr>
                <w:iCs/>
                <w:spacing w:val="2"/>
                <w:sz w:val="26"/>
                <w:szCs w:val="26"/>
              </w:rPr>
              <w:t>№</w:t>
            </w:r>
            <w:r w:rsidRPr="00D73CA8">
              <w:rPr>
                <w:iCs/>
                <w:spacing w:val="2"/>
                <w:sz w:val="26"/>
                <w:szCs w:val="26"/>
              </w:rPr>
              <w:br/>
              <w:t>п/п</w:t>
            </w:r>
          </w:p>
        </w:tc>
        <w:tc>
          <w:tcPr>
            <w:tcW w:w="0" w:type="auto"/>
            <w:shd w:val="clear" w:color="auto" w:fill="auto"/>
          </w:tcPr>
          <w:p w:rsidR="00D73CA8" w:rsidRPr="00D73CA8" w:rsidRDefault="00D73CA8" w:rsidP="00D73CA8">
            <w:pPr>
              <w:widowControl/>
              <w:suppressAutoHyphens w:val="0"/>
              <w:spacing w:line="278" w:lineRule="exact"/>
              <w:jc w:val="center"/>
              <w:rPr>
                <w:i/>
                <w:spacing w:val="-2"/>
                <w:sz w:val="26"/>
                <w:szCs w:val="26"/>
              </w:rPr>
            </w:pPr>
            <w:r w:rsidRPr="00D73CA8">
              <w:rPr>
                <w:iCs/>
                <w:spacing w:val="2"/>
                <w:sz w:val="26"/>
                <w:szCs w:val="26"/>
              </w:rPr>
              <w:t>Вид и наименование</w:t>
            </w:r>
            <w:r w:rsidRPr="00D73CA8">
              <w:rPr>
                <w:iCs/>
                <w:spacing w:val="2"/>
                <w:sz w:val="26"/>
                <w:szCs w:val="26"/>
              </w:rPr>
              <w:br/>
              <w:t>имущества</w:t>
            </w:r>
          </w:p>
        </w:tc>
        <w:tc>
          <w:tcPr>
            <w:tcW w:w="0" w:type="auto"/>
            <w:shd w:val="clear" w:color="auto" w:fill="auto"/>
          </w:tcPr>
          <w:p w:rsidR="00D73CA8" w:rsidRPr="00D73CA8" w:rsidRDefault="00D73CA8" w:rsidP="00D73CA8">
            <w:pPr>
              <w:widowControl/>
              <w:suppressAutoHyphens w:val="0"/>
              <w:jc w:val="both"/>
              <w:rPr>
                <w:i/>
                <w:spacing w:val="-2"/>
                <w:sz w:val="26"/>
                <w:szCs w:val="26"/>
                <w:vertAlign w:val="superscript"/>
              </w:rPr>
            </w:pPr>
            <w:r w:rsidRPr="00D73CA8">
              <w:rPr>
                <w:iCs/>
                <w:spacing w:val="2"/>
                <w:sz w:val="26"/>
                <w:szCs w:val="26"/>
              </w:rPr>
              <w:t>Вид собственности</w:t>
            </w:r>
            <w:r w:rsidRPr="00D73CA8">
              <w:rPr>
                <w:iCs/>
                <w:spacing w:val="2"/>
                <w:sz w:val="26"/>
                <w:szCs w:val="26"/>
                <w:vertAlign w:val="superscript"/>
              </w:rPr>
              <w:t>1</w:t>
            </w:r>
          </w:p>
        </w:tc>
        <w:tc>
          <w:tcPr>
            <w:tcW w:w="0" w:type="auto"/>
            <w:shd w:val="clear" w:color="auto" w:fill="auto"/>
          </w:tcPr>
          <w:p w:rsidR="00D73CA8" w:rsidRPr="00D73CA8" w:rsidRDefault="00D73CA8" w:rsidP="00D73CA8">
            <w:pPr>
              <w:widowControl/>
              <w:suppressAutoHyphens w:val="0"/>
              <w:spacing w:line="274" w:lineRule="exact"/>
              <w:jc w:val="center"/>
              <w:rPr>
                <w:i/>
                <w:spacing w:val="-2"/>
                <w:sz w:val="26"/>
                <w:szCs w:val="26"/>
              </w:rPr>
            </w:pPr>
            <w:r w:rsidRPr="00D73CA8">
              <w:rPr>
                <w:iCs/>
                <w:spacing w:val="2"/>
                <w:sz w:val="26"/>
                <w:szCs w:val="26"/>
              </w:rPr>
              <w:t>Место нахождения</w:t>
            </w:r>
            <w:r w:rsidRPr="00D73CA8">
              <w:rPr>
                <w:iCs/>
                <w:spacing w:val="2"/>
                <w:sz w:val="26"/>
                <w:szCs w:val="26"/>
              </w:rPr>
              <w:br/>
              <w:t>(адрес)</w:t>
            </w:r>
          </w:p>
        </w:tc>
        <w:tc>
          <w:tcPr>
            <w:tcW w:w="0" w:type="auto"/>
            <w:shd w:val="clear" w:color="auto" w:fill="auto"/>
          </w:tcPr>
          <w:p w:rsidR="00D73CA8" w:rsidRPr="00D73CA8" w:rsidRDefault="00D73CA8" w:rsidP="00D73CA8">
            <w:pPr>
              <w:widowControl/>
              <w:suppressAutoHyphens w:val="0"/>
              <w:spacing w:line="269" w:lineRule="exact"/>
              <w:jc w:val="center"/>
              <w:rPr>
                <w:i/>
                <w:spacing w:val="-2"/>
                <w:sz w:val="26"/>
                <w:szCs w:val="26"/>
              </w:rPr>
            </w:pPr>
            <w:r w:rsidRPr="00D73CA8">
              <w:rPr>
                <w:iCs/>
                <w:spacing w:val="2"/>
                <w:sz w:val="26"/>
                <w:szCs w:val="26"/>
              </w:rPr>
              <w:t>Площадь</w:t>
            </w:r>
            <w:r w:rsidRPr="00D73CA8">
              <w:rPr>
                <w:iCs/>
                <w:spacing w:val="2"/>
                <w:sz w:val="26"/>
                <w:szCs w:val="26"/>
              </w:rPr>
              <w:br/>
              <w:t>(кв. м)</w:t>
            </w:r>
          </w:p>
        </w:tc>
      </w:tr>
      <w:tr w:rsidR="00D73CA8" w:rsidRPr="00D73CA8" w:rsidTr="006D4296">
        <w:tc>
          <w:tcPr>
            <w:tcW w:w="0" w:type="auto"/>
            <w:shd w:val="clear" w:color="auto" w:fill="auto"/>
          </w:tcPr>
          <w:p w:rsidR="00D73CA8" w:rsidRPr="00D73CA8" w:rsidRDefault="00D73CA8" w:rsidP="00D73CA8">
            <w:pPr>
              <w:widowControl/>
              <w:suppressAutoHyphens w:val="0"/>
              <w:ind w:left="240"/>
              <w:jc w:val="center"/>
              <w:rPr>
                <w:i/>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ind w:left="1100"/>
              <w:jc w:val="center"/>
              <w:rPr>
                <w:i/>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4</w:t>
            </w:r>
          </w:p>
        </w:tc>
        <w:tc>
          <w:tcPr>
            <w:tcW w:w="0" w:type="auto"/>
            <w:shd w:val="clear" w:color="auto" w:fill="auto"/>
          </w:tcPr>
          <w:p w:rsidR="00D73CA8" w:rsidRPr="00D73CA8" w:rsidRDefault="00D73CA8" w:rsidP="00D73CA8">
            <w:pPr>
              <w:widowControl/>
              <w:suppressAutoHyphens w:val="0"/>
              <w:jc w:val="center"/>
              <w:rPr>
                <w:i/>
                <w:spacing w:val="-2"/>
                <w:sz w:val="26"/>
                <w:szCs w:val="26"/>
              </w:rPr>
            </w:pPr>
            <w:r w:rsidRPr="00D73CA8">
              <w:rPr>
                <w:iCs/>
                <w:spacing w:val="2"/>
                <w:sz w:val="26"/>
                <w:szCs w:val="26"/>
              </w:rPr>
              <w:t>5</w:t>
            </w: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1</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 xml:space="preserve">Земельные участки </w:t>
            </w:r>
            <w:r w:rsidRPr="00D73CA8">
              <w:rPr>
                <w:iCs/>
                <w:spacing w:val="2"/>
                <w:sz w:val="26"/>
                <w:szCs w:val="26"/>
                <w:vertAlign w:val="superscript"/>
              </w:rPr>
              <w:t>2</w:t>
            </w:r>
            <w:r w:rsidRPr="00D73CA8">
              <w:rPr>
                <w:iCs/>
                <w:spacing w:val="2"/>
                <w:sz w:val="26"/>
                <w:szCs w:val="26"/>
              </w:rPr>
              <w:t>:</w:t>
            </w:r>
          </w:p>
          <w:p w:rsidR="00D73CA8" w:rsidRPr="00D73CA8" w:rsidRDefault="00D73CA8" w:rsidP="00D73CA8">
            <w:pPr>
              <w:widowControl/>
              <w:suppressAutoHyphens w:val="0"/>
              <w:rPr>
                <w:sz w:val="26"/>
                <w:szCs w:val="26"/>
              </w:rPr>
            </w:pPr>
            <w:r w:rsidRPr="00D73CA8">
              <w:rPr>
                <w:sz w:val="26"/>
                <w:szCs w:val="26"/>
              </w:rPr>
              <w:t xml:space="preserve"> </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r w:rsidRPr="00D73CA8">
              <w:rPr>
                <w:sz w:val="26"/>
                <w:szCs w:val="26"/>
              </w:rPr>
              <w:t>2</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Жилые дома:</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autoSpaceDE w:val="0"/>
              <w:autoSpaceDN w:val="0"/>
              <w:adjustRightInd w:val="0"/>
              <w:jc w:val="center"/>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jc w:val="both"/>
              <w:rPr>
                <w:i/>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345"/>
              </w:tabs>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3</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Квартиры:</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4</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Дачи: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 xml:space="preserve"> 5</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Гаражи:</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c>
          <w:tcPr>
            <w:tcW w:w="0" w:type="auto"/>
            <w:shd w:val="clear" w:color="auto" w:fill="auto"/>
          </w:tcPr>
          <w:p w:rsidR="00D73CA8" w:rsidRPr="00D73CA8" w:rsidRDefault="00D73CA8" w:rsidP="00D73CA8">
            <w:pPr>
              <w:widowControl/>
              <w:tabs>
                <w:tab w:val="left" w:pos="345"/>
              </w:tabs>
              <w:suppressAutoHyphens w:val="0"/>
              <w:rPr>
                <w:i/>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
                <w:spacing w:val="-2"/>
                <w:sz w:val="26"/>
                <w:szCs w:val="26"/>
              </w:rPr>
            </w:pPr>
            <w:r w:rsidRPr="00D73CA8">
              <w:rPr>
                <w:iCs/>
                <w:spacing w:val="2"/>
                <w:sz w:val="26"/>
                <w:szCs w:val="26"/>
              </w:rPr>
              <w:t>6</w:t>
            </w:r>
          </w:p>
        </w:tc>
        <w:tc>
          <w:tcPr>
            <w:tcW w:w="0" w:type="auto"/>
            <w:shd w:val="clear" w:color="auto" w:fill="auto"/>
          </w:tcPr>
          <w:p w:rsidR="00D73CA8" w:rsidRPr="00D73CA8" w:rsidRDefault="00D73CA8" w:rsidP="00D73CA8">
            <w:pPr>
              <w:widowControl/>
              <w:suppressAutoHyphens w:val="0"/>
              <w:rPr>
                <w:i/>
                <w:spacing w:val="-2"/>
                <w:sz w:val="26"/>
                <w:szCs w:val="26"/>
              </w:rPr>
            </w:pPr>
            <w:r w:rsidRPr="00D73CA8">
              <w:rPr>
                <w:iCs/>
                <w:spacing w:val="2"/>
                <w:sz w:val="26"/>
                <w:szCs w:val="26"/>
              </w:rPr>
              <w:t>Иное недвижимое имущество:</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r w:rsidR="00D73CA8" w:rsidRPr="00D73CA8" w:rsidTr="006D4296">
        <w:tc>
          <w:tcPr>
            <w:tcW w:w="0" w:type="auto"/>
            <w:shd w:val="clear" w:color="auto" w:fill="auto"/>
            <w:vAlign w:val="center"/>
          </w:tcPr>
          <w:p w:rsidR="00D73CA8" w:rsidRPr="00D73CA8" w:rsidRDefault="00D73CA8" w:rsidP="00D73CA8">
            <w:pPr>
              <w:widowControl/>
              <w:suppressAutoHyphens w:val="0"/>
              <w:rPr>
                <w:iCs/>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 xml:space="preserve">2 Указывается вид земельного участка (пая, доли): под индивидуальное жилищное строительство, дачный, садовый, приусадебный, огородный и др. </w:t>
      </w:r>
    </w:p>
    <w:p w:rsidR="00D73CA8" w:rsidRPr="00D73CA8" w:rsidRDefault="00D73CA8" w:rsidP="00D73CA8">
      <w:pPr>
        <w:suppressAutoHyphens w:val="0"/>
        <w:autoSpaceDE w:val="0"/>
        <w:autoSpaceDN w:val="0"/>
        <w:adjustRightInd w:val="0"/>
        <w:rPr>
          <w:sz w:val="26"/>
          <w:szCs w:val="26"/>
        </w:rPr>
      </w:pPr>
    </w:p>
    <w:p w:rsidR="00D73CA8" w:rsidRPr="00D73CA8" w:rsidRDefault="00D73CA8" w:rsidP="00D73CA8">
      <w:pPr>
        <w:suppressAutoHyphens w:val="0"/>
        <w:autoSpaceDE w:val="0"/>
        <w:autoSpaceDN w:val="0"/>
        <w:adjustRightInd w:val="0"/>
        <w:rPr>
          <w:sz w:val="26"/>
          <w:szCs w:val="26"/>
        </w:rPr>
      </w:pPr>
      <w:r w:rsidRPr="00D73CA8">
        <w:rPr>
          <w:sz w:val="26"/>
          <w:szCs w:val="26"/>
        </w:rPr>
        <w:t>2.2. Транспортные средства</w:t>
      </w:r>
    </w:p>
    <w:p w:rsidR="00D73CA8" w:rsidRPr="00D73CA8" w:rsidRDefault="00D73CA8" w:rsidP="00D73CA8">
      <w:pPr>
        <w:widowControl/>
        <w:suppressAutoHyphens w:val="0"/>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236"/>
        <w:gridCol w:w="2210"/>
        <w:gridCol w:w="2336"/>
      </w:tblGrid>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w:t>
            </w:r>
          </w:p>
          <w:p w:rsidR="00D73CA8" w:rsidRPr="00D73CA8" w:rsidRDefault="00D73CA8" w:rsidP="00D73CA8">
            <w:pPr>
              <w:widowControl/>
              <w:suppressAutoHyphens w:val="0"/>
              <w:jc w:val="center"/>
              <w:rPr>
                <w:spacing w:val="-2"/>
                <w:sz w:val="26"/>
                <w:szCs w:val="26"/>
              </w:rPr>
            </w:pPr>
            <w:r w:rsidRPr="00D73CA8">
              <w:rPr>
                <w:spacing w:val="-2"/>
                <w:sz w:val="26"/>
                <w:szCs w:val="26"/>
              </w:rPr>
              <w:t>п/п</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Вид и марка транспортного средства</w:t>
            </w:r>
          </w:p>
        </w:tc>
        <w:tc>
          <w:tcPr>
            <w:tcW w:w="0" w:type="auto"/>
            <w:shd w:val="clear" w:color="auto" w:fill="auto"/>
          </w:tcPr>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Вид </w:t>
            </w:r>
          </w:p>
          <w:p w:rsidR="00D73CA8" w:rsidRPr="00D73CA8" w:rsidRDefault="00D73CA8" w:rsidP="00D73CA8">
            <w:pPr>
              <w:widowControl/>
              <w:suppressAutoHyphens w:val="0"/>
              <w:ind w:firstLine="252"/>
              <w:jc w:val="center"/>
              <w:rPr>
                <w:spacing w:val="-2"/>
                <w:sz w:val="26"/>
                <w:szCs w:val="26"/>
              </w:rPr>
            </w:pPr>
            <w:r w:rsidRPr="00D73CA8">
              <w:rPr>
                <w:spacing w:val="-2"/>
                <w:sz w:val="26"/>
                <w:szCs w:val="26"/>
              </w:rPr>
              <w:t xml:space="preserve">собственности </w:t>
            </w:r>
            <w:r w:rsidRPr="00D73CA8">
              <w:rPr>
                <w:spacing w:val="-2"/>
                <w:sz w:val="26"/>
                <w:szCs w:val="26"/>
                <w:vertAlign w:val="superscript"/>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Место регистрации</w:t>
            </w: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ind w:firstLine="1032"/>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1</w:t>
            </w:r>
          </w:p>
        </w:tc>
        <w:tc>
          <w:tcPr>
            <w:tcW w:w="0" w:type="auto"/>
            <w:shd w:val="clear" w:color="auto" w:fill="auto"/>
          </w:tcPr>
          <w:p w:rsidR="00D73CA8" w:rsidRPr="00D73CA8" w:rsidRDefault="00D73CA8" w:rsidP="00D73CA8">
            <w:pPr>
              <w:widowControl/>
              <w:suppressAutoHyphens w:val="0"/>
              <w:rPr>
                <w:i/>
                <w:iCs/>
                <w:spacing w:val="1"/>
                <w:sz w:val="26"/>
                <w:szCs w:val="26"/>
              </w:rPr>
            </w:pPr>
            <w:r w:rsidRPr="00D73CA8">
              <w:rPr>
                <w:iCs/>
                <w:spacing w:val="1"/>
                <w:sz w:val="26"/>
                <w:szCs w:val="26"/>
              </w:rPr>
              <w:t>Автомобили легковые</w:t>
            </w:r>
            <w:r w:rsidRPr="00D73CA8">
              <w:rPr>
                <w:i/>
                <w:iCs/>
                <w:spacing w:val="1"/>
                <w:sz w:val="26"/>
                <w:szCs w:val="26"/>
              </w:rPr>
              <w:t xml:space="preserve">: </w:t>
            </w:r>
            <w:r w:rsidRPr="00D73CA8">
              <w:rPr>
                <w:sz w:val="26"/>
                <w:szCs w:val="26"/>
              </w:rPr>
              <w:t xml:space="preserve">  </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tabs>
                <w:tab w:val="left" w:pos="509"/>
              </w:tabs>
              <w:suppressAutoHyphens w:val="0"/>
              <w:rPr>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2</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Автомобили грузовые:</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3</w:t>
            </w:r>
          </w:p>
        </w:tc>
        <w:tc>
          <w:tcPr>
            <w:tcW w:w="0" w:type="auto"/>
            <w:shd w:val="clear" w:color="auto" w:fill="auto"/>
          </w:tcPr>
          <w:p w:rsidR="00D73CA8" w:rsidRPr="00D73CA8" w:rsidRDefault="00D73CA8" w:rsidP="00D73CA8">
            <w:pPr>
              <w:widowControl/>
              <w:tabs>
                <w:tab w:val="left" w:pos="350"/>
              </w:tabs>
              <w:suppressAutoHyphens w:val="0"/>
              <w:rPr>
                <w:i/>
                <w:sz w:val="26"/>
                <w:szCs w:val="26"/>
              </w:rPr>
            </w:pPr>
            <w:r w:rsidRPr="00D73CA8">
              <w:rPr>
                <w:sz w:val="26"/>
                <w:szCs w:val="26"/>
              </w:rPr>
              <w:t>Автоприцепы:</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4</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Мототранспортные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5</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Сельскохозяйственная техника: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6</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Водный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r w:rsidRPr="00D73CA8">
              <w:rPr>
                <w:spacing w:val="-2"/>
                <w:sz w:val="26"/>
                <w:szCs w:val="26"/>
              </w:rPr>
              <w:t>7</w:t>
            </w:r>
          </w:p>
        </w:tc>
        <w:tc>
          <w:tcPr>
            <w:tcW w:w="0" w:type="auto"/>
            <w:shd w:val="clear" w:color="auto" w:fill="auto"/>
          </w:tcPr>
          <w:p w:rsidR="00D73CA8" w:rsidRPr="00D73CA8" w:rsidRDefault="00D73CA8" w:rsidP="00D73CA8">
            <w:pPr>
              <w:widowControl/>
              <w:suppressAutoHyphens w:val="0"/>
              <w:rPr>
                <w:spacing w:val="-2"/>
                <w:sz w:val="26"/>
                <w:szCs w:val="26"/>
              </w:rPr>
            </w:pPr>
            <w:r w:rsidRPr="00D73CA8">
              <w:rPr>
                <w:spacing w:val="-2"/>
                <w:sz w:val="26"/>
                <w:szCs w:val="26"/>
              </w:rPr>
              <w:t>Воздушный транспорт:</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jc w:val="center"/>
              <w:rPr>
                <w:spacing w:val="-2"/>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8</w:t>
            </w:r>
          </w:p>
        </w:tc>
        <w:tc>
          <w:tcPr>
            <w:tcW w:w="0" w:type="auto"/>
            <w:shd w:val="clear" w:color="auto" w:fill="auto"/>
          </w:tcPr>
          <w:p w:rsidR="00D73CA8" w:rsidRPr="00D73CA8" w:rsidRDefault="00D73CA8" w:rsidP="00D73CA8">
            <w:pPr>
              <w:widowControl/>
              <w:suppressAutoHyphens w:val="0"/>
              <w:rPr>
                <w:sz w:val="26"/>
                <w:szCs w:val="26"/>
              </w:rPr>
            </w:pPr>
            <w:r w:rsidRPr="00D73CA8">
              <w:rPr>
                <w:sz w:val="26"/>
                <w:szCs w:val="26"/>
              </w:rPr>
              <w:t>Иные транспортные средства:</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1)</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2)</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r w:rsidR="00D73CA8" w:rsidRPr="00D73CA8" w:rsidTr="006D4296">
        <w:tc>
          <w:tcPr>
            <w:tcW w:w="0" w:type="auto"/>
            <w:shd w:val="clear" w:color="auto" w:fill="auto"/>
          </w:tcPr>
          <w:p w:rsidR="00D73CA8" w:rsidRPr="00D73CA8" w:rsidRDefault="00D73CA8" w:rsidP="00D73CA8">
            <w:pPr>
              <w:widowControl/>
              <w:suppressAutoHyphens w:val="0"/>
              <w:rPr>
                <w:sz w:val="26"/>
                <w:szCs w:val="26"/>
              </w:rPr>
            </w:pPr>
          </w:p>
        </w:tc>
        <w:tc>
          <w:tcPr>
            <w:tcW w:w="0" w:type="auto"/>
            <w:shd w:val="clear" w:color="auto" w:fill="auto"/>
          </w:tcPr>
          <w:p w:rsidR="00D73CA8" w:rsidRPr="00D73CA8" w:rsidRDefault="00D73CA8" w:rsidP="00D73CA8">
            <w:pPr>
              <w:widowControl/>
              <w:suppressAutoHyphens w:val="0"/>
              <w:rPr>
                <w:iCs/>
                <w:spacing w:val="2"/>
                <w:sz w:val="26"/>
                <w:szCs w:val="26"/>
              </w:rPr>
            </w:pPr>
            <w:r w:rsidRPr="00D73CA8">
              <w:rPr>
                <w:iCs/>
                <w:spacing w:val="2"/>
                <w:sz w:val="26"/>
                <w:szCs w:val="26"/>
              </w:rPr>
              <w:t>3)</w:t>
            </w:r>
          </w:p>
        </w:tc>
        <w:tc>
          <w:tcPr>
            <w:tcW w:w="0" w:type="auto"/>
            <w:shd w:val="clear" w:color="auto" w:fill="auto"/>
          </w:tcPr>
          <w:p w:rsidR="00D73CA8" w:rsidRPr="00D73CA8" w:rsidRDefault="00D73CA8" w:rsidP="00D73CA8">
            <w:pPr>
              <w:widowControl/>
              <w:suppressAutoHyphens w:val="0"/>
              <w:rPr>
                <w:i/>
                <w:sz w:val="26"/>
                <w:szCs w:val="26"/>
              </w:rPr>
            </w:pPr>
          </w:p>
        </w:tc>
        <w:tc>
          <w:tcPr>
            <w:tcW w:w="0" w:type="auto"/>
            <w:shd w:val="clear" w:color="auto" w:fill="auto"/>
          </w:tcPr>
          <w:p w:rsidR="00D73CA8" w:rsidRPr="00D73CA8" w:rsidRDefault="00D73CA8" w:rsidP="00D73CA8">
            <w:pPr>
              <w:widowControl/>
              <w:tabs>
                <w:tab w:val="left" w:pos="350"/>
              </w:tabs>
              <w:suppressAutoHyphens w:val="0"/>
              <w:rPr>
                <w:i/>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Указывается   вид   собственности  (индивидуальная,  общая);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совместной собственности указываются иные лица (Ф.И.О. или наименование), в</w:t>
      </w: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собственности   которых  находится  имущество;  для  долевой  собственности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указывается   доля   гражданина,   претендующего   на  замещение  должности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муниципальной службы, который представляет сведения.</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3. Сведения о денежных средствах, находящихся на счетах в банках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 иных кредитных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990"/>
      </w:tblGrid>
      <w:tr w:rsidR="00D73CA8" w:rsidRPr="00D73CA8" w:rsidTr="006D4296">
        <w:trPr>
          <w:cantSplit/>
          <w:trHeight w:val="48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Наименование и адрес   </w:t>
            </w:r>
            <w:r w:rsidRPr="00D73CA8">
              <w:rPr>
                <w:sz w:val="26"/>
                <w:szCs w:val="26"/>
              </w:rPr>
              <w:br/>
              <w:t xml:space="preserve">банка или иной кредитной </w:t>
            </w:r>
            <w:r w:rsidRPr="00D73CA8">
              <w:rPr>
                <w:sz w:val="26"/>
                <w:szCs w:val="26"/>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Вид и валюта </w:t>
            </w:r>
            <w:r w:rsidRPr="00D73CA8">
              <w:rPr>
                <w:sz w:val="26"/>
                <w:szCs w:val="26"/>
              </w:rPr>
              <w:br/>
              <w:t>счета</w:t>
            </w:r>
            <w:r w:rsidRPr="00D73CA8">
              <w:rPr>
                <w:sz w:val="26"/>
                <w:szCs w:val="26"/>
                <w:vertAlign w:val="superscript"/>
              </w:rPr>
              <w:t>1</w:t>
            </w:r>
            <w:r w:rsidRPr="00D73CA8">
              <w:rPr>
                <w:sz w:val="26"/>
                <w:szCs w:val="26"/>
              </w:rPr>
              <w:t xml:space="preserve">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Дата  </w:t>
            </w:r>
            <w:r w:rsidRPr="00D73CA8">
              <w:rPr>
                <w:sz w:val="26"/>
                <w:szCs w:val="26"/>
              </w:rPr>
              <w:br/>
              <w:t>открытия</w:t>
            </w:r>
            <w:r w:rsidRPr="00D73CA8">
              <w:rPr>
                <w:sz w:val="26"/>
                <w:szCs w:val="26"/>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Номер </w:t>
            </w:r>
            <w:r w:rsidRPr="00D73CA8">
              <w:rPr>
                <w:sz w:val="26"/>
                <w:szCs w:val="26"/>
              </w:rPr>
              <w:br/>
              <w:t xml:space="preserve">счета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Остаток на </w:t>
            </w:r>
            <w:r w:rsidRPr="00D73CA8">
              <w:rPr>
                <w:sz w:val="26"/>
                <w:szCs w:val="26"/>
              </w:rPr>
              <w:br/>
              <w:t>счете</w:t>
            </w:r>
            <w:r w:rsidRPr="00D73CA8">
              <w:rPr>
                <w:sz w:val="26"/>
                <w:szCs w:val="26"/>
                <w:vertAlign w:val="superscript"/>
              </w:rPr>
              <w:t>2</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7  </w:t>
            </w:r>
          </w:p>
        </w:tc>
        <w:tc>
          <w:tcPr>
            <w:tcW w:w="351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02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вид  счета (депозитный, текущий, расчетный, ссудный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валюта счета.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 Остаток  на  счете  указывается по состоянию на отчетную дату.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счетов  в  иностранной  валюте  остаток указывается в рублях по курсу Банка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России на 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4. Сведения о ценных бумагах</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4.1. Акции и иное участие в коммерческих организациях</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080"/>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Наименование и    </w:t>
            </w:r>
            <w:r w:rsidRPr="00D73CA8">
              <w:rPr>
                <w:sz w:val="26"/>
                <w:szCs w:val="26"/>
              </w:rPr>
              <w:br/>
              <w:t xml:space="preserve">организационно-   </w:t>
            </w:r>
            <w:r w:rsidRPr="00D73CA8">
              <w:rPr>
                <w:sz w:val="26"/>
                <w:szCs w:val="26"/>
              </w:rPr>
              <w:br/>
              <w:t xml:space="preserve">правовая форма    </w:t>
            </w:r>
            <w:r w:rsidRPr="00D73CA8">
              <w:rPr>
                <w:sz w:val="26"/>
                <w:szCs w:val="26"/>
              </w:rPr>
              <w:br/>
              <w:t>организации</w:t>
            </w:r>
            <w:r w:rsidRPr="00D73CA8">
              <w:rPr>
                <w:sz w:val="26"/>
                <w:szCs w:val="26"/>
                <w:vertAlign w:val="superscript"/>
              </w:rPr>
              <w:t>1</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Место нахождения</w:t>
            </w:r>
            <w:r w:rsidRPr="00D73CA8">
              <w:rPr>
                <w:sz w:val="26"/>
                <w:szCs w:val="26"/>
              </w:rPr>
              <w:br/>
              <w:t xml:space="preserve">организации   </w:t>
            </w:r>
            <w:r w:rsidRPr="00D73CA8">
              <w:rPr>
                <w:sz w:val="26"/>
                <w:szCs w:val="26"/>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Уставный  </w:t>
            </w:r>
            <w:r w:rsidRPr="00D73CA8">
              <w:rPr>
                <w:sz w:val="26"/>
                <w:szCs w:val="26"/>
              </w:rPr>
              <w:br/>
              <w:t>капитал</w:t>
            </w:r>
            <w:r w:rsidRPr="00D73CA8">
              <w:rPr>
                <w:sz w:val="26"/>
                <w:szCs w:val="26"/>
                <w:vertAlign w:val="superscript"/>
              </w:rPr>
              <w:t>2</w:t>
            </w:r>
            <w:r w:rsidRPr="00D73CA8">
              <w:rPr>
                <w:sz w:val="26"/>
                <w:szCs w:val="26"/>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Доля  </w:t>
            </w:r>
            <w:r w:rsidRPr="00D73CA8">
              <w:rPr>
                <w:sz w:val="26"/>
                <w:szCs w:val="26"/>
              </w:rPr>
              <w:br/>
              <w:t>участия</w:t>
            </w:r>
            <w:r w:rsidRPr="00D73CA8">
              <w:rPr>
                <w:sz w:val="26"/>
                <w:szCs w:val="26"/>
                <w:vertAlign w:val="superscript"/>
              </w:rPr>
              <w:t>3</w:t>
            </w:r>
            <w:r w:rsidRPr="00D73CA8">
              <w:rPr>
                <w:sz w:val="26"/>
                <w:szCs w:val="26"/>
              </w:rPr>
              <w:t xml:space="preserve"> </w:t>
            </w:r>
            <w:r w:rsidRPr="00D73CA8">
              <w:rPr>
                <w:sz w:val="26"/>
                <w:szCs w:val="26"/>
              </w:rPr>
              <w:br/>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Основание</w:t>
            </w:r>
            <w:r w:rsidRPr="00D73CA8">
              <w:rPr>
                <w:sz w:val="26"/>
                <w:szCs w:val="26"/>
              </w:rPr>
              <w:br/>
              <w:t>участия</w:t>
            </w:r>
            <w:r w:rsidRPr="00D73CA8">
              <w:rPr>
                <w:sz w:val="26"/>
                <w:szCs w:val="26"/>
                <w:vertAlign w:val="superscript"/>
              </w:rPr>
              <w:t>4</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97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29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08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полное  или  сокращенное  официальное  наименование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и  ее  организационно-правовая  форма (акционерное  общество,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общество  с  ограниченной  ответственностью, товарищество, производственный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кооператив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Уставный  капитал  указывается  согласно  учредительным документам</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организации   по  состоянию  на  отчетную  дату.  Для  уставных  капиталов,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выраженных  в  иностранной валюте, уставный капитал указывается в рублях по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курсу Банка России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Доля  участия  выражается  в  процентах от уставного капитала. Для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акционерных  обществ  указываются  также номинальная стоимость и количество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акций.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приобретения  доли  участия (учредительный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  приватизация,  покупка,  мена, дарение, наследование и другие), 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4.2. Иные ценные бумаги</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215"/>
      </w:tblGrid>
      <w:tr w:rsidR="00D73CA8" w:rsidRPr="00D73CA8" w:rsidTr="006D4296">
        <w:trPr>
          <w:cantSplit/>
          <w:trHeight w:val="60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п/п</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Вид ценной бумаги</w:t>
            </w:r>
            <w:r w:rsidRPr="00D73CA8">
              <w:rPr>
                <w:sz w:val="26"/>
                <w:szCs w:val="26"/>
                <w:vertAlign w:val="superscript"/>
              </w:rPr>
              <w:t>1</w:t>
            </w:r>
            <w:r w:rsidRPr="00D73CA8">
              <w:rPr>
                <w:sz w:val="26"/>
                <w:szCs w:val="26"/>
              </w:rPr>
              <w:t xml:space="preserve"> </w:t>
            </w:r>
            <w:r w:rsidRPr="00D73CA8">
              <w:rPr>
                <w:sz w:val="26"/>
                <w:szCs w:val="26"/>
              </w:rPr>
              <w:br/>
              <w:t xml:space="preserve">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Лицо,    </w:t>
            </w:r>
            <w:r w:rsidRPr="00D73CA8">
              <w:rPr>
                <w:sz w:val="26"/>
                <w:szCs w:val="26"/>
              </w:rPr>
              <w:br/>
              <w:t xml:space="preserve">выпустившее </w:t>
            </w:r>
            <w:r w:rsidRPr="00D73CA8">
              <w:rPr>
                <w:sz w:val="26"/>
                <w:szCs w:val="26"/>
              </w:rPr>
              <w:br/>
              <w:t xml:space="preserve">ценную    </w:t>
            </w:r>
            <w:r w:rsidRPr="00D73CA8">
              <w:rPr>
                <w:sz w:val="26"/>
                <w:szCs w:val="26"/>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Номинальная </w:t>
            </w:r>
            <w:r w:rsidRPr="00D73CA8">
              <w:rPr>
                <w:sz w:val="26"/>
                <w:szCs w:val="26"/>
              </w:rPr>
              <w:br/>
              <w:t xml:space="preserve">величина   </w:t>
            </w:r>
            <w:r w:rsidRPr="00D73CA8">
              <w:rPr>
                <w:sz w:val="26"/>
                <w:szCs w:val="26"/>
              </w:rPr>
              <w:br/>
              <w:t>обязательства</w:t>
            </w:r>
            <w:r w:rsidRPr="00D73CA8">
              <w:rPr>
                <w:sz w:val="26"/>
                <w:szCs w:val="26"/>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Общее   </w:t>
            </w:r>
            <w:r w:rsidRPr="00D73CA8">
              <w:rPr>
                <w:sz w:val="26"/>
                <w:szCs w:val="26"/>
              </w:rPr>
              <w:br/>
              <w:t>количество</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Общая   </w:t>
            </w:r>
            <w:r w:rsidRPr="00D73CA8">
              <w:rPr>
                <w:sz w:val="26"/>
                <w:szCs w:val="26"/>
              </w:rPr>
              <w:br/>
              <w:t>стоимость</w:t>
            </w:r>
            <w:r w:rsidRPr="00D73CA8">
              <w:rPr>
                <w:sz w:val="26"/>
                <w:szCs w:val="26"/>
                <w:vertAlign w:val="superscript"/>
              </w:rPr>
              <w:t>2</w:t>
            </w:r>
            <w:r w:rsidRPr="00D73CA8">
              <w:rPr>
                <w:sz w:val="26"/>
                <w:szCs w:val="26"/>
              </w:rPr>
              <w:t xml:space="preserve">   </w:t>
            </w:r>
            <w:r w:rsidRPr="00D73CA8">
              <w:rPr>
                <w:sz w:val="26"/>
                <w:szCs w:val="26"/>
              </w:rPr>
              <w:br/>
              <w:t xml:space="preserve">(руб.)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54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c>
          <w:tcPr>
            <w:tcW w:w="270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48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Итого   по   разделу   4   "Сведения   о   ценных   бумагах"  суммарная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декларированная стоимость ценных бумаг, включая доли участия в коммерческих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организациях (руб.), ______________________________________________________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suppressAutoHyphens w:val="0"/>
        <w:autoSpaceDE w:val="0"/>
        <w:autoSpaceDN w:val="0"/>
        <w:adjustRightInd w:val="0"/>
        <w:rPr>
          <w:sz w:val="26"/>
          <w:szCs w:val="26"/>
        </w:rPr>
      </w:pPr>
      <w:r w:rsidRPr="00D73CA8">
        <w:rPr>
          <w:sz w:val="26"/>
          <w:szCs w:val="26"/>
        </w:rPr>
        <w:t>_______________________________</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все  ценные  бумаги  по  видам  (облигации, векселя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за исключением акций, указанных в подразделе "Акции и иное участие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в коммерческих организациях".</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общая  стоимость  ценных бумаг данного вида исходя из</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их приобретения (а если ее нельзя определить - исходя из рыночной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стоимости  или  номинальной  стоимости).  Для  обязательств,  выраженных  в</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иностранной валюте, стоимость указывается в рублях по курсу Банка России на</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отчетную дату.</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Раздел 5. Сведения об обязательствах имущественного характера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5.1. Объекты недвижимого имущества, находящиеся в пользовании</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94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w:t>
            </w:r>
            <w:r w:rsidRPr="00D73CA8">
              <w:rPr>
                <w:sz w:val="26"/>
                <w:szCs w:val="26"/>
              </w:rPr>
              <w:br/>
              <w:t>имущества</w:t>
            </w:r>
            <w:r w:rsidRPr="00D73CA8">
              <w:rPr>
                <w:sz w:val="26"/>
                <w:szCs w:val="26"/>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Вид и сроки  </w:t>
            </w:r>
            <w:r w:rsidRPr="00D73CA8">
              <w:rPr>
                <w:sz w:val="26"/>
                <w:szCs w:val="26"/>
              </w:rPr>
              <w:br/>
              <w:t>пользования</w:t>
            </w:r>
            <w:r w:rsidRPr="00D73CA8">
              <w:rPr>
                <w:sz w:val="26"/>
                <w:szCs w:val="26"/>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пользования</w:t>
            </w:r>
            <w:r w:rsidRPr="00D73CA8">
              <w:rPr>
                <w:sz w:val="26"/>
                <w:szCs w:val="26"/>
                <w:vertAlign w:val="superscript"/>
              </w:rPr>
              <w:t>4</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Место   </w:t>
            </w:r>
            <w:r w:rsidRPr="00D73CA8">
              <w:rPr>
                <w:sz w:val="26"/>
                <w:szCs w:val="26"/>
              </w:rPr>
              <w:br/>
              <w:t xml:space="preserve">нахождения </w:t>
            </w:r>
            <w:r w:rsidRPr="00D73CA8">
              <w:rPr>
                <w:sz w:val="26"/>
                <w:szCs w:val="26"/>
              </w:rPr>
              <w:br/>
              <w:t xml:space="preserve">(адрес)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Площадь </w:t>
            </w:r>
            <w:r w:rsidRPr="00D73CA8">
              <w:rPr>
                <w:sz w:val="26"/>
                <w:szCs w:val="26"/>
              </w:rPr>
              <w:br/>
              <w:t xml:space="preserve">(кв. м)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62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94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suppressAutoHyphens w:val="0"/>
        <w:autoSpaceDE w:val="0"/>
        <w:autoSpaceDN w:val="0"/>
        <w:adjustRightInd w:val="0"/>
        <w:rPr>
          <w:sz w:val="26"/>
          <w:szCs w:val="26"/>
        </w:rPr>
      </w:pPr>
      <w:r w:rsidRPr="00D73CA8">
        <w:rPr>
          <w:sz w:val="26"/>
          <w:szCs w:val="26"/>
        </w:rPr>
        <w:t xml:space="preserve">  _______________________________</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1  Указываются по состоянию на отчетную дату.</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2  Указывается  вид  недвижимого  имущества (земельный участок, жилой</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дом, дача и другие).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3  Указываются  вид  пользования (аренда, безвозмездное пользование и</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другие) и сроки пользования.</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4    Указываются    основание   пользования   (договор,   фактическое</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предоставление  и другие), а также реквизиты (дата, номер) соответствующего</w:t>
      </w:r>
    </w:p>
    <w:p w:rsidR="00D73CA8" w:rsidRPr="00D73CA8" w:rsidRDefault="00D73CA8" w:rsidP="00D73CA8">
      <w:pPr>
        <w:widowControl/>
        <w:suppressAutoHyphens w:val="0"/>
        <w:autoSpaceDE w:val="0"/>
        <w:autoSpaceDN w:val="0"/>
        <w:adjustRightInd w:val="0"/>
        <w:rPr>
          <w:sz w:val="26"/>
          <w:szCs w:val="26"/>
        </w:rPr>
      </w:pPr>
      <w:r w:rsidRPr="00D73CA8">
        <w:rPr>
          <w:sz w:val="26"/>
          <w:szCs w:val="26"/>
        </w:rPr>
        <w:t>договора или акта.</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    5.2. Прочие обязательства</w:t>
      </w:r>
      <w:r w:rsidRPr="00D73CA8">
        <w:rPr>
          <w:sz w:val="26"/>
          <w:szCs w:val="26"/>
          <w:vertAlign w:val="superscript"/>
        </w:rPr>
        <w:t>1</w:t>
      </w:r>
    </w:p>
    <w:p w:rsidR="00D73CA8" w:rsidRPr="00D73CA8" w:rsidRDefault="00D73CA8" w:rsidP="00D73CA8">
      <w:pPr>
        <w:widowControl/>
        <w:suppressAutoHyphens w:val="0"/>
        <w:autoSpaceDE w:val="0"/>
        <w:autoSpaceDN w:val="0"/>
        <w:adjustRightInd w:val="0"/>
        <w:jc w:val="both"/>
        <w:rPr>
          <w:sz w:val="26"/>
          <w:szCs w:val="26"/>
        </w:rPr>
      </w:pPr>
    </w:p>
    <w:tbl>
      <w:tblPr>
        <w:tblW w:w="9720" w:type="dxa"/>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755"/>
      </w:tblGrid>
      <w:tr w:rsidR="00D73CA8" w:rsidRPr="00D73CA8" w:rsidTr="006D4296">
        <w:trPr>
          <w:cantSplit/>
          <w:trHeight w:val="48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N  </w:t>
            </w:r>
            <w:r w:rsidRPr="00D73CA8">
              <w:rPr>
                <w:sz w:val="26"/>
                <w:szCs w:val="26"/>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Содержание  </w:t>
            </w:r>
            <w:r w:rsidRPr="00D73CA8">
              <w:rPr>
                <w:sz w:val="26"/>
                <w:szCs w:val="26"/>
              </w:rPr>
              <w:br/>
              <w:t>обязательства</w:t>
            </w:r>
            <w:r w:rsidRPr="00D73CA8">
              <w:rPr>
                <w:sz w:val="26"/>
                <w:szCs w:val="26"/>
                <w:vertAlign w:val="superscript"/>
              </w:rPr>
              <w:t>2</w:t>
            </w:r>
            <w:r w:rsidRPr="00D73CA8">
              <w:rPr>
                <w:sz w:val="26"/>
                <w:szCs w:val="26"/>
              </w:rPr>
              <w:br/>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Кредитор </w:t>
            </w:r>
            <w:r w:rsidRPr="00D73CA8">
              <w:rPr>
                <w:sz w:val="26"/>
                <w:szCs w:val="26"/>
              </w:rPr>
              <w:br/>
              <w:t>(должник)</w:t>
            </w:r>
            <w:r w:rsidRPr="00D73CA8">
              <w:rPr>
                <w:sz w:val="26"/>
                <w:szCs w:val="26"/>
                <w:vertAlign w:val="superscript"/>
              </w:rPr>
              <w:t>3</w:t>
            </w:r>
            <w:r w:rsidRPr="00D73CA8">
              <w:rPr>
                <w:sz w:val="26"/>
                <w:szCs w:val="26"/>
              </w:rPr>
              <w:br/>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Основание  </w:t>
            </w:r>
            <w:r w:rsidRPr="00D73CA8">
              <w:rPr>
                <w:sz w:val="26"/>
                <w:szCs w:val="26"/>
              </w:rPr>
              <w:br/>
              <w:t>возникновения</w:t>
            </w:r>
            <w:r w:rsidRPr="00D73CA8">
              <w:rPr>
                <w:sz w:val="26"/>
                <w:szCs w:val="26"/>
                <w:vertAlign w:val="superscript"/>
              </w:rPr>
              <w:t>4</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Сумма     </w:t>
            </w:r>
            <w:r w:rsidRPr="00D73CA8">
              <w:rPr>
                <w:sz w:val="26"/>
                <w:szCs w:val="26"/>
              </w:rPr>
              <w:br/>
              <w:t>обязательства</w:t>
            </w:r>
            <w:r w:rsidRPr="00D73CA8">
              <w:rPr>
                <w:sz w:val="26"/>
                <w:szCs w:val="26"/>
                <w:vertAlign w:val="superscript"/>
              </w:rPr>
              <w:t>5</w:t>
            </w:r>
            <w:r w:rsidRPr="00D73CA8">
              <w:rPr>
                <w:sz w:val="26"/>
                <w:szCs w:val="26"/>
              </w:rPr>
              <w:t xml:space="preserve"> </w:t>
            </w:r>
            <w:r w:rsidRPr="00D73CA8">
              <w:rPr>
                <w:sz w:val="26"/>
                <w:szCs w:val="26"/>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vertAlign w:val="superscript"/>
              </w:rPr>
            </w:pPr>
            <w:r w:rsidRPr="00D73CA8">
              <w:rPr>
                <w:sz w:val="26"/>
                <w:szCs w:val="26"/>
              </w:rPr>
              <w:t xml:space="preserve">Условия   </w:t>
            </w:r>
            <w:r w:rsidRPr="00D73CA8">
              <w:rPr>
                <w:sz w:val="26"/>
                <w:szCs w:val="26"/>
              </w:rPr>
              <w:br/>
              <w:t>обязательства</w:t>
            </w:r>
            <w:r w:rsidRPr="00D73CA8">
              <w:rPr>
                <w:sz w:val="26"/>
                <w:szCs w:val="26"/>
                <w:vertAlign w:val="superscript"/>
              </w:rPr>
              <w:t>6</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4      </w:t>
            </w: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5       </w:t>
            </w: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6      </w:t>
            </w: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1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2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r w:rsidR="00D73CA8" w:rsidRPr="00D73CA8" w:rsidTr="006D4296">
        <w:trPr>
          <w:cantSplit/>
          <w:trHeight w:val="240"/>
        </w:trPr>
        <w:tc>
          <w:tcPr>
            <w:tcW w:w="67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3   </w:t>
            </w: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35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89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c>
          <w:tcPr>
            <w:tcW w:w="1755" w:type="dxa"/>
            <w:tcBorders>
              <w:top w:val="single" w:sz="6" w:space="0" w:color="auto"/>
              <w:left w:val="single" w:sz="6" w:space="0" w:color="auto"/>
              <w:bottom w:val="single" w:sz="6" w:space="0" w:color="auto"/>
              <w:right w:val="single" w:sz="6" w:space="0" w:color="auto"/>
            </w:tcBorders>
          </w:tcPr>
          <w:p w:rsidR="00D73CA8" w:rsidRPr="00D73CA8" w:rsidRDefault="00D73CA8" w:rsidP="00D73CA8">
            <w:pPr>
              <w:widowControl/>
              <w:suppressAutoHyphens w:val="0"/>
              <w:autoSpaceDE w:val="0"/>
              <w:autoSpaceDN w:val="0"/>
              <w:adjustRightInd w:val="0"/>
              <w:rPr>
                <w:sz w:val="26"/>
                <w:szCs w:val="26"/>
              </w:rPr>
            </w:pPr>
          </w:p>
        </w:tc>
      </w:tr>
    </w:tbl>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 xml:space="preserve">    Достоверность и полноту настоящих сведений подтверждаю.</w:t>
      </w:r>
    </w:p>
    <w:p w:rsidR="00D73CA8" w:rsidRPr="00D73CA8" w:rsidRDefault="00D73CA8" w:rsidP="00D73CA8">
      <w:pPr>
        <w:widowControl/>
        <w:suppressAutoHyphens w:val="0"/>
        <w:autoSpaceDE w:val="0"/>
        <w:autoSpaceDN w:val="0"/>
        <w:adjustRightInd w:val="0"/>
        <w:rPr>
          <w:sz w:val="26"/>
          <w:szCs w:val="26"/>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 ___________ 20__ г. 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0"/>
        </w:rPr>
        <w:t xml:space="preserve">                                                   (подпись лица, поступающего на работу на должность руководителя </w:t>
      </w:r>
    </w:p>
    <w:p w:rsidR="00D73CA8" w:rsidRPr="00D73CA8" w:rsidRDefault="00D73CA8" w:rsidP="00D73CA8">
      <w:pPr>
        <w:widowControl/>
        <w:suppressAutoHyphens w:val="0"/>
        <w:autoSpaceDE w:val="0"/>
        <w:autoSpaceDN w:val="0"/>
        <w:adjustRightInd w:val="0"/>
        <w:rPr>
          <w:sz w:val="20"/>
        </w:rPr>
      </w:pPr>
      <w:r w:rsidRPr="00D73CA8">
        <w:rPr>
          <w:sz w:val="20"/>
        </w:rPr>
        <w:t xml:space="preserve">                                                                                 муниципального учреждения)</w:t>
      </w:r>
    </w:p>
    <w:p w:rsidR="00D73CA8" w:rsidRPr="00D73CA8" w:rsidRDefault="00D73CA8" w:rsidP="00D73CA8">
      <w:pPr>
        <w:widowControl/>
        <w:suppressAutoHyphens w:val="0"/>
        <w:autoSpaceDE w:val="0"/>
        <w:autoSpaceDN w:val="0"/>
        <w:adjustRightInd w:val="0"/>
        <w:rPr>
          <w:sz w:val="20"/>
        </w:rPr>
      </w:pPr>
    </w:p>
    <w:p w:rsidR="00D73CA8" w:rsidRPr="00D73CA8" w:rsidRDefault="00D73CA8" w:rsidP="00D73CA8">
      <w:pPr>
        <w:widowControl/>
        <w:suppressAutoHyphens w:val="0"/>
        <w:autoSpaceDE w:val="0"/>
        <w:autoSpaceDN w:val="0"/>
        <w:adjustRightInd w:val="0"/>
        <w:rPr>
          <w:sz w:val="26"/>
          <w:szCs w:val="26"/>
        </w:rPr>
      </w:pPr>
      <w:r w:rsidRPr="00D73CA8">
        <w:rPr>
          <w:sz w:val="26"/>
          <w:szCs w:val="26"/>
        </w:rPr>
        <w:t>_______________________________________________________________________</w:t>
      </w:r>
    </w:p>
    <w:p w:rsidR="00D73CA8" w:rsidRPr="00D73CA8" w:rsidRDefault="00D73CA8" w:rsidP="00D73CA8">
      <w:pPr>
        <w:widowControl/>
        <w:suppressAutoHyphens w:val="0"/>
        <w:autoSpaceDE w:val="0"/>
        <w:autoSpaceDN w:val="0"/>
        <w:adjustRightInd w:val="0"/>
        <w:rPr>
          <w:sz w:val="20"/>
        </w:rPr>
      </w:pPr>
      <w:r w:rsidRPr="00D73CA8">
        <w:rPr>
          <w:sz w:val="26"/>
          <w:szCs w:val="26"/>
        </w:rPr>
        <w:t xml:space="preserve">                                                             </w:t>
      </w:r>
      <w:r w:rsidRPr="00D73CA8">
        <w:rPr>
          <w:sz w:val="20"/>
        </w:rPr>
        <w:t>(Ф.И.О. и подпись лица, принявшего справку)</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jc w:val="both"/>
        <w:rPr>
          <w:sz w:val="26"/>
          <w:szCs w:val="26"/>
        </w:rPr>
      </w:pPr>
      <w:r w:rsidRPr="00D73CA8">
        <w:rPr>
          <w:sz w:val="26"/>
          <w:szCs w:val="26"/>
        </w:rPr>
        <w:t>______________________________</w:t>
      </w:r>
    </w:p>
    <w:p w:rsidR="00D73CA8" w:rsidRPr="00D73CA8" w:rsidRDefault="00D73CA8" w:rsidP="00D73CA8">
      <w:pPr>
        <w:widowControl/>
        <w:suppressAutoHyphens w:val="0"/>
        <w:autoSpaceDE w:val="0"/>
        <w:autoSpaceDN w:val="0"/>
        <w:adjustRightInd w:val="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1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2 Указывается существо обязательства (заем, кредит и др.).</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3 Указывается вторая сторона обязательства: кредитор или должник, его фамилия, имя и отчество (наименование юридического лица), адрес.</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4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autoSpaceDE w:val="0"/>
        <w:autoSpaceDN w:val="0"/>
        <w:adjustRightInd w:val="0"/>
        <w:ind w:firstLine="540"/>
        <w:jc w:val="both"/>
        <w:rPr>
          <w:sz w:val="26"/>
          <w:szCs w:val="26"/>
        </w:rPr>
      </w:pPr>
      <w:r w:rsidRPr="00D73CA8">
        <w:rPr>
          <w:sz w:val="26"/>
          <w:szCs w:val="26"/>
        </w:rPr>
        <w:t xml:space="preserve">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D73CA8" w:rsidRPr="00D73CA8" w:rsidRDefault="00D73CA8" w:rsidP="00D73CA8">
      <w:pPr>
        <w:widowControl/>
        <w:suppressAutoHyphens w:val="0"/>
        <w:autoSpaceDE w:val="0"/>
        <w:autoSpaceDN w:val="0"/>
        <w:adjustRightInd w:val="0"/>
        <w:ind w:firstLine="540"/>
        <w:jc w:val="both"/>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right"/>
        <w:rPr>
          <w:sz w:val="26"/>
          <w:szCs w:val="26"/>
        </w:rPr>
      </w:pPr>
    </w:p>
    <w:p w:rsidR="00D73CA8" w:rsidRPr="00D73CA8" w:rsidRDefault="00D73CA8" w:rsidP="00D73CA8">
      <w:pPr>
        <w:widowControl/>
        <w:suppressAutoHyphens w:val="0"/>
        <w:jc w:val="both"/>
        <w:rPr>
          <w:b/>
          <w:sz w:val="26"/>
          <w:szCs w:val="26"/>
        </w:rPr>
      </w:pPr>
      <w:r w:rsidRPr="00D73CA8">
        <w:rPr>
          <w:b/>
          <w:sz w:val="26"/>
          <w:szCs w:val="26"/>
        </w:rPr>
        <w:t xml:space="preserve">                                                 Пояснительная записка</w:t>
      </w:r>
    </w:p>
    <w:p w:rsidR="00D73CA8" w:rsidRPr="00D73CA8" w:rsidRDefault="00D73CA8" w:rsidP="00D73CA8">
      <w:pPr>
        <w:widowControl/>
        <w:suppressAutoHyphens w:val="0"/>
        <w:jc w:val="both"/>
        <w:rPr>
          <w:sz w:val="26"/>
          <w:szCs w:val="26"/>
        </w:rPr>
      </w:pPr>
      <w:r w:rsidRPr="00D73CA8">
        <w:rPr>
          <w:sz w:val="26"/>
          <w:szCs w:val="26"/>
        </w:rPr>
        <w:t xml:space="preserve">       к проекту постановления администрации муниципального образования «Селитренский  сельсовет» «Об утверждении Правил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 xml:space="preserve">        Настоящий  проект разработан в целях реализации Указа Президента Российской Федерации от 7 мая 2012 года № 597 «О мерах по реализации государственной социальной политики», предусматривающего помимо прочего, создание прозрачного механизма оплаты труда руководителей государственных (муниципальных) учреждений, в том числе введение обязательности представления ими сведений о доходах, об имуществе и обязательствах имущественного характера.</w:t>
      </w:r>
    </w:p>
    <w:p w:rsidR="00D73CA8" w:rsidRPr="00D73CA8" w:rsidRDefault="00D73CA8" w:rsidP="00D73CA8">
      <w:pPr>
        <w:widowControl/>
        <w:suppressAutoHyphens w:val="0"/>
        <w:jc w:val="both"/>
        <w:rPr>
          <w:sz w:val="26"/>
          <w:szCs w:val="26"/>
        </w:rPr>
      </w:pPr>
      <w:r w:rsidRPr="00D73CA8">
        <w:rPr>
          <w:sz w:val="26"/>
          <w:szCs w:val="26"/>
        </w:rPr>
        <w:t xml:space="preserve">          С целью профилактики коррупционных правонарушений статья 275 Трудового кодекса Российской Федерации дополнена частью четвертой, устанавливающей обязанность лиц, поступающих на должность руководителя государственного (муниципального) (при поступлении на работу), и руководителей государственных (муниципальных) учреждений ежегодно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r w:rsidRPr="00D73CA8">
        <w:rPr>
          <w:sz w:val="26"/>
          <w:szCs w:val="26"/>
        </w:rPr>
        <w:t xml:space="preserve">     В целях реализации данной нормы принято постановление Правительства Российской Федерации от 13 марта 2013 года № 208 «Об утверждении Правил предоставления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r w:rsidRPr="00D73CA8">
        <w:rPr>
          <w:sz w:val="26"/>
          <w:szCs w:val="26"/>
        </w:rPr>
        <w:t xml:space="preserve">          Частью 2 данного постановления Правительства РФ органам государственной власти субъектов Российской Федерации и органам местного самоуправления рекомендовано руководствоваться данным постановлением при разработке и утверждении правил предоставления лицом, поступающим на работу на должность руководителя государственного учреждения субъекта Российской Федерации, муниципального учреждения, а также руководителями данных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3CA8" w:rsidRPr="00D73CA8" w:rsidRDefault="00D73CA8" w:rsidP="00D73CA8">
      <w:pPr>
        <w:widowControl/>
        <w:suppressAutoHyphens w:val="0"/>
        <w:jc w:val="both"/>
        <w:rPr>
          <w:sz w:val="26"/>
          <w:szCs w:val="26"/>
        </w:rPr>
      </w:pPr>
      <w:r w:rsidRPr="00D73CA8">
        <w:rPr>
          <w:sz w:val="26"/>
          <w:szCs w:val="26"/>
        </w:rPr>
        <w:t xml:space="preserve">Проект постановления устанавливает правила предоставления вышеуказанных сведений по утвержденным формам справок для указанной категории лиц ежегодно, не позднее 30 апреля года, следующего за отчетным. </w:t>
      </w:r>
    </w:p>
    <w:p w:rsidR="00D73CA8" w:rsidRPr="00D73CA8" w:rsidRDefault="00D73CA8" w:rsidP="00D73CA8">
      <w:pPr>
        <w:widowControl/>
        <w:suppressAutoHyphens w:val="0"/>
        <w:jc w:val="both"/>
        <w:rPr>
          <w:sz w:val="26"/>
          <w:szCs w:val="26"/>
        </w:rPr>
      </w:pPr>
    </w:p>
    <w:p w:rsidR="00D73CA8" w:rsidRPr="00D73CA8" w:rsidRDefault="00D73CA8" w:rsidP="00D73CA8">
      <w:pPr>
        <w:widowControl/>
        <w:suppressAutoHyphens w:val="0"/>
        <w:jc w:val="both"/>
        <w:rPr>
          <w:sz w:val="26"/>
          <w:szCs w:val="26"/>
        </w:rPr>
      </w:pPr>
      <w:r w:rsidRPr="00D73CA8">
        <w:rPr>
          <w:sz w:val="26"/>
          <w:szCs w:val="26"/>
        </w:rPr>
        <w:t xml:space="preserve">                Специалист </w:t>
      </w:r>
      <w:r w:rsidRPr="00D73CA8">
        <w:rPr>
          <w:sz w:val="26"/>
          <w:szCs w:val="26"/>
          <w:lang w:val="en-US"/>
        </w:rPr>
        <w:t>I</w:t>
      </w:r>
      <w:r w:rsidRPr="00D73CA8">
        <w:rPr>
          <w:sz w:val="26"/>
          <w:szCs w:val="26"/>
        </w:rPr>
        <w:t xml:space="preserve"> категории                                        Т.И. Немова                                      </w:t>
      </w:r>
    </w:p>
    <w:p w:rsidR="00D73CA8" w:rsidRPr="00D73CA8" w:rsidRDefault="00D73CA8" w:rsidP="00D73CA8">
      <w:pPr>
        <w:widowControl/>
        <w:suppressAutoHyphens w:val="0"/>
        <w:jc w:val="right"/>
        <w:rPr>
          <w:sz w:val="26"/>
          <w:szCs w:val="26"/>
        </w:rPr>
      </w:pPr>
    </w:p>
    <w:p w:rsidR="00D73CA8" w:rsidRDefault="00D73CA8" w:rsidP="003E04F7">
      <w:pPr>
        <w:autoSpaceDE w:val="0"/>
        <w:jc w:val="center"/>
        <w:rPr>
          <w:b/>
          <w:bCs/>
          <w:sz w:val="26"/>
          <w:szCs w:val="26"/>
        </w:rPr>
      </w:pPr>
    </w:p>
    <w:p w:rsidR="00D73CA8" w:rsidRDefault="00D73CA8" w:rsidP="003E04F7">
      <w:pPr>
        <w:autoSpaceDE w:val="0"/>
        <w:jc w:val="center"/>
        <w:rPr>
          <w:b/>
          <w:bCs/>
          <w:sz w:val="26"/>
          <w:szCs w:val="26"/>
        </w:rPr>
      </w:pPr>
    </w:p>
    <w:p w:rsidR="00D73CA8" w:rsidRDefault="00D73CA8" w:rsidP="003E04F7">
      <w:pPr>
        <w:autoSpaceDE w:val="0"/>
        <w:jc w:val="center"/>
        <w:rPr>
          <w:b/>
          <w:bCs/>
          <w:sz w:val="26"/>
          <w:szCs w:val="26"/>
        </w:rPr>
      </w:pPr>
    </w:p>
    <w:p w:rsidR="003E04F7" w:rsidRDefault="003E04F7" w:rsidP="003E04F7">
      <w:pPr>
        <w:autoSpaceDE w:val="0"/>
        <w:jc w:val="center"/>
        <w:rPr>
          <w:b/>
          <w:bCs/>
          <w:sz w:val="26"/>
          <w:szCs w:val="26"/>
        </w:rPr>
      </w:pPr>
      <w:r>
        <w:rPr>
          <w:b/>
          <w:bCs/>
          <w:sz w:val="26"/>
          <w:szCs w:val="26"/>
        </w:rPr>
        <w:t xml:space="preserve">АДМИНИСТРАЦИЯ МУНИЦИПАЛЬНОГО ОБРАЗОВАНИЯ </w:t>
      </w:r>
    </w:p>
    <w:p w:rsidR="003E04F7" w:rsidRDefault="003E04F7" w:rsidP="003E04F7">
      <w:pPr>
        <w:autoSpaceDE w:val="0"/>
        <w:jc w:val="center"/>
        <w:rPr>
          <w:b/>
          <w:bCs/>
          <w:sz w:val="26"/>
          <w:szCs w:val="26"/>
        </w:rPr>
      </w:pPr>
      <w:r>
        <w:rPr>
          <w:b/>
          <w:bCs/>
          <w:sz w:val="26"/>
          <w:szCs w:val="26"/>
        </w:rPr>
        <w:t>«СЕЛИТРЕНСКИЙ СЕЛЬСОВЕТ»</w:t>
      </w:r>
    </w:p>
    <w:p w:rsidR="003E04F7" w:rsidRDefault="003E04F7" w:rsidP="003E04F7">
      <w:pPr>
        <w:autoSpaceDE w:val="0"/>
        <w:jc w:val="center"/>
        <w:rPr>
          <w:b/>
          <w:bCs/>
          <w:sz w:val="26"/>
          <w:szCs w:val="26"/>
        </w:rPr>
      </w:pPr>
    </w:p>
    <w:p w:rsidR="003E04F7" w:rsidRDefault="003E04F7" w:rsidP="003E04F7">
      <w:pPr>
        <w:autoSpaceDE w:val="0"/>
        <w:jc w:val="center"/>
        <w:rPr>
          <w:b/>
          <w:bCs/>
          <w:sz w:val="26"/>
          <w:szCs w:val="26"/>
        </w:rPr>
      </w:pPr>
      <w:r>
        <w:rPr>
          <w:b/>
          <w:bCs/>
          <w:sz w:val="26"/>
          <w:szCs w:val="26"/>
        </w:rPr>
        <w:t>ПОСТАНОВЛЕНИЕ</w:t>
      </w:r>
    </w:p>
    <w:p w:rsidR="003E04F7" w:rsidRDefault="003E04F7" w:rsidP="003E04F7">
      <w:pPr>
        <w:autoSpaceDE w:val="0"/>
        <w:jc w:val="center"/>
        <w:rPr>
          <w:bCs/>
          <w:sz w:val="26"/>
          <w:szCs w:val="26"/>
        </w:rPr>
      </w:pPr>
    </w:p>
    <w:p w:rsidR="003E04F7" w:rsidRDefault="003E04F7" w:rsidP="003E04F7">
      <w:pPr>
        <w:autoSpaceDE w:val="0"/>
        <w:rPr>
          <w:bCs/>
          <w:szCs w:val="24"/>
        </w:rPr>
      </w:pPr>
      <w:r>
        <w:rPr>
          <w:bCs/>
          <w:szCs w:val="24"/>
        </w:rPr>
        <w:t>07.06.2012г                 № 13</w:t>
      </w:r>
    </w:p>
    <w:p w:rsidR="003E04F7" w:rsidRDefault="003E04F7" w:rsidP="003E04F7">
      <w:pPr>
        <w:autoSpaceDE w:val="0"/>
        <w:rPr>
          <w:bCs/>
          <w:szCs w:val="24"/>
        </w:rPr>
      </w:pPr>
    </w:p>
    <w:p w:rsidR="003E04F7" w:rsidRDefault="003E04F7" w:rsidP="003E04F7">
      <w:pPr>
        <w:pStyle w:val="ConsPlusTitle"/>
        <w:rPr>
          <w:b w:val="0"/>
        </w:rPr>
      </w:pPr>
      <w:r>
        <w:rPr>
          <w:b w:val="0"/>
        </w:rPr>
        <w:t>О предоставлении гражданами,</w:t>
      </w:r>
    </w:p>
    <w:p w:rsidR="003E04F7" w:rsidRDefault="003E04F7" w:rsidP="003E04F7">
      <w:pPr>
        <w:pStyle w:val="ConsPlusTitle"/>
        <w:rPr>
          <w:b w:val="0"/>
        </w:rPr>
      </w:pPr>
      <w:r>
        <w:rPr>
          <w:b w:val="0"/>
        </w:rPr>
        <w:t>претендующими на  замещение</w:t>
      </w:r>
    </w:p>
    <w:p w:rsidR="003E04F7" w:rsidRDefault="003E04F7" w:rsidP="003E04F7">
      <w:pPr>
        <w:pStyle w:val="ConsPlusTitle"/>
        <w:rPr>
          <w:b w:val="0"/>
        </w:rPr>
      </w:pPr>
      <w:r>
        <w:rPr>
          <w:b w:val="0"/>
        </w:rPr>
        <w:t xml:space="preserve">должностей муниципальной службы, </w:t>
      </w:r>
    </w:p>
    <w:p w:rsidR="003E04F7" w:rsidRDefault="003E04F7" w:rsidP="003E04F7">
      <w:pPr>
        <w:pStyle w:val="ConsPlusTitle"/>
        <w:rPr>
          <w:b w:val="0"/>
        </w:rPr>
      </w:pPr>
      <w:r>
        <w:rPr>
          <w:b w:val="0"/>
        </w:rPr>
        <w:t>и муниципальными служащими сведений</w:t>
      </w:r>
    </w:p>
    <w:p w:rsidR="003E04F7" w:rsidRDefault="003E04F7" w:rsidP="003E04F7">
      <w:pPr>
        <w:pStyle w:val="ConsPlusTitle"/>
        <w:rPr>
          <w:b w:val="0"/>
        </w:rPr>
      </w:pPr>
      <w:r>
        <w:rPr>
          <w:b w:val="0"/>
        </w:rPr>
        <w:t xml:space="preserve">о доходах, об имуществе и обязательствах  </w:t>
      </w:r>
    </w:p>
    <w:p w:rsidR="003E04F7" w:rsidRDefault="003E04F7" w:rsidP="003E04F7">
      <w:pPr>
        <w:pStyle w:val="ConsPlusTitle"/>
        <w:rPr>
          <w:b w:val="0"/>
        </w:rPr>
      </w:pPr>
      <w:r>
        <w:rPr>
          <w:b w:val="0"/>
        </w:rPr>
        <w:t>имущественного характера</w:t>
      </w:r>
    </w:p>
    <w:p w:rsidR="003E04F7" w:rsidRDefault="003E04F7" w:rsidP="003E04F7">
      <w:pPr>
        <w:pStyle w:val="ConsPlusTitle"/>
        <w:jc w:val="center"/>
      </w:pPr>
    </w:p>
    <w:p w:rsidR="003E04F7" w:rsidRDefault="003E04F7" w:rsidP="003E04F7">
      <w:pPr>
        <w:autoSpaceDE w:val="0"/>
        <w:ind w:firstLine="567"/>
        <w:jc w:val="both"/>
        <w:rPr>
          <w:szCs w:val="24"/>
        </w:rPr>
      </w:pPr>
      <w:r>
        <w:rPr>
          <w:szCs w:val="24"/>
        </w:rPr>
        <w:t xml:space="preserve">В соответствии со </w:t>
      </w:r>
      <w:hyperlink r:id="rId10" w:history="1">
        <w:r>
          <w:rPr>
            <w:rStyle w:val="a3"/>
          </w:rPr>
          <w:t>ст. 8</w:t>
        </w:r>
      </w:hyperlink>
      <w:r>
        <w:rPr>
          <w:szCs w:val="24"/>
        </w:rPr>
        <w:t xml:space="preserve"> Федерального закона от 25.12.2008 №237-ФЗ «О противодействии коррупции», </w:t>
      </w:r>
      <w:hyperlink r:id="rId11" w:history="1">
        <w:r>
          <w:rPr>
            <w:rStyle w:val="a3"/>
          </w:rPr>
          <w:t>п. 3</w:t>
        </w:r>
      </w:hyperlink>
      <w:r>
        <w:rPr>
          <w:szCs w:val="24"/>
        </w:rPr>
        <w:t xml:space="preserve"> Указа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муниципального образования «Селитренский сельсовет» постановляет:</w:t>
      </w:r>
    </w:p>
    <w:p w:rsidR="003E04F7" w:rsidRDefault="003E04F7" w:rsidP="003E04F7">
      <w:pPr>
        <w:autoSpaceDE w:val="0"/>
        <w:ind w:firstLine="567"/>
        <w:jc w:val="both"/>
        <w:rPr>
          <w:bCs/>
          <w:szCs w:val="24"/>
        </w:rPr>
      </w:pPr>
      <w:r>
        <w:rPr>
          <w:bCs/>
          <w:szCs w:val="24"/>
        </w:rPr>
        <w:t xml:space="preserve"> 1. Утвердить прилагаемые:</w:t>
      </w:r>
    </w:p>
    <w:p w:rsidR="003E04F7" w:rsidRDefault="003E04F7" w:rsidP="003E04F7">
      <w:pPr>
        <w:autoSpaceDE w:val="0"/>
        <w:ind w:firstLine="567"/>
        <w:jc w:val="both"/>
        <w:rPr>
          <w:bCs/>
          <w:szCs w:val="24"/>
        </w:rPr>
      </w:pPr>
      <w:r>
        <w:rPr>
          <w:bCs/>
          <w:szCs w:val="24"/>
        </w:rPr>
        <w:t xml:space="preserve">а) </w:t>
      </w:r>
      <w:hyperlink r:id="rId12" w:history="1">
        <w:r>
          <w:rPr>
            <w:rStyle w:val="a3"/>
          </w:rPr>
          <w:t>Положение</w:t>
        </w:r>
      </w:hyperlink>
      <w:r>
        <w:rPr>
          <w:bCs/>
          <w:szCs w:val="24"/>
        </w:rPr>
        <w:t xml:space="preserve">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3E04F7" w:rsidRDefault="003E04F7" w:rsidP="003E04F7">
      <w:pPr>
        <w:autoSpaceDE w:val="0"/>
        <w:ind w:firstLine="540"/>
        <w:jc w:val="both"/>
        <w:rPr>
          <w:bCs/>
          <w:szCs w:val="24"/>
        </w:rPr>
      </w:pPr>
      <w:r>
        <w:rPr>
          <w:bCs/>
          <w:szCs w:val="24"/>
        </w:rPr>
        <w:t xml:space="preserve">б) </w:t>
      </w:r>
      <w:hyperlink r:id="rId13" w:history="1">
        <w:r>
          <w:rPr>
            <w:rStyle w:val="a3"/>
          </w:rPr>
          <w:t>форму</w:t>
        </w:r>
      </w:hyperlink>
      <w:r>
        <w:rPr>
          <w:bCs/>
          <w:szCs w:val="24"/>
        </w:rPr>
        <w:t xml:space="preserve"> справки о доходах, об имуществе и обязательствах имущественного характера гражданина, претендующего на замещение должности муниципальной службы;</w:t>
      </w:r>
    </w:p>
    <w:p w:rsidR="003E04F7" w:rsidRDefault="003E04F7" w:rsidP="003E04F7">
      <w:pPr>
        <w:autoSpaceDE w:val="0"/>
        <w:ind w:firstLine="540"/>
        <w:jc w:val="both"/>
        <w:rPr>
          <w:bCs/>
          <w:szCs w:val="24"/>
        </w:rPr>
      </w:pPr>
      <w:r>
        <w:rPr>
          <w:bCs/>
          <w:szCs w:val="24"/>
        </w:rPr>
        <w:t xml:space="preserve">в) </w:t>
      </w:r>
      <w:hyperlink r:id="rId14" w:history="1">
        <w:r>
          <w:rPr>
            <w:rStyle w:val="a3"/>
          </w:rPr>
          <w:t>форму</w:t>
        </w:r>
      </w:hyperlink>
      <w:r>
        <w:rPr>
          <w:bCs/>
          <w:szCs w:val="24"/>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w:t>
      </w:r>
    </w:p>
    <w:p w:rsidR="003E04F7" w:rsidRDefault="003E04F7" w:rsidP="003E04F7">
      <w:pPr>
        <w:autoSpaceDE w:val="0"/>
        <w:ind w:firstLine="540"/>
        <w:jc w:val="both"/>
        <w:rPr>
          <w:bCs/>
          <w:szCs w:val="24"/>
        </w:rPr>
      </w:pPr>
      <w:r>
        <w:rPr>
          <w:bCs/>
          <w:szCs w:val="24"/>
        </w:rPr>
        <w:t xml:space="preserve">г) </w:t>
      </w:r>
      <w:hyperlink r:id="rId15" w:history="1">
        <w:r>
          <w:rPr>
            <w:rStyle w:val="a3"/>
          </w:rPr>
          <w:t>форму</w:t>
        </w:r>
      </w:hyperlink>
      <w:r>
        <w:rPr>
          <w:bCs/>
          <w:szCs w:val="24"/>
        </w:rPr>
        <w:t xml:space="preserve"> справки о доходах, об имуществе и обязательствах имущественного характера муниципального служащего;</w:t>
      </w:r>
    </w:p>
    <w:p w:rsidR="003E04F7" w:rsidRDefault="003E04F7" w:rsidP="003E04F7">
      <w:pPr>
        <w:autoSpaceDE w:val="0"/>
        <w:ind w:firstLine="540"/>
        <w:jc w:val="both"/>
        <w:rPr>
          <w:bCs/>
          <w:szCs w:val="24"/>
        </w:rPr>
      </w:pPr>
      <w:r>
        <w:rPr>
          <w:bCs/>
          <w:szCs w:val="24"/>
        </w:rPr>
        <w:t xml:space="preserve">д) </w:t>
      </w:r>
      <w:hyperlink r:id="rId16" w:history="1">
        <w:r>
          <w:rPr>
            <w:rStyle w:val="a3"/>
          </w:rPr>
          <w:t>форму</w:t>
        </w:r>
      </w:hyperlink>
      <w:r>
        <w:rPr>
          <w:bCs/>
          <w:szCs w:val="24"/>
        </w:rPr>
        <w:t xml:space="preserve"> справки о доходах, об имуществе и обязательствах имущественного характера супруги (супруга) и несовершеннолетних детей муниципального служащего.</w:t>
      </w:r>
    </w:p>
    <w:p w:rsidR="003E04F7" w:rsidRDefault="003E04F7" w:rsidP="003E04F7">
      <w:pPr>
        <w:ind w:firstLine="567"/>
        <w:jc w:val="both"/>
        <w:rPr>
          <w:szCs w:val="24"/>
        </w:rPr>
      </w:pPr>
      <w:r>
        <w:rPr>
          <w:szCs w:val="24"/>
        </w:rPr>
        <w:t xml:space="preserve">2. Установить, что сведения о доходах, об имуществе и обязательствах имущественного характера, представляемые в соответствии с </w:t>
      </w:r>
      <w:hyperlink r:id="rId17" w:history="1">
        <w:r>
          <w:rPr>
            <w:rStyle w:val="a3"/>
          </w:rPr>
          <w:t>Положением</w:t>
        </w:r>
      </w:hyperlink>
      <w:r>
        <w:rPr>
          <w:szCs w:val="24"/>
        </w:rPr>
        <w:t xml:space="preserve"> и по формам справок, утвержденным </w:t>
      </w:r>
      <w:hyperlink r:id="rId18" w:history="1">
        <w:r>
          <w:rPr>
            <w:rStyle w:val="a3"/>
          </w:rPr>
          <w:t>пунктом 1</w:t>
        </w:r>
      </w:hyperlink>
      <w:r>
        <w:rPr>
          <w:szCs w:val="24"/>
        </w:rPr>
        <w:t xml:space="preserve"> настоящего постановления, муниципальными служащими, замещающими должности муниципальной службы муниципального образования «Селитренский сельсовет»,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3E04F7" w:rsidRDefault="003E04F7" w:rsidP="003E04F7">
      <w:pPr>
        <w:autoSpaceDE w:val="0"/>
        <w:ind w:firstLine="540"/>
        <w:jc w:val="both"/>
        <w:rPr>
          <w:szCs w:val="24"/>
        </w:rPr>
      </w:pPr>
      <w:r>
        <w:rPr>
          <w:szCs w:val="24"/>
        </w:rPr>
        <w:t>3. Обнародовать настоящее постановление путем вывешивания в сельской библиотеке и на официальном сайте администрации муниципального образования «Селитренский сельсовет»: http://mo.astrobl/selitrenskijselsovet/.</w:t>
      </w:r>
    </w:p>
    <w:p w:rsidR="003E04F7" w:rsidRDefault="003E04F7" w:rsidP="003E04F7">
      <w:pPr>
        <w:autoSpaceDE w:val="0"/>
        <w:ind w:firstLine="540"/>
        <w:jc w:val="both"/>
        <w:rPr>
          <w:szCs w:val="24"/>
        </w:rPr>
      </w:pPr>
      <w:r>
        <w:rPr>
          <w:szCs w:val="24"/>
        </w:rPr>
        <w:t>4. Контроль за исполнением настоящего Постановления оставляю за собой.</w:t>
      </w:r>
    </w:p>
    <w:p w:rsidR="003E04F7" w:rsidRDefault="003E04F7" w:rsidP="003E04F7">
      <w:pPr>
        <w:autoSpaceDE w:val="0"/>
        <w:ind w:firstLine="540"/>
        <w:jc w:val="both"/>
        <w:rPr>
          <w:szCs w:val="24"/>
        </w:rPr>
      </w:pPr>
      <w:r>
        <w:rPr>
          <w:szCs w:val="24"/>
        </w:rPr>
        <w:t>5. Настоящее Постановление вступает в силу со дня его обнародования.</w:t>
      </w:r>
    </w:p>
    <w:p w:rsidR="003E04F7" w:rsidRDefault="003E04F7" w:rsidP="003E04F7">
      <w:pPr>
        <w:autoSpaceDE w:val="0"/>
        <w:rPr>
          <w:szCs w:val="24"/>
        </w:rPr>
      </w:pPr>
    </w:p>
    <w:p w:rsidR="003E04F7" w:rsidRDefault="003E04F7" w:rsidP="003E04F7">
      <w:pPr>
        <w:autoSpaceDE w:val="0"/>
        <w:rPr>
          <w:szCs w:val="24"/>
        </w:rPr>
      </w:pPr>
    </w:p>
    <w:p w:rsidR="003E04F7" w:rsidRDefault="003E04F7" w:rsidP="003E04F7">
      <w:pPr>
        <w:autoSpaceDE w:val="0"/>
        <w:rPr>
          <w:szCs w:val="24"/>
        </w:rPr>
      </w:pPr>
    </w:p>
    <w:p w:rsidR="003E04F7" w:rsidRDefault="003E04F7" w:rsidP="003E04F7">
      <w:pPr>
        <w:autoSpaceDE w:val="0"/>
        <w:rPr>
          <w:szCs w:val="24"/>
        </w:rPr>
      </w:pPr>
    </w:p>
    <w:p w:rsidR="003E04F7" w:rsidRDefault="003E04F7" w:rsidP="003E04F7">
      <w:pPr>
        <w:autoSpaceDE w:val="0"/>
        <w:rPr>
          <w:szCs w:val="24"/>
        </w:rPr>
      </w:pPr>
      <w:r>
        <w:rPr>
          <w:szCs w:val="24"/>
        </w:rPr>
        <w:t>Глава МО «Селитренский сельсовет»:                                                     Д.В. Ромохов</w:t>
      </w:r>
    </w:p>
    <w:p w:rsidR="003E04F7" w:rsidRDefault="003E04F7" w:rsidP="003E04F7">
      <w:pPr>
        <w:jc w:val="right"/>
        <w:rPr>
          <w:sz w:val="26"/>
          <w:szCs w:val="26"/>
        </w:rPr>
      </w:pPr>
    </w:p>
    <w:p w:rsidR="003E04F7" w:rsidRDefault="003E04F7" w:rsidP="003E04F7">
      <w:pPr>
        <w:jc w:val="right"/>
        <w:rPr>
          <w:sz w:val="26"/>
          <w:szCs w:val="26"/>
        </w:rPr>
      </w:pPr>
    </w:p>
    <w:p w:rsidR="003E04F7" w:rsidRDefault="003E04F7" w:rsidP="003E04F7">
      <w:pPr>
        <w:jc w:val="right"/>
        <w:rPr>
          <w:szCs w:val="24"/>
        </w:rPr>
      </w:pPr>
      <w:r>
        <w:rPr>
          <w:szCs w:val="24"/>
        </w:rPr>
        <w:t>Утверждено</w:t>
      </w:r>
    </w:p>
    <w:p w:rsidR="003E04F7" w:rsidRDefault="003E04F7" w:rsidP="003E04F7">
      <w:pPr>
        <w:jc w:val="right"/>
        <w:rPr>
          <w:szCs w:val="24"/>
        </w:rPr>
      </w:pPr>
      <w:r>
        <w:rPr>
          <w:szCs w:val="24"/>
        </w:rPr>
        <w:t>постановлением Главы</w:t>
      </w:r>
    </w:p>
    <w:p w:rsidR="003E04F7" w:rsidRDefault="003E04F7" w:rsidP="003E04F7">
      <w:pPr>
        <w:jc w:val="right"/>
        <w:rPr>
          <w:szCs w:val="24"/>
        </w:rPr>
      </w:pPr>
      <w:r>
        <w:rPr>
          <w:szCs w:val="24"/>
        </w:rPr>
        <w:t>муниципального образования</w:t>
      </w:r>
    </w:p>
    <w:p w:rsidR="003E04F7" w:rsidRDefault="003E04F7" w:rsidP="003E04F7">
      <w:pPr>
        <w:jc w:val="right"/>
        <w:rPr>
          <w:szCs w:val="24"/>
        </w:rPr>
      </w:pPr>
      <w:r>
        <w:rPr>
          <w:szCs w:val="24"/>
        </w:rPr>
        <w:t>«Селитренский сельсовет»</w:t>
      </w:r>
    </w:p>
    <w:p w:rsidR="003E04F7" w:rsidRDefault="003E04F7" w:rsidP="003E04F7">
      <w:pPr>
        <w:jc w:val="right"/>
        <w:rPr>
          <w:szCs w:val="24"/>
        </w:rPr>
      </w:pPr>
      <w:r>
        <w:rPr>
          <w:szCs w:val="24"/>
        </w:rPr>
        <w:t>от 07.06.2012г. № 13</w:t>
      </w:r>
    </w:p>
    <w:p w:rsidR="003E04F7" w:rsidRDefault="003E04F7" w:rsidP="003E04F7">
      <w:pPr>
        <w:rPr>
          <w:szCs w:val="24"/>
        </w:rPr>
      </w:pPr>
    </w:p>
    <w:p w:rsidR="003E04F7" w:rsidRDefault="003E04F7" w:rsidP="003E04F7">
      <w:pPr>
        <w:autoSpaceDE w:val="0"/>
        <w:jc w:val="right"/>
        <w:rPr>
          <w:bCs/>
          <w:szCs w:val="24"/>
        </w:rPr>
      </w:pPr>
    </w:p>
    <w:p w:rsidR="003E04F7" w:rsidRDefault="003E04F7" w:rsidP="003E04F7">
      <w:pPr>
        <w:pStyle w:val="ConsPlusTitle"/>
        <w:jc w:val="center"/>
        <w:rPr>
          <w:b w:val="0"/>
        </w:rPr>
      </w:pPr>
      <w:r>
        <w:rPr>
          <w:b w:val="0"/>
        </w:rPr>
        <w:t xml:space="preserve">Положение о представлении гражданами, </w:t>
      </w:r>
    </w:p>
    <w:p w:rsidR="003E04F7" w:rsidRDefault="003E04F7" w:rsidP="003E04F7">
      <w:pPr>
        <w:pStyle w:val="ConsPlusTitle"/>
        <w:jc w:val="center"/>
        <w:rPr>
          <w:b w:val="0"/>
        </w:rPr>
      </w:pPr>
      <w:r>
        <w:rPr>
          <w:b w:val="0"/>
        </w:rPr>
        <w:t xml:space="preserve">претендующими на замещение должностей муниципальной службы, </w:t>
      </w:r>
    </w:p>
    <w:p w:rsidR="003E04F7" w:rsidRDefault="003E04F7" w:rsidP="003E04F7">
      <w:pPr>
        <w:pStyle w:val="ConsPlusTitle"/>
        <w:jc w:val="center"/>
        <w:rPr>
          <w:b w:val="0"/>
        </w:rPr>
      </w:pPr>
      <w:r>
        <w:rPr>
          <w:b w:val="0"/>
        </w:rPr>
        <w:t xml:space="preserve">и муниципальными служащими сведений о доходах, об имуществе и </w:t>
      </w:r>
    </w:p>
    <w:p w:rsidR="003E04F7" w:rsidRDefault="003E04F7" w:rsidP="003E04F7">
      <w:pPr>
        <w:pStyle w:val="ConsPlusTitle"/>
        <w:jc w:val="center"/>
        <w:rPr>
          <w:b w:val="0"/>
        </w:rPr>
      </w:pPr>
      <w:r>
        <w:rPr>
          <w:b w:val="0"/>
        </w:rPr>
        <w:t>обязательствах имущественного характера</w:t>
      </w:r>
    </w:p>
    <w:p w:rsidR="003E04F7" w:rsidRDefault="003E04F7" w:rsidP="003E04F7">
      <w:pPr>
        <w:autoSpaceDE w:val="0"/>
        <w:jc w:val="center"/>
        <w:rPr>
          <w:bCs/>
          <w:szCs w:val="24"/>
        </w:rPr>
      </w:pPr>
    </w:p>
    <w:p w:rsidR="003E04F7" w:rsidRDefault="003E04F7" w:rsidP="003E04F7">
      <w:pPr>
        <w:autoSpaceDE w:val="0"/>
        <w:ind w:firstLine="540"/>
        <w:jc w:val="both"/>
        <w:rPr>
          <w:bCs/>
          <w:szCs w:val="24"/>
        </w:rPr>
      </w:pPr>
    </w:p>
    <w:p w:rsidR="003E04F7" w:rsidRDefault="003E04F7" w:rsidP="003E04F7">
      <w:pPr>
        <w:autoSpaceDE w:val="0"/>
        <w:ind w:firstLine="540"/>
        <w:jc w:val="both"/>
        <w:rPr>
          <w:bCs/>
          <w:szCs w:val="24"/>
        </w:rPr>
      </w:pPr>
      <w:r>
        <w:rPr>
          <w:bCs/>
          <w:szCs w:val="24"/>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E04F7" w:rsidRDefault="003E04F7" w:rsidP="003E04F7">
      <w:pPr>
        <w:autoSpaceDE w:val="0"/>
        <w:ind w:firstLine="540"/>
        <w:jc w:val="both"/>
        <w:rPr>
          <w:bCs/>
          <w:szCs w:val="24"/>
        </w:rPr>
      </w:pPr>
      <w:r>
        <w:rPr>
          <w:bCs/>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9" w:history="1">
        <w:r>
          <w:rPr>
            <w:rStyle w:val="a3"/>
          </w:rPr>
          <w:t>перечнем</w:t>
        </w:r>
      </w:hyperlink>
      <w:r>
        <w:rPr>
          <w:bCs/>
          <w:szCs w:val="24"/>
        </w:rPr>
        <w:t xml:space="preserve"> должностей, утвержденным постановлением администрации муниципального образования «Селитренский сельсовет» № 12 от 07.06.2012г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3E04F7" w:rsidRDefault="003E04F7" w:rsidP="003E04F7">
      <w:pPr>
        <w:autoSpaceDE w:val="0"/>
        <w:ind w:firstLine="540"/>
        <w:jc w:val="both"/>
        <w:rPr>
          <w:bCs/>
          <w:szCs w:val="24"/>
        </w:rPr>
      </w:pPr>
      <w:r>
        <w:rPr>
          <w:bCs/>
          <w:szCs w:val="24"/>
        </w:rPr>
        <w:t>3. Сведения о доходах, об имуществе и обязательствах имущественного характера представляются по утвержденным формам справок:</w:t>
      </w:r>
    </w:p>
    <w:p w:rsidR="003E04F7" w:rsidRDefault="003E04F7" w:rsidP="003E04F7">
      <w:pPr>
        <w:autoSpaceDE w:val="0"/>
        <w:ind w:firstLine="540"/>
        <w:jc w:val="both"/>
        <w:rPr>
          <w:bCs/>
          <w:szCs w:val="24"/>
        </w:rPr>
      </w:pPr>
      <w:r>
        <w:rPr>
          <w:bCs/>
          <w:szCs w:val="24"/>
        </w:rPr>
        <w:t xml:space="preserve">а) гражданами - при назначении на должности муниципальной службы, предусмотренные перечнем должностей, указанным в </w:t>
      </w:r>
      <w:hyperlink r:id="rId20" w:history="1">
        <w:r>
          <w:rPr>
            <w:rStyle w:val="a3"/>
          </w:rPr>
          <w:t>пункте 2</w:t>
        </w:r>
      </w:hyperlink>
      <w:r>
        <w:rPr>
          <w:bCs/>
          <w:szCs w:val="24"/>
        </w:rPr>
        <w:t xml:space="preserve"> настоящего положения;</w:t>
      </w:r>
    </w:p>
    <w:p w:rsidR="003E04F7" w:rsidRDefault="003E04F7" w:rsidP="003E04F7">
      <w:pPr>
        <w:autoSpaceDE w:val="0"/>
        <w:ind w:firstLine="540"/>
        <w:jc w:val="both"/>
        <w:rPr>
          <w:bCs/>
          <w:szCs w:val="24"/>
        </w:rPr>
      </w:pPr>
      <w:r>
        <w:rPr>
          <w:bCs/>
          <w:szCs w:val="24"/>
        </w:rPr>
        <w:t xml:space="preserve">б) муниципальными служащими, замещающими должности муниципальной службы, предусмотренные перечнем должностей, указанным в </w:t>
      </w:r>
      <w:hyperlink r:id="rId21" w:history="1">
        <w:r>
          <w:rPr>
            <w:rStyle w:val="a3"/>
          </w:rPr>
          <w:t>пункте 2</w:t>
        </w:r>
      </w:hyperlink>
      <w:r>
        <w:rPr>
          <w:bCs/>
          <w:szCs w:val="24"/>
        </w:rPr>
        <w:t xml:space="preserve"> настоящего Положения, - ежегодно, не позднее 30 апреля года, следующего за отчетным.</w:t>
      </w:r>
    </w:p>
    <w:p w:rsidR="003E04F7" w:rsidRDefault="003E04F7" w:rsidP="003E04F7">
      <w:pPr>
        <w:autoSpaceDE w:val="0"/>
        <w:ind w:firstLine="540"/>
        <w:jc w:val="both"/>
        <w:rPr>
          <w:bCs/>
          <w:szCs w:val="24"/>
        </w:rPr>
      </w:pPr>
      <w:r>
        <w:rPr>
          <w:bCs/>
          <w:szCs w:val="24"/>
        </w:rPr>
        <w:t>4. Гражданин при назначении на должность муниципальной службы представляет:</w:t>
      </w:r>
    </w:p>
    <w:p w:rsidR="003E04F7" w:rsidRDefault="003E04F7" w:rsidP="003E04F7">
      <w:pPr>
        <w:autoSpaceDE w:val="0"/>
        <w:ind w:firstLine="540"/>
        <w:jc w:val="both"/>
        <w:rPr>
          <w:bCs/>
          <w:szCs w:val="24"/>
        </w:rPr>
      </w:pPr>
      <w:r>
        <w:rPr>
          <w:bCs/>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E04F7" w:rsidRDefault="003E04F7" w:rsidP="003E04F7">
      <w:pPr>
        <w:autoSpaceDE w:val="0"/>
        <w:ind w:firstLine="540"/>
        <w:jc w:val="both"/>
        <w:rPr>
          <w:bCs/>
          <w:szCs w:val="24"/>
        </w:rPr>
      </w:pPr>
      <w:r>
        <w:rPr>
          <w:bCs/>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E04F7" w:rsidRDefault="003E04F7" w:rsidP="003E04F7">
      <w:pPr>
        <w:autoSpaceDE w:val="0"/>
        <w:ind w:firstLine="540"/>
        <w:jc w:val="both"/>
        <w:rPr>
          <w:bCs/>
          <w:szCs w:val="24"/>
        </w:rPr>
      </w:pPr>
      <w:r>
        <w:rPr>
          <w:bCs/>
          <w:szCs w:val="24"/>
        </w:rPr>
        <w:t>5. Муниципальный служащий представляет ежегодно:</w:t>
      </w:r>
    </w:p>
    <w:p w:rsidR="003E04F7" w:rsidRDefault="003E04F7" w:rsidP="003E04F7">
      <w:pPr>
        <w:autoSpaceDE w:val="0"/>
        <w:ind w:firstLine="540"/>
        <w:jc w:val="both"/>
        <w:rPr>
          <w:bCs/>
          <w:szCs w:val="24"/>
        </w:rPr>
      </w:pPr>
      <w:r>
        <w:rPr>
          <w:bCs/>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E04F7" w:rsidRDefault="003E04F7" w:rsidP="003E04F7">
      <w:pPr>
        <w:autoSpaceDE w:val="0"/>
        <w:ind w:firstLine="540"/>
        <w:jc w:val="both"/>
        <w:rPr>
          <w:bCs/>
          <w:szCs w:val="24"/>
        </w:rPr>
      </w:pPr>
      <w:r>
        <w:rPr>
          <w:bCs/>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E04F7" w:rsidRDefault="003E04F7" w:rsidP="003E04F7">
      <w:pPr>
        <w:autoSpaceDE w:val="0"/>
        <w:ind w:firstLine="540"/>
        <w:jc w:val="both"/>
        <w:rPr>
          <w:bCs/>
          <w:szCs w:val="24"/>
        </w:rPr>
      </w:pPr>
      <w:r>
        <w:rPr>
          <w:bCs/>
          <w:szCs w:val="24"/>
        </w:rPr>
        <w:t xml:space="preserve">6. Муниципальный служащий, замещающий должность муниципальной службы, не включенную в </w:t>
      </w:r>
      <w:hyperlink r:id="rId22" w:history="1">
        <w:r>
          <w:rPr>
            <w:rStyle w:val="a3"/>
          </w:rPr>
          <w:t>перечень</w:t>
        </w:r>
      </w:hyperlink>
      <w:r>
        <w:rPr>
          <w:bCs/>
          <w:szCs w:val="24"/>
        </w:rPr>
        <w:t xml:space="preserve"> должностей, утвержденный постановлением администрации </w:t>
      </w:r>
      <w:r>
        <w:rPr>
          <w:szCs w:val="24"/>
        </w:rPr>
        <w:t>муниципального образования</w:t>
      </w:r>
      <w:r>
        <w:rPr>
          <w:b/>
          <w:szCs w:val="24"/>
        </w:rPr>
        <w:t xml:space="preserve"> «</w:t>
      </w:r>
      <w:r>
        <w:rPr>
          <w:szCs w:val="24"/>
        </w:rPr>
        <w:t>Селитренский сельсовет</w:t>
      </w:r>
      <w:r>
        <w:rPr>
          <w:b/>
          <w:szCs w:val="24"/>
        </w:rPr>
        <w:t xml:space="preserve">» </w:t>
      </w:r>
      <w:r>
        <w:rPr>
          <w:bCs/>
          <w:szCs w:val="24"/>
        </w:rPr>
        <w:t>№ 12 от 07.06.2012г (</w:t>
      </w:r>
      <w:r>
        <w:rPr>
          <w:bCs/>
          <w:i/>
          <w:szCs w:val="24"/>
        </w:rPr>
        <w:t>см. постановление администрации «Об утверждении перечня должностей…»</w:t>
      </w:r>
      <w:r>
        <w:rPr>
          <w:bCs/>
          <w:szCs w:val="24"/>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23" w:history="1">
        <w:r>
          <w:rPr>
            <w:rStyle w:val="a3"/>
          </w:rPr>
          <w:t>пунктом 2</w:t>
        </w:r>
      </w:hyperlink>
      <w:r>
        <w:rPr>
          <w:bCs/>
          <w:szCs w:val="24"/>
        </w:rPr>
        <w:t xml:space="preserve">, </w:t>
      </w:r>
      <w:hyperlink r:id="rId24" w:history="1">
        <w:r>
          <w:rPr>
            <w:rStyle w:val="a3"/>
          </w:rPr>
          <w:t>подпунктом «а» пункта 3</w:t>
        </w:r>
      </w:hyperlink>
      <w:r>
        <w:rPr>
          <w:bCs/>
          <w:szCs w:val="24"/>
        </w:rPr>
        <w:t xml:space="preserve"> и </w:t>
      </w:r>
      <w:hyperlink r:id="rId25" w:history="1">
        <w:r>
          <w:rPr>
            <w:rStyle w:val="a3"/>
          </w:rPr>
          <w:t>пунктом 4</w:t>
        </w:r>
      </w:hyperlink>
      <w:r>
        <w:rPr>
          <w:bCs/>
          <w:szCs w:val="24"/>
        </w:rPr>
        <w:t xml:space="preserve"> настоящего положения.</w:t>
      </w:r>
    </w:p>
    <w:p w:rsidR="003E04F7" w:rsidRDefault="003E04F7" w:rsidP="003E04F7">
      <w:pPr>
        <w:autoSpaceDE w:val="0"/>
        <w:ind w:firstLine="540"/>
        <w:jc w:val="both"/>
        <w:rPr>
          <w:szCs w:val="24"/>
        </w:rPr>
      </w:pPr>
      <w:r>
        <w:rPr>
          <w:bCs/>
          <w:szCs w:val="24"/>
        </w:rPr>
        <w:t>7. Сведения о доходах, об имуществе и обязательствах имущественного характера представляются   в кадровый отдел администрации, кадровому работнику администрации в порядке</w:t>
      </w:r>
      <w:r>
        <w:rPr>
          <w:szCs w:val="24"/>
        </w:rPr>
        <w:t>, установленном настоящим Положением.</w:t>
      </w:r>
    </w:p>
    <w:p w:rsidR="003E04F7" w:rsidRDefault="003E04F7" w:rsidP="003E04F7">
      <w:pPr>
        <w:autoSpaceDE w:val="0"/>
        <w:ind w:firstLine="540"/>
        <w:jc w:val="both"/>
        <w:rPr>
          <w:bCs/>
          <w:szCs w:val="24"/>
        </w:rPr>
      </w:pPr>
      <w:r>
        <w:rPr>
          <w:bCs/>
          <w:szCs w:val="24"/>
        </w:rPr>
        <w:t>8. В случае если гражданин или муниципальный служащий обнаружили, что в представленных ими в кадровый отдел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E04F7" w:rsidRDefault="003E04F7" w:rsidP="003E04F7">
      <w:pPr>
        <w:autoSpaceDE w:val="0"/>
        <w:ind w:firstLine="540"/>
        <w:jc w:val="both"/>
        <w:rPr>
          <w:bCs/>
          <w:szCs w:val="24"/>
        </w:rPr>
      </w:pPr>
      <w:r>
        <w:rPr>
          <w:bCs/>
          <w:szCs w:val="24"/>
        </w:rPr>
        <w:t xml:space="preserve">Муниципальный служащий может представить уточненные сведения в течение трех месяцев после окончания срока, указанного в </w:t>
      </w:r>
      <w:hyperlink r:id="rId26" w:history="1">
        <w:r>
          <w:rPr>
            <w:rStyle w:val="a3"/>
          </w:rPr>
          <w:t>подпунктах «б»</w:t>
        </w:r>
      </w:hyperlink>
      <w:r>
        <w:rPr>
          <w:bCs/>
          <w:szCs w:val="24"/>
        </w:rPr>
        <w:t xml:space="preserve"> или </w:t>
      </w:r>
      <w:hyperlink r:id="rId27" w:history="1">
        <w:r>
          <w:rPr>
            <w:rStyle w:val="a3"/>
          </w:rPr>
          <w:t>«в» пункта 3</w:t>
        </w:r>
      </w:hyperlink>
      <w:r>
        <w:rPr>
          <w:bCs/>
          <w:szCs w:val="24"/>
        </w:rPr>
        <w:t xml:space="preserve"> настоящего положения.</w:t>
      </w:r>
    </w:p>
    <w:p w:rsidR="003E04F7" w:rsidRDefault="003E04F7" w:rsidP="003E04F7">
      <w:pPr>
        <w:autoSpaceDE w:val="0"/>
        <w:ind w:firstLine="540"/>
        <w:jc w:val="both"/>
        <w:rPr>
          <w:bCs/>
          <w:szCs w:val="24"/>
        </w:rPr>
      </w:pPr>
      <w:r>
        <w:rPr>
          <w:bCs/>
          <w:szCs w:val="2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3E04F7" w:rsidRDefault="003E04F7" w:rsidP="003E04F7">
      <w:pPr>
        <w:autoSpaceDE w:val="0"/>
        <w:ind w:firstLine="540"/>
        <w:jc w:val="both"/>
        <w:rPr>
          <w:bCs/>
          <w:szCs w:val="24"/>
        </w:rPr>
      </w:pPr>
      <w:r>
        <w:rPr>
          <w:bCs/>
          <w:szCs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28" w:history="1">
        <w:r>
          <w:rPr>
            <w:rStyle w:val="a3"/>
          </w:rPr>
          <w:t>законодательством</w:t>
        </w:r>
      </w:hyperlink>
      <w:r>
        <w:rPr>
          <w:bCs/>
          <w:szCs w:val="24"/>
        </w:rPr>
        <w:t xml:space="preserve"> Российской Федерации.</w:t>
      </w:r>
    </w:p>
    <w:p w:rsidR="003E04F7" w:rsidRDefault="003E04F7" w:rsidP="003E04F7">
      <w:pPr>
        <w:autoSpaceDE w:val="0"/>
        <w:ind w:firstLine="540"/>
        <w:jc w:val="both"/>
        <w:rPr>
          <w:bCs/>
          <w:szCs w:val="24"/>
        </w:rPr>
      </w:pPr>
      <w:r>
        <w:rPr>
          <w:bCs/>
          <w:szCs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29" w:history="1">
        <w:r>
          <w:rPr>
            <w:rStyle w:val="a3"/>
          </w:rPr>
          <w:t>сведениями</w:t>
        </w:r>
      </w:hyperlink>
      <w:r>
        <w:rPr>
          <w:bCs/>
          <w:szCs w:val="24"/>
        </w:rPr>
        <w:t xml:space="preserve"> конфиденциального характера, если федеральным законом они не отнесены к сведениям, составляющим государственную тайну.</w:t>
      </w:r>
    </w:p>
    <w:p w:rsidR="003E04F7" w:rsidRDefault="003E04F7" w:rsidP="003E04F7">
      <w:pPr>
        <w:autoSpaceDE w:val="0"/>
        <w:ind w:firstLine="540"/>
        <w:jc w:val="both"/>
        <w:rPr>
          <w:bCs/>
          <w:szCs w:val="24"/>
        </w:rPr>
      </w:pPr>
      <w:r>
        <w:rPr>
          <w:bCs/>
          <w:szCs w:val="24"/>
        </w:rPr>
        <w:t>Эти сведения предоставляются главе администрации муниципального образования «Селитренский сельсовет».</w:t>
      </w:r>
    </w:p>
    <w:p w:rsidR="003E04F7" w:rsidRDefault="003E04F7" w:rsidP="003E04F7">
      <w:pPr>
        <w:autoSpaceDE w:val="0"/>
        <w:ind w:firstLine="540"/>
        <w:jc w:val="both"/>
        <w:rPr>
          <w:szCs w:val="24"/>
        </w:rPr>
      </w:pPr>
      <w:r>
        <w:rPr>
          <w:bCs/>
          <w:szCs w:val="24"/>
        </w:rPr>
        <w:t xml:space="preserve">12. </w:t>
      </w:r>
      <w:r>
        <w:rPr>
          <w:szCs w:val="24"/>
        </w:rPr>
        <w:t xml:space="preserve">Сведения о доходах, об имуществе и обязательствах имущественного характера, представляемые лицами,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w:t>
      </w:r>
      <w:hyperlink r:id="rId30" w:history="1">
        <w:r>
          <w:rPr>
            <w:rStyle w:val="a3"/>
          </w:rPr>
          <w:t>порядке</w:t>
        </w:r>
      </w:hyperlink>
      <w:r>
        <w:rPr>
          <w:szCs w:val="24"/>
        </w:rPr>
        <w:t>, определяемом нормативными правовыми актами Российской Федерации.</w:t>
      </w:r>
    </w:p>
    <w:p w:rsidR="003E04F7" w:rsidRDefault="003E04F7" w:rsidP="003E04F7">
      <w:pPr>
        <w:autoSpaceDE w:val="0"/>
        <w:ind w:firstLine="540"/>
        <w:jc w:val="both"/>
        <w:rPr>
          <w:bCs/>
          <w:szCs w:val="24"/>
        </w:rPr>
      </w:pPr>
      <w:r>
        <w:rPr>
          <w:bCs/>
          <w:szCs w:val="24"/>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E04F7" w:rsidRDefault="003E04F7" w:rsidP="003E04F7">
      <w:pPr>
        <w:autoSpaceDE w:val="0"/>
        <w:ind w:firstLine="540"/>
        <w:jc w:val="both"/>
        <w:rPr>
          <w:bCs/>
          <w:szCs w:val="24"/>
        </w:rPr>
      </w:pPr>
      <w:r>
        <w:rPr>
          <w:bCs/>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31" w:history="1">
        <w:r>
          <w:rPr>
            <w:rStyle w:val="a3"/>
          </w:rPr>
          <w:t>пункте 6</w:t>
        </w:r>
      </w:hyperlink>
      <w:r>
        <w:rPr>
          <w:bCs/>
          <w:szCs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3E04F7" w:rsidRDefault="003E04F7" w:rsidP="003E04F7">
      <w:pPr>
        <w:autoSpaceDE w:val="0"/>
        <w:ind w:firstLine="540"/>
        <w:jc w:val="both"/>
        <w:rPr>
          <w:bCs/>
          <w:szCs w:val="24"/>
        </w:rPr>
      </w:pPr>
      <w:r>
        <w:rPr>
          <w:bCs/>
          <w:szCs w:val="24"/>
        </w:rPr>
        <w:t xml:space="preserve">В случае если гражданин или муниципальный служащий, указанный в </w:t>
      </w:r>
      <w:hyperlink r:id="rId32" w:history="1">
        <w:r>
          <w:rPr>
            <w:rStyle w:val="a3"/>
          </w:rPr>
          <w:t>пункте 6</w:t>
        </w:r>
      </w:hyperlink>
      <w:r>
        <w:rPr>
          <w:bCs/>
          <w:szCs w:val="24"/>
        </w:rPr>
        <w:t xml:space="preserve"> настоящего положения, представившие в кадровый отдел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33" w:history="1">
        <w:r>
          <w:rPr>
            <w:rStyle w:val="a3"/>
          </w:rPr>
          <w:t>перечень</w:t>
        </w:r>
      </w:hyperlink>
      <w:r>
        <w:rPr>
          <w:bCs/>
          <w:szCs w:val="24"/>
        </w:rPr>
        <w:t xml:space="preserve"> должностей, утвержденный постановлением администрации </w:t>
      </w:r>
      <w:r>
        <w:rPr>
          <w:szCs w:val="24"/>
        </w:rPr>
        <w:t>муниципального образования</w:t>
      </w:r>
      <w:r>
        <w:rPr>
          <w:b/>
          <w:szCs w:val="24"/>
        </w:rPr>
        <w:t xml:space="preserve"> «</w:t>
      </w:r>
      <w:r>
        <w:rPr>
          <w:szCs w:val="24"/>
        </w:rPr>
        <w:t>Селитренский сельсовет</w:t>
      </w:r>
      <w:r>
        <w:rPr>
          <w:b/>
          <w:szCs w:val="24"/>
        </w:rPr>
        <w:t xml:space="preserve">» </w:t>
      </w:r>
      <w:r>
        <w:rPr>
          <w:bCs/>
          <w:szCs w:val="24"/>
        </w:rPr>
        <w:t>№ 12 от 07.06.2012г (</w:t>
      </w:r>
      <w:r>
        <w:rPr>
          <w:bCs/>
          <w:i/>
          <w:szCs w:val="24"/>
        </w:rPr>
        <w:t>см. постановление администрации Об утверждении перечня должностей…</w:t>
      </w:r>
      <w:r>
        <w:rPr>
          <w:bCs/>
          <w:szCs w:val="24"/>
        </w:rPr>
        <w:t>), эти справки возвращаются им по их письменному заявлению вместе с другими документами.</w:t>
      </w:r>
    </w:p>
    <w:p w:rsidR="003E04F7" w:rsidRDefault="003E04F7" w:rsidP="003E04F7">
      <w:pPr>
        <w:autoSpaceDE w:val="0"/>
        <w:ind w:firstLine="540"/>
        <w:jc w:val="both"/>
        <w:rPr>
          <w:bCs/>
          <w:szCs w:val="24"/>
        </w:rPr>
      </w:pPr>
      <w:r>
        <w:rPr>
          <w:bCs/>
          <w:szCs w:val="24"/>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w:t>
      </w:r>
      <w:hyperlink r:id="rId34" w:history="1">
        <w:r>
          <w:rPr>
            <w:rStyle w:val="a3"/>
          </w:rPr>
          <w:t>законодательством</w:t>
        </w:r>
      </w:hyperlink>
      <w:r>
        <w:rPr>
          <w:bCs/>
          <w:szCs w:val="24"/>
        </w:rPr>
        <w:t xml:space="preserve"> Российской Федерации.</w:t>
      </w:r>
    </w:p>
    <w:p w:rsidR="00DB05E4" w:rsidRDefault="00DB05E4"/>
    <w:sectPr w:rsidR="00DB0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38F2E10"/>
    <w:multiLevelType w:val="hybridMultilevel"/>
    <w:tmpl w:val="A8D0B2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0D74A5B"/>
    <w:multiLevelType w:val="multilevel"/>
    <w:tmpl w:val="8CAE7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EA5268"/>
    <w:multiLevelType w:val="hybridMultilevel"/>
    <w:tmpl w:val="336899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24C70C5"/>
    <w:multiLevelType w:val="hybridMultilevel"/>
    <w:tmpl w:val="05CCD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AC16DE"/>
    <w:multiLevelType w:val="hybridMultilevel"/>
    <w:tmpl w:val="0E7636E8"/>
    <w:lvl w:ilvl="0" w:tplc="C4D6C104">
      <w:start w:val="1"/>
      <w:numFmt w:val="decimal"/>
      <w:lvlText w:val="%1."/>
      <w:lvlJc w:val="left"/>
      <w:pPr>
        <w:tabs>
          <w:tab w:val="num" w:pos="1428"/>
        </w:tabs>
        <w:ind w:left="1428" w:hanging="360"/>
      </w:pPr>
      <w:rPr>
        <w:rFonts w:ascii="Times New Roman" w:eastAsia="Times New Roman" w:hAnsi="Times New Roman" w:cs="Times New Roman"/>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2AAA6744"/>
    <w:multiLevelType w:val="hybridMultilevel"/>
    <w:tmpl w:val="D28A9F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B324623"/>
    <w:multiLevelType w:val="multilevel"/>
    <w:tmpl w:val="E72C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3C01250"/>
    <w:multiLevelType w:val="multilevel"/>
    <w:tmpl w:val="724E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6F054F"/>
    <w:multiLevelType w:val="multilevel"/>
    <w:tmpl w:val="A636E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DDA1054"/>
    <w:multiLevelType w:val="multilevel"/>
    <w:tmpl w:val="164A8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15F186D"/>
    <w:multiLevelType w:val="hybridMultilevel"/>
    <w:tmpl w:val="6AAA6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496D5D"/>
    <w:multiLevelType w:val="hybridMultilevel"/>
    <w:tmpl w:val="C6B00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196DBD"/>
    <w:multiLevelType w:val="hybridMultilevel"/>
    <w:tmpl w:val="565C59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63E22B8"/>
    <w:multiLevelType w:val="hybridMultilevel"/>
    <w:tmpl w:val="0444F16E"/>
    <w:lvl w:ilvl="0" w:tplc="F01CEC7C">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6CD60CE8"/>
    <w:multiLevelType w:val="multilevel"/>
    <w:tmpl w:val="9B56B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D0327BD"/>
    <w:multiLevelType w:val="hybridMultilevel"/>
    <w:tmpl w:val="777E7C64"/>
    <w:lvl w:ilvl="0" w:tplc="0419000F">
      <w:start w:val="1"/>
      <w:numFmt w:val="decimal"/>
      <w:lvlText w:val="%1."/>
      <w:lvlJc w:val="left"/>
      <w:pPr>
        <w:tabs>
          <w:tab w:val="num" w:pos="720"/>
        </w:tabs>
        <w:ind w:left="720" w:hanging="360"/>
      </w:pPr>
    </w:lvl>
    <w:lvl w:ilvl="1" w:tplc="965A6FC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2"/>
  </w:num>
  <w:num w:numId="4">
    <w:abstractNumId w:val="7"/>
  </w:num>
  <w:num w:numId="5">
    <w:abstractNumId w:val="17"/>
  </w:num>
  <w:num w:numId="6">
    <w:abstractNumId w:val="2"/>
  </w:num>
  <w:num w:numId="7">
    <w:abstractNumId w:val="14"/>
  </w:num>
  <w:num w:numId="8">
    <w:abstractNumId w:val="4"/>
  </w:num>
  <w:num w:numId="9">
    <w:abstractNumId w:val="13"/>
  </w:num>
  <w:num w:numId="10">
    <w:abstractNumId w:val="16"/>
  </w:num>
  <w:num w:numId="11">
    <w:abstractNumId w:val="11"/>
  </w:num>
  <w:num w:numId="12">
    <w:abstractNumId w:val="3"/>
  </w:num>
  <w:num w:numId="13">
    <w:abstractNumId w:val="9"/>
  </w:num>
  <w:num w:numId="14">
    <w:abstractNumId w:val="10"/>
  </w:num>
  <w:num w:numId="15">
    <w:abstractNumId w:val="8"/>
  </w:num>
  <w:num w:numId="16">
    <w:abstractNumId w:val="0"/>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24"/>
    <w:rsid w:val="000201F4"/>
    <w:rsid w:val="001514EF"/>
    <w:rsid w:val="003E04F7"/>
    <w:rsid w:val="00567B24"/>
    <w:rsid w:val="00686F58"/>
    <w:rsid w:val="00C47E17"/>
    <w:rsid w:val="00D73CA8"/>
    <w:rsid w:val="00D80C9A"/>
    <w:rsid w:val="00DB05E4"/>
    <w:rsid w:val="00E4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9151-076A-4ACA-9FF3-F10D567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F7"/>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E04F7"/>
    <w:rPr>
      <w:color w:val="000080"/>
      <w:u w:val="single"/>
    </w:rPr>
  </w:style>
  <w:style w:type="paragraph" w:customStyle="1" w:styleId="ConsPlusTitle">
    <w:name w:val="ConsPlusTitle"/>
    <w:rsid w:val="003E04F7"/>
    <w:pPr>
      <w:suppressAutoHyphens/>
      <w:autoSpaceDE w:val="0"/>
      <w:spacing w:after="0" w:line="240" w:lineRule="auto"/>
    </w:pPr>
    <w:rPr>
      <w:rFonts w:ascii="Times New Roman" w:eastAsia="Calibri" w:hAnsi="Times New Roman" w:cs="Times New Roman"/>
      <w:b/>
      <w:bCs/>
      <w:sz w:val="24"/>
      <w:szCs w:val="24"/>
      <w:lang w:eastAsia="ar-SA"/>
    </w:rPr>
  </w:style>
  <w:style w:type="numbering" w:customStyle="1" w:styleId="1">
    <w:name w:val="Нет списка1"/>
    <w:next w:val="a2"/>
    <w:semiHidden/>
    <w:rsid w:val="00D73CA8"/>
  </w:style>
  <w:style w:type="table" w:styleId="a4">
    <w:name w:val="Table Grid"/>
    <w:basedOn w:val="a1"/>
    <w:rsid w:val="00D73CA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D73CA8"/>
    <w:pPr>
      <w:widowControl/>
      <w:suppressAutoHyphens w:val="0"/>
    </w:pPr>
    <w:rPr>
      <w:rFonts w:ascii="Tahoma" w:hAnsi="Tahoma" w:cs="Tahoma"/>
      <w:sz w:val="16"/>
      <w:szCs w:val="16"/>
    </w:rPr>
  </w:style>
  <w:style w:type="character" w:customStyle="1" w:styleId="a6">
    <w:name w:val="Текст выноски Знак"/>
    <w:basedOn w:val="a0"/>
    <w:link w:val="a5"/>
    <w:semiHidden/>
    <w:rsid w:val="00D73CA8"/>
    <w:rPr>
      <w:rFonts w:ascii="Tahoma" w:eastAsia="Times New Roman" w:hAnsi="Tahoma" w:cs="Tahoma"/>
      <w:sz w:val="16"/>
      <w:szCs w:val="16"/>
      <w:lang w:eastAsia="ru-RU"/>
    </w:rPr>
  </w:style>
  <w:style w:type="paragraph" w:customStyle="1" w:styleId="ConsPlusNonformat">
    <w:name w:val="ConsPlusNonformat"/>
    <w:rsid w:val="00D73C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73C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73C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D73CA8"/>
    <w:pPr>
      <w:widowControl/>
      <w:tabs>
        <w:tab w:val="center" w:pos="4153"/>
        <w:tab w:val="right" w:pos="8306"/>
      </w:tabs>
      <w:suppressAutoHyphens w:val="0"/>
    </w:pPr>
    <w:rPr>
      <w:sz w:val="20"/>
    </w:rPr>
  </w:style>
  <w:style w:type="character" w:customStyle="1" w:styleId="a8">
    <w:name w:val="Верхний колонтитул Знак"/>
    <w:basedOn w:val="a0"/>
    <w:link w:val="a7"/>
    <w:rsid w:val="00D73CA8"/>
    <w:rPr>
      <w:rFonts w:ascii="Times New Roman" w:eastAsia="Times New Roman" w:hAnsi="Times New Roman" w:cs="Times New Roman"/>
      <w:sz w:val="20"/>
      <w:szCs w:val="20"/>
      <w:lang w:eastAsia="ru-RU"/>
    </w:rPr>
  </w:style>
  <w:style w:type="character" w:customStyle="1" w:styleId="3">
    <w:name w:val="Основной текст (3)_"/>
    <w:link w:val="30"/>
    <w:locked/>
    <w:rsid w:val="00D73CA8"/>
    <w:rPr>
      <w:spacing w:val="-3"/>
      <w:sz w:val="18"/>
      <w:szCs w:val="18"/>
      <w:shd w:val="clear" w:color="auto" w:fill="FFFFFF"/>
    </w:rPr>
  </w:style>
  <w:style w:type="paragraph" w:customStyle="1" w:styleId="30">
    <w:name w:val="Основной текст (3)"/>
    <w:basedOn w:val="a"/>
    <w:link w:val="3"/>
    <w:rsid w:val="00D73CA8"/>
    <w:pPr>
      <w:widowControl/>
      <w:shd w:val="clear" w:color="auto" w:fill="FFFFFF"/>
      <w:suppressAutoHyphens w:val="0"/>
      <w:spacing w:after="720" w:line="240" w:lineRule="atLeast"/>
    </w:pPr>
    <w:rPr>
      <w:rFonts w:asciiTheme="minorHAnsi" w:eastAsiaTheme="minorHAnsi" w:hAnsiTheme="minorHAnsi" w:cstheme="minorBidi"/>
      <w:spacing w:val="-3"/>
      <w:sz w:val="18"/>
      <w:szCs w:val="18"/>
      <w:lang w:eastAsia="en-US"/>
    </w:rPr>
  </w:style>
  <w:style w:type="character" w:customStyle="1" w:styleId="16pt">
    <w:name w:val="Основной текст + 16 pt"/>
    <w:aliases w:val="Курсив,Основной текст (3) + 11,5 pt2,Не полужирный,Основной текст (6) + 11,Курсив2"/>
    <w:rsid w:val="00D73CA8"/>
    <w:rPr>
      <w:rFonts w:ascii="Times New Roman" w:hAnsi="Times New Roman" w:cs="Times New Roman"/>
      <w:i/>
      <w:iCs/>
      <w:spacing w:val="-2"/>
      <w:sz w:val="30"/>
      <w:szCs w:val="30"/>
      <w:lang w:bidi="ar-SA"/>
    </w:rPr>
  </w:style>
  <w:style w:type="character" w:customStyle="1" w:styleId="5">
    <w:name w:val="Основной текст (5)_"/>
    <w:link w:val="51"/>
    <w:locked/>
    <w:rsid w:val="00D73CA8"/>
    <w:rPr>
      <w:spacing w:val="1"/>
      <w:shd w:val="clear" w:color="auto" w:fill="FFFFFF"/>
    </w:rPr>
  </w:style>
  <w:style w:type="paragraph" w:customStyle="1" w:styleId="51">
    <w:name w:val="Основной текст (5)1"/>
    <w:basedOn w:val="a"/>
    <w:link w:val="5"/>
    <w:rsid w:val="00D73CA8"/>
    <w:pPr>
      <w:widowControl/>
      <w:shd w:val="clear" w:color="auto" w:fill="FFFFFF"/>
      <w:suppressAutoHyphens w:val="0"/>
      <w:spacing w:line="240" w:lineRule="atLeast"/>
      <w:jc w:val="right"/>
    </w:pPr>
    <w:rPr>
      <w:rFonts w:asciiTheme="minorHAnsi" w:eastAsiaTheme="minorHAnsi" w:hAnsiTheme="minorHAnsi" w:cstheme="minorBidi"/>
      <w:spacing w:val="1"/>
      <w:sz w:val="22"/>
      <w:szCs w:val="22"/>
      <w:lang w:eastAsia="en-US"/>
    </w:rPr>
  </w:style>
  <w:style w:type="character" w:customStyle="1" w:styleId="a9">
    <w:name w:val="Основной текст_"/>
    <w:link w:val="10"/>
    <w:locked/>
    <w:rsid w:val="00D73CA8"/>
    <w:rPr>
      <w:spacing w:val="-2"/>
      <w:shd w:val="clear" w:color="auto" w:fill="FFFFFF"/>
    </w:rPr>
  </w:style>
  <w:style w:type="paragraph" w:customStyle="1" w:styleId="10">
    <w:name w:val="Основной текст1"/>
    <w:basedOn w:val="a"/>
    <w:link w:val="a9"/>
    <w:rsid w:val="00D73CA8"/>
    <w:pPr>
      <w:widowControl/>
      <w:shd w:val="clear" w:color="auto" w:fill="FFFFFF"/>
      <w:suppressAutoHyphens w:val="0"/>
      <w:spacing w:before="240" w:after="120" w:line="240" w:lineRule="atLeast"/>
      <w:jc w:val="center"/>
    </w:pPr>
    <w:rPr>
      <w:rFonts w:asciiTheme="minorHAnsi" w:eastAsiaTheme="minorHAnsi" w:hAnsiTheme="minorHAnsi" w:cstheme="minorBidi"/>
      <w:spacing w:val="-2"/>
      <w:sz w:val="22"/>
      <w:szCs w:val="22"/>
      <w:lang w:eastAsia="en-US"/>
    </w:rPr>
  </w:style>
  <w:style w:type="character" w:customStyle="1" w:styleId="aa">
    <w:name w:val="Основной текст + Не курсив"/>
    <w:rsid w:val="00D73CA8"/>
    <w:rPr>
      <w:rFonts w:ascii="Times New Roman" w:hAnsi="Times New Roman" w:cs="Times New Roman"/>
      <w:i/>
      <w:iCs/>
      <w:spacing w:val="2"/>
      <w:sz w:val="22"/>
      <w:szCs w:val="22"/>
      <w:lang w:bidi="ar-SA"/>
    </w:rPr>
  </w:style>
  <w:style w:type="character" w:customStyle="1" w:styleId="4">
    <w:name w:val="Основной текст (4)_"/>
    <w:link w:val="40"/>
    <w:locked/>
    <w:rsid w:val="00D73CA8"/>
    <w:rPr>
      <w:sz w:val="24"/>
      <w:szCs w:val="24"/>
      <w:shd w:val="clear" w:color="auto" w:fill="FFFFFF"/>
    </w:rPr>
  </w:style>
  <w:style w:type="paragraph" w:customStyle="1" w:styleId="40">
    <w:name w:val="Основной текст (4)"/>
    <w:basedOn w:val="a"/>
    <w:link w:val="4"/>
    <w:rsid w:val="00D73CA8"/>
    <w:pPr>
      <w:widowControl/>
      <w:shd w:val="clear" w:color="auto" w:fill="FFFFFF"/>
      <w:suppressAutoHyphens w:val="0"/>
      <w:spacing w:after="600" w:line="302" w:lineRule="exact"/>
      <w:jc w:val="center"/>
    </w:pPr>
    <w:rPr>
      <w:rFonts w:asciiTheme="minorHAnsi" w:eastAsiaTheme="minorHAnsi" w:hAnsiTheme="minorHAnsi" w:cstheme="minorBidi"/>
      <w:szCs w:val="24"/>
      <w:lang w:eastAsia="en-US"/>
    </w:rPr>
  </w:style>
  <w:style w:type="character" w:customStyle="1" w:styleId="50">
    <w:name w:val="Основной текст (5) + Не курсив"/>
    <w:rsid w:val="00D73CA8"/>
    <w:rPr>
      <w:rFonts w:ascii="Times New Roman" w:hAnsi="Times New Roman" w:cs="Times New Roman"/>
      <w:i/>
      <w:iCs/>
      <w:spacing w:val="1"/>
      <w:sz w:val="22"/>
      <w:szCs w:val="22"/>
      <w:lang w:bidi="ar-SA"/>
    </w:rPr>
  </w:style>
  <w:style w:type="paragraph" w:styleId="ab">
    <w:name w:val="Normal (Web)"/>
    <w:basedOn w:val="a"/>
    <w:semiHidden/>
    <w:unhideWhenUsed/>
    <w:rsid w:val="001514EF"/>
    <w:pPr>
      <w:spacing w:before="280" w:after="280"/>
    </w:pPr>
    <w:rPr>
      <w:szCs w:val="24"/>
    </w:rPr>
  </w:style>
  <w:style w:type="paragraph" w:customStyle="1" w:styleId="western">
    <w:name w:val="western"/>
    <w:basedOn w:val="a"/>
    <w:rsid w:val="00686F58"/>
    <w:pPr>
      <w:spacing w:before="280" w:after="2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1653">
      <w:bodyDiv w:val="1"/>
      <w:marLeft w:val="0"/>
      <w:marRight w:val="0"/>
      <w:marTop w:val="0"/>
      <w:marBottom w:val="0"/>
      <w:divBdr>
        <w:top w:val="none" w:sz="0" w:space="0" w:color="auto"/>
        <w:left w:val="none" w:sz="0" w:space="0" w:color="auto"/>
        <w:bottom w:val="none" w:sz="0" w:space="0" w:color="auto"/>
        <w:right w:val="none" w:sz="0" w:space="0" w:color="auto"/>
      </w:divBdr>
    </w:div>
    <w:div w:id="1826361200">
      <w:bodyDiv w:val="1"/>
      <w:marLeft w:val="0"/>
      <w:marRight w:val="0"/>
      <w:marTop w:val="0"/>
      <w:marBottom w:val="0"/>
      <w:divBdr>
        <w:top w:val="none" w:sz="0" w:space="0" w:color="auto"/>
        <w:left w:val="none" w:sz="0" w:space="0" w:color="auto"/>
        <w:bottom w:val="none" w:sz="0" w:space="0" w:color="auto"/>
        <w:right w:val="none" w:sz="0" w:space="0" w:color="auto"/>
      </w:divBdr>
    </w:div>
    <w:div w:id="2075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463DF4040EB9D46295E43EC7B82360AE4F82161910EEE8B2CD070CB754CFF790B53CECAFD54A727A1ADoAu4J" TargetMode="External"/><Relationship Id="rId13" Type="http://schemas.openxmlformats.org/officeDocument/2006/relationships/hyperlink" Target="consultantplus://offline/ref=3A27A956D90DC65C2F9BFEE74AC13A5595168514BFA01B53BF6482F60A4587F3AD052D682ABA82644BG5L" TargetMode="External"/><Relationship Id="rId18" Type="http://schemas.openxmlformats.org/officeDocument/2006/relationships/hyperlink" Target="consultantplus://offline/ref=3A27A956D90DC65C2F9BFEE74AC13A5595168514BFA01B53BF6482F60A4587F3AD052D682ABA82614BG6L" TargetMode="External"/><Relationship Id="rId26" Type="http://schemas.openxmlformats.org/officeDocument/2006/relationships/hyperlink" Target="consultantplus://offline/ref=3A27A956D90DC65C2F9BFEE74AC13A5595168514BFA01B53BF6482F60A4587F3AD052D682ABA82634BG8L" TargetMode="External"/><Relationship Id="rId3" Type="http://schemas.openxmlformats.org/officeDocument/2006/relationships/settings" Target="settings.xml"/><Relationship Id="rId21" Type="http://schemas.openxmlformats.org/officeDocument/2006/relationships/hyperlink" Target="consultantplus://offline/ref=3A27A956D90DC65C2F9BFEE74AC13A5595168514BFA01B53BF6482F60A4587F3AD052D682ABA82634BG7L" TargetMode="External"/><Relationship Id="rId34" Type="http://schemas.openxmlformats.org/officeDocument/2006/relationships/hyperlink" Target="consultantplus://offline/ref=3A27A956D90DC65C2F9BFEE74AC13A5595168015BEA01B53BF6482F60A4587F3AD052D682ABA84654BG8L" TargetMode="External"/><Relationship Id="rId7" Type="http://schemas.openxmlformats.org/officeDocument/2006/relationships/hyperlink" Target="consultantplus://offline/ref=0E9463DF4040EB9D46295E43EC7B82360AE4F821619B02EA812CD070CB754CFF790B53CECAFD54A727A0ACoAu2J" TargetMode="External"/><Relationship Id="rId12" Type="http://schemas.openxmlformats.org/officeDocument/2006/relationships/hyperlink" Target="consultantplus://offline/ref=3A27A956D90DC65C2F9BFEE74AC13A5595168514BFA01B53BF6482F60A4587F3AD052D682ABA82634BG5L" TargetMode="External"/><Relationship Id="rId17" Type="http://schemas.openxmlformats.org/officeDocument/2006/relationships/hyperlink" Target="consultantplus://offline/ref=3A27A956D90DC65C2F9BFEE74AC13A5595168514BFA01B53BF6482F60A4587F3AD052D682ABA82634BG5L" TargetMode="External"/><Relationship Id="rId25" Type="http://schemas.openxmlformats.org/officeDocument/2006/relationships/hyperlink" Target="consultantplus://offline/ref=3A27A956D90DC65C2F9BFEE74AC13A5595168514BFA01B53BF6482F60A4587F3AD052D682ABA82624BG0L" TargetMode="External"/><Relationship Id="rId33" Type="http://schemas.openxmlformats.org/officeDocument/2006/relationships/hyperlink" Target="consultantplus://offline/ref=3A27A956D90DC65C2F9BFEE74AC13A559516851CBFA01B53BF6482F60A4587F3AD052D682ABA82604BG7L" TargetMode="External"/><Relationship Id="rId2" Type="http://schemas.openxmlformats.org/officeDocument/2006/relationships/styles" Target="styles.xml"/><Relationship Id="rId16" Type="http://schemas.openxmlformats.org/officeDocument/2006/relationships/hyperlink" Target="consultantplus://offline/ref=3A27A956D90DC65C2F9BFEE74AC13A5595168514BFA01B53BF6482F60A4587F3AD052D682ABA86674BG8L" TargetMode="External"/><Relationship Id="rId20" Type="http://schemas.openxmlformats.org/officeDocument/2006/relationships/hyperlink" Target="consultantplus://offline/ref=3A27A956D90DC65C2F9BFEE74AC13A5595168514BFA01B53BF6482F60A4587F3AD052D682ABA82634BG7L" TargetMode="External"/><Relationship Id="rId29" Type="http://schemas.openxmlformats.org/officeDocument/2006/relationships/hyperlink" Target="consultantplus://offline/ref=3A27A956D90DC65C2F9BFEE74AC13A559111851CB8A24659B73D8EF40D4AD8E4AA4C21692ABA8346G0L" TargetMode="External"/><Relationship Id="rId1" Type="http://schemas.openxmlformats.org/officeDocument/2006/relationships/numbering" Target="numbering.xml"/><Relationship Id="rId6" Type="http://schemas.openxmlformats.org/officeDocument/2006/relationships/hyperlink" Target="consultantplus://offline/ref=0E9463DF4040EB9D4629404EFA17DF3900E8AE28669350B6DC2A872F9B7319BF390D068D8EF054oAu6J" TargetMode="External"/><Relationship Id="rId11" Type="http://schemas.openxmlformats.org/officeDocument/2006/relationships/hyperlink" Target="consultantplus://offline/ref=0E9463DF4040EB9D4629404EFA17DF3900E8AE28669350B6DC2A872F9B7319BF390D068D8EF054oAu6J" TargetMode="External"/><Relationship Id="rId24" Type="http://schemas.openxmlformats.org/officeDocument/2006/relationships/hyperlink" Target="consultantplus://offline/ref=3A27A956D90DC65C2F9BFEE74AC13A5595168514BFA01B53BF6482F60A4587F3AD052D682ABA82634BG9L" TargetMode="External"/><Relationship Id="rId32" Type="http://schemas.openxmlformats.org/officeDocument/2006/relationships/hyperlink" Target="consultantplus://offline/ref=3A27A956D90DC65C2F9BFEE74AC13A5595168514BFA01B53BF6482F60A4587F3AD052D682ABA82624BG6L" TargetMode="External"/><Relationship Id="rId5" Type="http://schemas.openxmlformats.org/officeDocument/2006/relationships/hyperlink" Target="consultantplus://offline/ref=0E9463DF4040EB9D4629404EFA17DF3909EDA725669F0DBCD4738B2D9C7C46A83E440A8C8EF055A0o2uEJ" TargetMode="External"/><Relationship Id="rId15" Type="http://schemas.openxmlformats.org/officeDocument/2006/relationships/hyperlink" Target="consultantplus://offline/ref=3A27A956D90DC65C2F9BFEE74AC13A5595168514BFA01B53BF6482F60A4587F3AD052D682ABA81624BG5L" TargetMode="External"/><Relationship Id="rId23" Type="http://schemas.openxmlformats.org/officeDocument/2006/relationships/hyperlink" Target="consultantplus://offline/ref=3A27A956D90DC65C2F9BFEE74AC13A5595168514BFA01B53BF6482F60A4587F3AD052D682ABA82634BG7L" TargetMode="External"/><Relationship Id="rId28" Type="http://schemas.openxmlformats.org/officeDocument/2006/relationships/hyperlink" Target="consultantplus://offline/ref=3A27A956D90DC65C2F9BFEE74AC13A559516831CB9AE1B53BF6482F60A4587F3AD052D682ABA82694BG5L" TargetMode="External"/><Relationship Id="rId36" Type="http://schemas.openxmlformats.org/officeDocument/2006/relationships/theme" Target="theme/theme1.xml"/><Relationship Id="rId10" Type="http://schemas.openxmlformats.org/officeDocument/2006/relationships/hyperlink" Target="consultantplus://offline/ref=0E9463DF4040EB9D4629404EFA17DF3909EDA725669F0DBCD4738B2D9C7C46A83E440A8C8EF055A0o2uEJ" TargetMode="External"/><Relationship Id="rId19" Type="http://schemas.openxmlformats.org/officeDocument/2006/relationships/hyperlink" Target="consultantplus://offline/ref=3A27A956D90DC65C2F9BFEE74AC13A559516851CBFA01B53BF6482F60A4587F3AD052D682ABA82604BG7L" TargetMode="External"/><Relationship Id="rId31" Type="http://schemas.openxmlformats.org/officeDocument/2006/relationships/hyperlink" Target="consultantplus://offline/ref=3A27A956D90DC65C2F9BFEE74AC13A5595168514BFA01B53BF6482F60A4587F3AD052D682ABA82624BG6L" TargetMode="External"/><Relationship Id="rId4" Type="http://schemas.openxmlformats.org/officeDocument/2006/relationships/webSettings" Target="webSettings.xml"/><Relationship Id="rId9" Type="http://schemas.openxmlformats.org/officeDocument/2006/relationships/hyperlink" Target="http://mo.astrobl.ru/selitrenskijselsovet/" TargetMode="External"/><Relationship Id="rId14" Type="http://schemas.openxmlformats.org/officeDocument/2006/relationships/hyperlink" Target="consultantplus://offline/ref=3A27A956D90DC65C2F9BFEE74AC13A5595168514BFA01B53BF6482F60A4587F3AD052D682ABA83684BG5L" TargetMode="External"/><Relationship Id="rId22" Type="http://schemas.openxmlformats.org/officeDocument/2006/relationships/hyperlink" Target="consultantplus://offline/ref=3A27A956D90DC65C2F9BFEE74AC13A559516851CBFA01B53BF6482F60A4587F3AD052D682ABA82604BG7L" TargetMode="External"/><Relationship Id="rId27" Type="http://schemas.openxmlformats.org/officeDocument/2006/relationships/hyperlink" Target="consultantplus://offline/ref=3A27A956D90DC65C2F9BFEE74AC13A5595168514BFA01B53BF6482F60A4587F3AD052D682ABA82624BG1L" TargetMode="External"/><Relationship Id="rId30" Type="http://schemas.openxmlformats.org/officeDocument/2006/relationships/hyperlink" Target="consultantplus://offline/ref=455588EC5DAF7AB50CD86F2BB88342E7123F560D5A8A96EE2BEED7FC919138789814C32DFC789D2E63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11699</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2014-12-29T07:34:00Z</dcterms:created>
  <dcterms:modified xsi:type="dcterms:W3CDTF">2014-12-29T07:34:00Z</dcterms:modified>
</cp:coreProperties>
</file>