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C1" w:rsidRPr="00BB13C1" w:rsidRDefault="00BB13C1" w:rsidP="00BB13C1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13C1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B13C1" w:rsidRPr="00BB13C1" w:rsidRDefault="00BB13C1" w:rsidP="00BB13C1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13C1">
        <w:rPr>
          <w:rFonts w:ascii="Times New Roman" w:eastAsia="Calibri" w:hAnsi="Times New Roman" w:cs="Times New Roman"/>
          <w:b/>
          <w:sz w:val="28"/>
          <w:szCs w:val="28"/>
        </w:rPr>
        <w:t>«СЕЛИТРЕНСКИЙ СЕЛЬСОВЕТ»</w:t>
      </w:r>
    </w:p>
    <w:p w:rsidR="00BB13C1" w:rsidRPr="00BB13C1" w:rsidRDefault="00BB13C1" w:rsidP="00BB13C1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13C1">
        <w:rPr>
          <w:rFonts w:ascii="Times New Roman" w:eastAsia="Calibri" w:hAnsi="Times New Roman" w:cs="Times New Roman"/>
          <w:b/>
          <w:sz w:val="28"/>
          <w:szCs w:val="28"/>
        </w:rPr>
        <w:t>ХАРАБАЛИНСКОГО РАЙОНА АСТРАХАНСКОЙ ОБЛАСТИ</w:t>
      </w:r>
    </w:p>
    <w:p w:rsidR="00BB13C1" w:rsidRPr="00BB13C1" w:rsidRDefault="00BB13C1" w:rsidP="00BB13C1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13C1" w:rsidRPr="00BB13C1" w:rsidRDefault="00BB13C1" w:rsidP="00BB13C1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13C1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BB13C1" w:rsidRPr="00BB13C1" w:rsidRDefault="00BB13C1" w:rsidP="00BB13C1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13C1" w:rsidRPr="00BB13C1" w:rsidRDefault="00BB13C1" w:rsidP="00BB13C1">
      <w:pPr>
        <w:spacing w:before="0" w:beforeAutospacing="0" w:after="200" w:afterAutospacing="0" w:line="276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13C1">
        <w:rPr>
          <w:rFonts w:ascii="Times New Roman" w:eastAsia="Calibri" w:hAnsi="Times New Roman" w:cs="Times New Roman"/>
          <w:sz w:val="28"/>
          <w:szCs w:val="28"/>
        </w:rPr>
        <w:t>13.10.2017г.                                                                № 162</w:t>
      </w:r>
    </w:p>
    <w:p w:rsidR="00BB13C1" w:rsidRPr="00BB13C1" w:rsidRDefault="00BB13C1" w:rsidP="00BB13C1">
      <w:pPr>
        <w:spacing w:before="0" w:beforeAutospacing="0" w:after="200" w:afterAutospacing="0" w:line="276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13C1" w:rsidRPr="00BB13C1" w:rsidRDefault="00BB13C1" w:rsidP="00BB13C1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B13C1">
        <w:rPr>
          <w:rFonts w:ascii="Times New Roman" w:eastAsia="Calibri" w:hAnsi="Times New Roman" w:cs="Times New Roman"/>
          <w:sz w:val="28"/>
          <w:szCs w:val="28"/>
        </w:rPr>
        <w:t>О проведении классификации</w:t>
      </w:r>
    </w:p>
    <w:p w:rsidR="00BB13C1" w:rsidRPr="00BB13C1" w:rsidRDefault="00BB13C1" w:rsidP="00BB13C1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B13C1">
        <w:rPr>
          <w:rFonts w:ascii="Times New Roman" w:eastAsia="Calibri" w:hAnsi="Times New Roman" w:cs="Times New Roman"/>
          <w:sz w:val="28"/>
          <w:szCs w:val="28"/>
        </w:rPr>
        <w:t>информационных систем</w:t>
      </w:r>
    </w:p>
    <w:p w:rsidR="00BB13C1" w:rsidRPr="00BB13C1" w:rsidRDefault="00BB13C1" w:rsidP="00BB13C1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B13C1">
        <w:rPr>
          <w:rFonts w:ascii="Times New Roman" w:eastAsia="Calibri" w:hAnsi="Times New Roman" w:cs="Times New Roman"/>
          <w:sz w:val="28"/>
          <w:szCs w:val="28"/>
        </w:rPr>
        <w:t>персональных данных</w:t>
      </w:r>
    </w:p>
    <w:p w:rsidR="00BB13C1" w:rsidRPr="00BB13C1" w:rsidRDefault="00BB13C1" w:rsidP="00BB13C1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BB13C1" w:rsidRPr="00BB13C1" w:rsidRDefault="00BB13C1" w:rsidP="00BB13C1">
      <w:pPr>
        <w:spacing w:before="0" w:beforeAutospacing="0" w:after="200" w:afterAutospacing="0" w:line="276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13C1">
        <w:rPr>
          <w:rFonts w:ascii="Times New Roman" w:eastAsia="Calibri" w:hAnsi="Times New Roman" w:cs="Times New Roman"/>
          <w:sz w:val="28"/>
          <w:szCs w:val="28"/>
        </w:rPr>
        <w:t xml:space="preserve">          Для </w:t>
      </w:r>
      <w:bookmarkStart w:id="0" w:name="_GoBack"/>
      <w:r w:rsidRPr="00BB13C1">
        <w:rPr>
          <w:rFonts w:ascii="Times New Roman" w:eastAsia="Calibri" w:hAnsi="Times New Roman" w:cs="Times New Roman"/>
          <w:sz w:val="28"/>
          <w:szCs w:val="28"/>
        </w:rPr>
        <w:t>классификации информационных систем, обрабатывающих персональные данные</w:t>
      </w:r>
      <w:bookmarkEnd w:id="0"/>
      <w:r w:rsidRPr="00BB13C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BB13C1">
        <w:rPr>
          <w:rFonts w:ascii="Times New Roman" w:eastAsia="Calibri" w:hAnsi="Times New Roman" w:cs="Times New Roman"/>
          <w:sz w:val="28"/>
          <w:szCs w:val="28"/>
        </w:rPr>
        <w:t>ИСПДн</w:t>
      </w:r>
      <w:proofErr w:type="spellEnd"/>
      <w:r w:rsidRPr="00BB13C1">
        <w:rPr>
          <w:rFonts w:ascii="Times New Roman" w:eastAsia="Calibri" w:hAnsi="Times New Roman" w:cs="Times New Roman"/>
          <w:sz w:val="28"/>
          <w:szCs w:val="28"/>
        </w:rPr>
        <w:t>), по условиям их функционирования с точки зрения безопасности информации на соответствие требованиям по безопасности информации</w:t>
      </w:r>
    </w:p>
    <w:p w:rsidR="00BB13C1" w:rsidRPr="00BB13C1" w:rsidRDefault="00BB13C1" w:rsidP="00BB13C1">
      <w:pPr>
        <w:spacing w:before="0" w:beforeAutospacing="0" w:after="200" w:afterAutospacing="0" w:line="276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13C1" w:rsidRPr="00BB13C1" w:rsidRDefault="00BB13C1" w:rsidP="00BB13C1">
      <w:pPr>
        <w:numPr>
          <w:ilvl w:val="0"/>
          <w:numId w:val="1"/>
        </w:numPr>
        <w:spacing w:before="0" w:beforeAutospacing="0" w:after="200" w:afterAutospacing="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B13C1">
        <w:rPr>
          <w:rFonts w:ascii="Times New Roman" w:eastAsia="Calibri" w:hAnsi="Times New Roman" w:cs="Times New Roman"/>
          <w:sz w:val="28"/>
          <w:szCs w:val="28"/>
        </w:rPr>
        <w:t>Назначить комиссию в составе:</w:t>
      </w:r>
    </w:p>
    <w:p w:rsidR="00BB13C1" w:rsidRPr="00BB13C1" w:rsidRDefault="00BB13C1" w:rsidP="00BB13C1">
      <w:pPr>
        <w:spacing w:before="0" w:beforeAutospacing="0" w:after="200" w:afterAutospacing="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B13C1">
        <w:rPr>
          <w:rFonts w:ascii="Times New Roman" w:eastAsia="Calibri" w:hAnsi="Times New Roman" w:cs="Times New Roman"/>
          <w:sz w:val="28"/>
          <w:szCs w:val="28"/>
        </w:rPr>
        <w:t>Председатель комиссии:</w:t>
      </w:r>
    </w:p>
    <w:p w:rsidR="00BB13C1" w:rsidRPr="00BB13C1" w:rsidRDefault="00BB13C1" w:rsidP="00BB13C1">
      <w:pPr>
        <w:spacing w:before="0" w:beforeAutospacing="0" w:after="200" w:afterAutospacing="0" w:line="276" w:lineRule="auto"/>
        <w:ind w:left="1080" w:firstLine="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B13C1">
        <w:rPr>
          <w:rFonts w:ascii="Times New Roman" w:eastAsia="Calibri" w:hAnsi="Times New Roman" w:cs="Times New Roman"/>
          <w:sz w:val="28"/>
          <w:szCs w:val="28"/>
          <w:u w:val="single"/>
        </w:rPr>
        <w:t>Кузьмина Т.Н. – начальник финансового отдела</w:t>
      </w:r>
    </w:p>
    <w:p w:rsidR="00BB13C1" w:rsidRPr="00BB13C1" w:rsidRDefault="00BB13C1" w:rsidP="00BB13C1">
      <w:pPr>
        <w:spacing w:before="0" w:beforeAutospacing="0" w:after="200" w:afterAutospacing="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B13C1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BB13C1" w:rsidRPr="00BB13C1" w:rsidRDefault="00BB13C1" w:rsidP="00BB13C1">
      <w:pPr>
        <w:spacing w:before="0" w:beforeAutospacing="0" w:after="200" w:afterAutospacing="0" w:line="276" w:lineRule="auto"/>
        <w:ind w:left="1080" w:firstLine="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B13C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Сарманова </w:t>
      </w:r>
      <w:proofErr w:type="spellStart"/>
      <w:r w:rsidRPr="00BB13C1">
        <w:rPr>
          <w:rFonts w:ascii="Times New Roman" w:eastAsia="Calibri" w:hAnsi="Times New Roman" w:cs="Times New Roman"/>
          <w:sz w:val="28"/>
          <w:szCs w:val="28"/>
          <w:u w:val="single"/>
        </w:rPr>
        <w:t>Аделя</w:t>
      </w:r>
      <w:proofErr w:type="spellEnd"/>
      <w:r w:rsidRPr="00BB13C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Юрьевна – специалист 2 категории</w:t>
      </w:r>
    </w:p>
    <w:p w:rsidR="00BB13C1" w:rsidRPr="00BB13C1" w:rsidRDefault="00BB13C1" w:rsidP="00BB13C1">
      <w:pPr>
        <w:spacing w:before="0" w:beforeAutospacing="0" w:after="200" w:afterAutospacing="0" w:line="276" w:lineRule="auto"/>
        <w:ind w:left="1080" w:firstLine="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BB13C1">
        <w:rPr>
          <w:rFonts w:ascii="Times New Roman" w:eastAsia="Calibri" w:hAnsi="Times New Roman" w:cs="Times New Roman"/>
          <w:sz w:val="28"/>
          <w:szCs w:val="28"/>
          <w:u w:val="single"/>
        </w:rPr>
        <w:t>Байжанова</w:t>
      </w:r>
      <w:proofErr w:type="spellEnd"/>
      <w:r w:rsidRPr="00BB13C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Юлия Николаевна – специалист 1 категории</w:t>
      </w:r>
    </w:p>
    <w:p w:rsidR="00BB13C1" w:rsidRPr="00BB13C1" w:rsidRDefault="00BB13C1" w:rsidP="00BB13C1">
      <w:pPr>
        <w:numPr>
          <w:ilvl w:val="0"/>
          <w:numId w:val="1"/>
        </w:numPr>
        <w:spacing w:before="0" w:beforeAutospacing="0" w:after="200" w:afterAutospacing="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B13C1">
        <w:rPr>
          <w:rFonts w:ascii="Times New Roman" w:eastAsia="Calibri" w:hAnsi="Times New Roman" w:cs="Times New Roman"/>
          <w:sz w:val="28"/>
          <w:szCs w:val="28"/>
        </w:rPr>
        <w:t>По результатам работ предоставить для утверждения акт классификации информационных систем персональных данных.</w:t>
      </w:r>
    </w:p>
    <w:p w:rsidR="00BB13C1" w:rsidRPr="00BB13C1" w:rsidRDefault="00BB13C1" w:rsidP="00BB13C1">
      <w:pPr>
        <w:numPr>
          <w:ilvl w:val="0"/>
          <w:numId w:val="1"/>
        </w:numPr>
        <w:spacing w:before="0" w:beforeAutospacing="0" w:after="200" w:afterAutospacing="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B13C1">
        <w:rPr>
          <w:rFonts w:ascii="Times New Roman" w:eastAsia="Calibri" w:hAnsi="Times New Roman" w:cs="Times New Roman"/>
          <w:sz w:val="28"/>
          <w:szCs w:val="28"/>
        </w:rPr>
        <w:t>Классификацию информационных систем персональных данных  провести в соответствии с Постановлением Правительства РФ от 1 ноября 2012г.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BB13C1" w:rsidRPr="00BB13C1" w:rsidRDefault="00BB13C1" w:rsidP="00BB13C1">
      <w:pPr>
        <w:numPr>
          <w:ilvl w:val="0"/>
          <w:numId w:val="1"/>
        </w:numPr>
        <w:spacing w:before="0" w:beforeAutospacing="0" w:after="200" w:afterAutospacing="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B13C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B13C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 возлагаю на себя.</w:t>
      </w:r>
    </w:p>
    <w:p w:rsidR="00BB13C1" w:rsidRPr="00BB13C1" w:rsidRDefault="00BB13C1" w:rsidP="00BB13C1">
      <w:pPr>
        <w:spacing w:before="0" w:beforeAutospacing="0" w:after="200" w:afterAutospacing="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BB13C1" w:rsidRPr="00BB13C1" w:rsidRDefault="00BB13C1" w:rsidP="00BB13C1">
      <w:pPr>
        <w:spacing w:before="0" w:beforeAutospacing="0" w:after="200" w:afterAutospacing="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BB13C1" w:rsidRPr="00BB13C1" w:rsidRDefault="00BB13C1" w:rsidP="00BB13C1">
      <w:pPr>
        <w:spacing w:before="0" w:beforeAutospacing="0" w:after="200" w:afterAutospacing="0" w:line="276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13C1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BB13C1" w:rsidRPr="00BB13C1" w:rsidRDefault="00BB13C1" w:rsidP="00BB13C1">
      <w:pPr>
        <w:spacing w:before="0" w:beforeAutospacing="0" w:after="200" w:afterAutospacing="0" w:line="276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13C1">
        <w:rPr>
          <w:rFonts w:ascii="Times New Roman" w:eastAsia="Calibri" w:hAnsi="Times New Roman" w:cs="Times New Roman"/>
          <w:sz w:val="28"/>
          <w:szCs w:val="28"/>
        </w:rPr>
        <w:t>МО «Селитренский сельсовет»                                         Д.В.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13C1">
        <w:rPr>
          <w:rFonts w:ascii="Times New Roman" w:eastAsia="Calibri" w:hAnsi="Times New Roman" w:cs="Times New Roman"/>
          <w:sz w:val="28"/>
          <w:szCs w:val="28"/>
        </w:rPr>
        <w:t>Ромохов</w:t>
      </w:r>
    </w:p>
    <w:p w:rsidR="00BE31B2" w:rsidRDefault="00BE31B2"/>
    <w:sectPr w:rsidR="00BE31B2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2C47"/>
    <w:multiLevelType w:val="hybridMultilevel"/>
    <w:tmpl w:val="D07C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9C2"/>
    <w:rsid w:val="006916D9"/>
    <w:rsid w:val="006F69C2"/>
    <w:rsid w:val="00927814"/>
    <w:rsid w:val="00981DEE"/>
    <w:rsid w:val="00BB13C1"/>
    <w:rsid w:val="00BD1075"/>
    <w:rsid w:val="00BE31B2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2017-10-18T07:38:00Z</dcterms:created>
  <dcterms:modified xsi:type="dcterms:W3CDTF">2017-10-18T07:40:00Z</dcterms:modified>
</cp:coreProperties>
</file>