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3F" w:rsidRPr="00A8643F" w:rsidRDefault="00A8643F" w:rsidP="00A8643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43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A8643F" w:rsidRPr="00A8643F" w:rsidRDefault="00A8643F" w:rsidP="00A8643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43F">
        <w:rPr>
          <w:rFonts w:ascii="Times New Roman" w:eastAsia="Times New Roman" w:hAnsi="Times New Roman" w:cs="Times New Roman"/>
          <w:b/>
          <w:bCs/>
          <w:sz w:val="28"/>
          <w:szCs w:val="28"/>
        </w:rPr>
        <w:t>«СЕЛИТРЕНСКИЙ СЕЛЬСОВЕТ»</w:t>
      </w:r>
    </w:p>
    <w:p w:rsidR="00A8643F" w:rsidRPr="00A8643F" w:rsidRDefault="00A8643F" w:rsidP="00A8643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43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ХАРАБАЛИНСКОГО РАЙОНА АСТРАХАНСКОЙ ОБЛАСТИ</w:t>
      </w:r>
    </w:p>
    <w:p w:rsidR="00A8643F" w:rsidRPr="00A8643F" w:rsidRDefault="00136EF6" w:rsidP="00A86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8643F" w:rsidRPr="00A8643F" w:rsidRDefault="00136EF6" w:rsidP="00A864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A8643F" w:rsidRPr="00A864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64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643F" w:rsidRPr="00A8643F">
        <w:rPr>
          <w:rFonts w:ascii="Times New Roman" w:eastAsia="Times New Roman" w:hAnsi="Times New Roman" w:cs="Times New Roman"/>
          <w:sz w:val="28"/>
          <w:szCs w:val="28"/>
        </w:rPr>
        <w:t xml:space="preserve">.2022г.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7449" w:rsidRDefault="00136EF6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МО «Селитренский сельсовет»</w:t>
      </w:r>
      <w:r w:rsidR="006774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06E3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</w:t>
      </w:r>
      <w:r w:rsidR="00136EF6" w:rsidRPr="00136EF6">
        <w:rPr>
          <w:rFonts w:ascii="Times New Roman" w:eastAsia="Times New Roman" w:hAnsi="Times New Roman" w:cs="Times New Roman"/>
          <w:sz w:val="28"/>
          <w:szCs w:val="28"/>
        </w:rPr>
        <w:t>Федерального за</w:t>
      </w:r>
      <w:r w:rsidR="00136EF6">
        <w:rPr>
          <w:rFonts w:ascii="Times New Roman" w:eastAsia="Times New Roman" w:hAnsi="Times New Roman" w:cs="Times New Roman"/>
          <w:sz w:val="28"/>
          <w:szCs w:val="28"/>
        </w:rPr>
        <w:t>кона от 25.12.2008 года № 273 «</w:t>
      </w:r>
      <w:r w:rsidR="00136EF6" w:rsidRPr="00136EF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коррупции» и Устава МО «</w:t>
      </w:r>
      <w:r w:rsidR="00136EF6">
        <w:rPr>
          <w:rFonts w:ascii="Times New Roman" w:eastAsia="Times New Roman" w:hAnsi="Times New Roman" w:cs="Times New Roman"/>
          <w:sz w:val="28"/>
          <w:szCs w:val="28"/>
        </w:rPr>
        <w:t>Селитренский сельсовет</w:t>
      </w:r>
      <w:r w:rsidR="00136EF6" w:rsidRPr="00136E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06E3">
        <w:rPr>
          <w:rFonts w:ascii="Times New Roman" w:eastAsia="Times New Roman" w:hAnsi="Times New Roman" w:cs="Times New Roman"/>
          <w:sz w:val="28"/>
          <w:szCs w:val="28"/>
        </w:rPr>
        <w:t>, Администрация МО «Селитренский сельсовет»</w:t>
      </w:r>
    </w:p>
    <w:p w:rsidR="00677449" w:rsidRPr="003506E3" w:rsidRDefault="003506E3" w:rsidP="006774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E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677449" w:rsidRPr="003506E3">
        <w:rPr>
          <w:rFonts w:ascii="Calibri" w:eastAsia="Times New Roman" w:hAnsi="Calibri" w:cs="Times New Roman"/>
          <w:b/>
        </w:rPr>
        <w:t xml:space="preserve">        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0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в  администрации  </w:t>
      </w:r>
      <w:r w:rsidR="0072018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«Селитренский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</w:t>
      </w:r>
      <w:r w:rsidR="00350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136EF6" w:rsidRPr="00136EF6" w:rsidRDefault="00136EF6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F6">
        <w:rPr>
          <w:rFonts w:ascii="Times New Roman" w:eastAsia="Times New Roman" w:hAnsi="Times New Roman" w:cs="Times New Roman"/>
          <w:sz w:val="28"/>
          <w:szCs w:val="28"/>
        </w:rPr>
        <w:t>2. Ознакомить муниципальных служащих администрации МО «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Селитренский</w:t>
      </w:r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 картой коррупционных рисков.</w:t>
      </w:r>
    </w:p>
    <w:p w:rsidR="00136EF6" w:rsidRPr="00136EF6" w:rsidRDefault="00136EF6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36EF6">
        <w:rPr>
          <w:rFonts w:ascii="Times New Roman" w:eastAsia="Times New Roman" w:hAnsi="Times New Roman" w:cs="Times New Roman"/>
          <w:sz w:val="28"/>
          <w:szCs w:val="28"/>
        </w:rPr>
        <w:t>Разместить карту</w:t>
      </w:r>
      <w:proofErr w:type="gramEnd"/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 коррупцио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нных рисков на официальном сайте администрации МО «Селитренский сельсовет» в информационно-телекоммуникационной</w:t>
      </w:r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 сети 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6EF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6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EF6" w:rsidRPr="00136EF6" w:rsidRDefault="00136EF6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36E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36E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6EF6" w:rsidRPr="00136EF6" w:rsidRDefault="00136EF6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F6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 момента подписания.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20182" w:rsidRDefault="00720182" w:rsidP="0072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«Селитренский сельсовет»:                                       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Сарсенгалиев</w:t>
      </w:r>
      <w:proofErr w:type="spellEnd"/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1906" w:h="16838"/>
          <w:pgMar w:top="1134" w:right="850" w:bottom="1134" w:left="1701" w:header="708" w:footer="708" w:gutter="0"/>
          <w:cols w:space="720"/>
        </w:sectPr>
      </w:pPr>
    </w:p>
    <w:p w:rsidR="00677449" w:rsidRDefault="00677449" w:rsidP="0072018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Приложение №1</w:t>
      </w:r>
    </w:p>
    <w:p w:rsidR="00677449" w:rsidRDefault="00677449" w:rsidP="0072018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77449" w:rsidRDefault="00720182" w:rsidP="0072018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«Селитренский сельсовет»</w:t>
      </w:r>
    </w:p>
    <w:p w:rsidR="00677449" w:rsidRDefault="00677449" w:rsidP="0072018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  от  09.03. 2022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0182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</w:p>
    <w:p w:rsidR="00677449" w:rsidRDefault="00677449" w:rsidP="00720182">
      <w:pPr>
        <w:tabs>
          <w:tab w:val="left" w:pos="3690"/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:rsidR="00677449" w:rsidRDefault="00677449" w:rsidP="007201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20182">
        <w:rPr>
          <w:rFonts w:ascii="Times New Roman" w:eastAsia="Times New Roman" w:hAnsi="Times New Roman" w:cs="Times New Roman"/>
          <w:b/>
          <w:bCs/>
          <w:sz w:val="28"/>
          <w:szCs w:val="28"/>
        </w:rPr>
        <w:t>МО «Селитренский сельсовет»</w:t>
      </w:r>
    </w:p>
    <w:p w:rsidR="00720182" w:rsidRDefault="00720182" w:rsidP="007201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660"/>
        <w:gridCol w:w="2661"/>
        <w:gridCol w:w="34"/>
        <w:gridCol w:w="2410"/>
        <w:gridCol w:w="1277"/>
        <w:gridCol w:w="2694"/>
      </w:tblGrid>
      <w:tr w:rsidR="00250181" w:rsidRPr="00250181" w:rsidTr="00250181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-опасные полномочия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0181" w:rsidRPr="00250181" w:rsidTr="00250181">
        <w:trPr>
          <w:trHeight w:val="3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нормативных правовых актов по вопросам, относящимся к компетенции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 Глава сельского поселения,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 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</w:t>
            </w:r>
          </w:p>
          <w:p w:rsidR="00250181" w:rsidRPr="00250181" w:rsidRDefault="002C1C1E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250181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Специалисты администрации.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нормативных 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сельсовет», содержащих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разработке проектов нормативно-правовых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сельсовет», институтов гражданского общества в различных формах.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специалистов, проводящих правовую экспертизу проектов НПА,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закупок товаров, работ, услуг для муниципальных нужд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сельского поселения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от проведения мониторинга цен на товары, услуги, работы, а именно завышение начальных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(максимальных) цен при осуществлении муниципальных закупок.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от конкурсных процедур.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Неведение претензионной работы с организациями, нарушившими условия контракта (договора).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строгим соблюдением процедуры осуществления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закупок товаров, работ, услуг для муниципальных нужд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предусмотренной действующим законодательством РФ.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коррупционно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-опасной функции.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E" w:rsidRPr="00250181" w:rsidRDefault="00250181" w:rsidP="002C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сельского поселения</w:t>
            </w:r>
            <w:r w:rsidR="002C1C1E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2.Специалисты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250181" w:rsidRPr="00250181" w:rsidTr="0025018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Подготовка заключений о соответствии федеральному и областному законодательству, правилам юридического и  технического оформления проектов НПА,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E" w:rsidRPr="00250181" w:rsidRDefault="00250181" w:rsidP="002C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Глава сельского поселения</w:t>
            </w:r>
            <w:r w:rsidR="002C1C1E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проектов нормативно-правовых актов администрации, содержащих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Подписание экспертных заключений на проекты нормативно-правовых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сельсовет», содержащих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коррупциогенные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 служащим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Организация договорно-правовой работы в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сельсовет», включающей в себя правовую экспертизу проектов договоров (соглашений), заключаемых от имени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и подготовку по ним  замечаний и предложений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  <w:proofErr w:type="gramStart"/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  <w:p w:rsidR="00250181" w:rsidRPr="00250181" w:rsidRDefault="00250181" w:rsidP="002C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3. Специалисты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действующим законодательством.  Нарушение сроков рассмотрения обращений. 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необходимости личного взаимодействия (общения) специалиста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 гражданами и организациями. Использование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 служащим: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1E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250181" w:rsidRPr="00250181" w:rsidRDefault="00250181" w:rsidP="002501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областным законодательством.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мер ответственности за совершение коррупционных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правонарушений, 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подготовка и проведение торгов на право заключения договора аренды имущества, находящегося в муниципальной собственности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сельсовет»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2. 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установленного порядка проведения торгов или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исключительно публичных, конкурентных процедур на право аренды имущества, находящегося в муниципальной собственности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сельсовет»;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выписок из Реестра муниципального имущества 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сельсовет»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1E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C1C1E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50181" w:rsidRPr="002501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250181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C1C1E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50181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. Специалисты администрации.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Введение или расширение процессуальных форм взаимодействия граждан (организаций) и должностных лиц.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-опасной функции.</w:t>
            </w: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торгов (аукционов) по продаже земельных участков и имущества, находящихся в собственности администрации 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C1C1E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50181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50181" w:rsidRPr="002501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250181"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C1C1E" w:rsidP="002C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Специалисты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незаконного вознаграждения,  подарка, или иной имущественной выгоды.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-опасной функции. Определение начальной цены на основании отчета независимого оценщика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181" w:rsidRPr="00250181" w:rsidTr="00250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в муниципальной собственности поселения, на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которых расположены здания, строения, сооружения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E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C1C1E" w:rsidP="002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Специалисты администрации 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Незаконный отказ в предоставлении в аренду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осуществлении </w:t>
            </w:r>
            <w:proofErr w:type="spell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-опасной функции.</w:t>
            </w:r>
          </w:p>
        </w:tc>
      </w:tr>
      <w:tr w:rsidR="00250181" w:rsidRPr="00250181" w:rsidTr="00250181">
        <w:trPr>
          <w:trHeight w:val="2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E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Усиление 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бюджетных средств. Разъяснение муниципальным  служащим</w:t>
            </w:r>
          </w:p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181" w:rsidRPr="00250181" w:rsidTr="00250181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проекта бюджета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осуществление 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его исполнением, подготовка отчета об исполнении бюджета</w:t>
            </w:r>
            <w:r w:rsidRPr="0025018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Селитренский</w:t>
            </w:r>
            <w:r w:rsidRPr="00250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E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1C1E">
              <w:t xml:space="preserve"> </w:t>
            </w:r>
            <w:r w:rsidR="002C1C1E" w:rsidRP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250181" w:rsidRPr="00250181" w:rsidRDefault="00250181" w:rsidP="0025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501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2C1C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 бухгалтер.</w:t>
            </w:r>
          </w:p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81" w:rsidRPr="00250181" w:rsidRDefault="00250181" w:rsidP="0025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250181" w:rsidRPr="00250181" w:rsidRDefault="00250181" w:rsidP="0025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50181" w:rsidRPr="00250181" w:rsidRDefault="00250181" w:rsidP="0025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81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677449" w:rsidRDefault="00677449" w:rsidP="002C1C1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77449" w:rsidRDefault="00677449" w:rsidP="002C1C1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1C1E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C1C1E" w:rsidRDefault="002C1C1E" w:rsidP="002C1C1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«Селитренский сельсовет»</w:t>
      </w:r>
    </w:p>
    <w:p w:rsidR="00677449" w:rsidRDefault="002C1C1E" w:rsidP="002C1C1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 09.03.2022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285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285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C1C1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 МО «Селитренский сельсовет»</w:t>
      </w:r>
      <w:r w:rsidR="00285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C1E">
        <w:rPr>
          <w:rFonts w:ascii="Times New Roman" w:eastAsia="Times New Roman" w:hAnsi="Times New Roman" w:cs="Times New Roman"/>
          <w:sz w:val="28"/>
          <w:szCs w:val="28"/>
        </w:rPr>
        <w:t>от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A02">
        <w:rPr>
          <w:rFonts w:ascii="Times New Roman" w:eastAsia="Times New Roman" w:hAnsi="Times New Roman" w:cs="Times New Roman"/>
          <w:sz w:val="28"/>
          <w:szCs w:val="28"/>
        </w:rPr>
        <w:t xml:space="preserve">марта 2022г </w:t>
      </w:r>
      <w:r w:rsidR="002C1C1E">
        <w:rPr>
          <w:rFonts w:ascii="Times New Roman" w:eastAsia="Times New Roman" w:hAnsi="Times New Roman" w:cs="Times New Roman"/>
          <w:sz w:val="28"/>
          <w:szCs w:val="28"/>
        </w:rPr>
        <w:t>№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карты коррупционных рисков в</w:t>
      </w:r>
      <w:r w:rsidR="00285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1C1E">
        <w:rPr>
          <w:rFonts w:ascii="Times New Roman" w:eastAsia="Times New Roman" w:hAnsi="Times New Roman" w:cs="Times New Roman"/>
          <w:color w:val="000000"/>
          <w:sz w:val="28"/>
          <w:szCs w:val="28"/>
        </w:rPr>
        <w:t>МО «Селитренский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2"/>
        <w:gridCol w:w="2393"/>
      </w:tblGrid>
      <w:tr w:rsidR="00677449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7449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2C1C1E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создания: 09.03.2022г</w:t>
      </w:r>
      <w:r w:rsidR="0067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449" w:rsidRDefault="002C1C1E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последнего изменения: 09.03.2022г</w:t>
      </w:r>
      <w:r w:rsidR="0067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449" w:rsidRDefault="00677449" w:rsidP="00677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A1"/>
    <w:rsid w:val="000842A1"/>
    <w:rsid w:val="00136EF6"/>
    <w:rsid w:val="00206035"/>
    <w:rsid w:val="00250181"/>
    <w:rsid w:val="00285A02"/>
    <w:rsid w:val="002C1C1E"/>
    <w:rsid w:val="003506E3"/>
    <w:rsid w:val="005E64A1"/>
    <w:rsid w:val="00677449"/>
    <w:rsid w:val="00720182"/>
    <w:rsid w:val="008144B7"/>
    <w:rsid w:val="00A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  <w:style w:type="paragraph" w:styleId="a4">
    <w:name w:val="No Spacing"/>
    <w:uiPriority w:val="1"/>
    <w:qFormat/>
    <w:rsid w:val="002501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  <w:style w:type="paragraph" w:styleId="a4">
    <w:name w:val="No Spacing"/>
    <w:uiPriority w:val="1"/>
    <w:qFormat/>
    <w:rsid w:val="002501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E0388D5B2CC10D7A5CD6E26E990653AC9B04D64BC2AD16599EAE1F0FABU0W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User</cp:lastModifiedBy>
  <cp:revision>5</cp:revision>
  <dcterms:created xsi:type="dcterms:W3CDTF">2022-03-16T10:16:00Z</dcterms:created>
  <dcterms:modified xsi:type="dcterms:W3CDTF">2022-03-17T04:06:00Z</dcterms:modified>
</cp:coreProperties>
</file>