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F6" w:rsidRPr="000B45F6" w:rsidRDefault="000B45F6" w:rsidP="000B45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B45F6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0B45F6" w:rsidRPr="000B45F6" w:rsidRDefault="000B45F6" w:rsidP="000B45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45F6">
        <w:rPr>
          <w:rFonts w:ascii="Times New Roman" w:hAnsi="Times New Roman"/>
          <w:sz w:val="26"/>
          <w:szCs w:val="26"/>
        </w:rPr>
        <w:t>МУНИЦИПАЛЬ</w:t>
      </w:r>
      <w:r w:rsidR="0051438F">
        <w:rPr>
          <w:rFonts w:ascii="Times New Roman" w:hAnsi="Times New Roman"/>
          <w:sz w:val="26"/>
          <w:szCs w:val="26"/>
        </w:rPr>
        <w:t xml:space="preserve">НОГО ОБРАЗОВАНИЯ «СЕЛИТРЕНСКИЙ </w:t>
      </w:r>
      <w:r w:rsidRPr="000B45F6">
        <w:rPr>
          <w:rFonts w:ascii="Times New Roman" w:hAnsi="Times New Roman"/>
          <w:sz w:val="26"/>
          <w:szCs w:val="26"/>
        </w:rPr>
        <w:t>СЕЛЬСОВЕТ»</w:t>
      </w:r>
    </w:p>
    <w:p w:rsidR="000B45F6" w:rsidRPr="000B45F6" w:rsidRDefault="0051438F" w:rsidP="000B45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ХАРАБАЛИНСКОГО РАЙОНА </w:t>
      </w:r>
      <w:r w:rsidR="000B45F6" w:rsidRPr="000B45F6">
        <w:rPr>
          <w:rFonts w:ascii="Times New Roman" w:hAnsi="Times New Roman"/>
          <w:sz w:val="26"/>
          <w:szCs w:val="26"/>
        </w:rPr>
        <w:t>АСТРАХАНСКОЙ ОБЛАСТИ</w:t>
      </w:r>
    </w:p>
    <w:p w:rsidR="000B45F6" w:rsidRPr="000B45F6" w:rsidRDefault="000B45F6" w:rsidP="000B45F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45F6" w:rsidRPr="000B45F6" w:rsidRDefault="000B45F6" w:rsidP="000B45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45F6">
        <w:rPr>
          <w:rFonts w:ascii="Times New Roman" w:hAnsi="Times New Roman"/>
          <w:sz w:val="26"/>
          <w:szCs w:val="26"/>
        </w:rPr>
        <w:t>ПОСТАНОВЛЕНИЕ</w:t>
      </w:r>
    </w:p>
    <w:p w:rsidR="000B45F6" w:rsidRPr="000B45F6" w:rsidRDefault="000B45F6" w:rsidP="000B45F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0B45F6" w:rsidRDefault="0051438F" w:rsidP="000B45F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23</w:t>
      </w:r>
      <w:r w:rsidR="000B45F6">
        <w:rPr>
          <w:rFonts w:ascii="Times New Roman" w:hAnsi="Times New Roman"/>
          <w:sz w:val="26"/>
          <w:szCs w:val="26"/>
        </w:rPr>
        <w:t>.03.201</w:t>
      </w:r>
      <w:r>
        <w:rPr>
          <w:rFonts w:ascii="Times New Roman" w:hAnsi="Times New Roman"/>
          <w:sz w:val="26"/>
          <w:szCs w:val="26"/>
        </w:rPr>
        <w:t>8</w:t>
      </w:r>
      <w:r w:rsidR="000B45F6" w:rsidRPr="000B45F6">
        <w:rPr>
          <w:rFonts w:ascii="Times New Roman" w:hAnsi="Times New Roman"/>
          <w:sz w:val="26"/>
          <w:szCs w:val="26"/>
        </w:rPr>
        <w:t xml:space="preserve"> г.                                                             №</w:t>
      </w:r>
      <w:r w:rsidR="000B45F6" w:rsidRPr="0051438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06276" w:rsidRPr="00E06276">
        <w:rPr>
          <w:rFonts w:ascii="Times New Roman" w:hAnsi="Times New Roman"/>
          <w:sz w:val="26"/>
          <w:szCs w:val="26"/>
        </w:rPr>
        <w:t>32</w:t>
      </w:r>
      <w:r w:rsidR="000B45F6" w:rsidRPr="000B45F6">
        <w:rPr>
          <w:rFonts w:ascii="Times New Roman" w:hAnsi="Times New Roman"/>
          <w:color w:val="FF0000"/>
          <w:sz w:val="26"/>
          <w:szCs w:val="26"/>
        </w:rPr>
        <w:t xml:space="preserve">         </w:t>
      </w:r>
    </w:p>
    <w:p w:rsidR="000B45F6" w:rsidRDefault="000B45F6" w:rsidP="000B45F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0B45F6" w:rsidRDefault="000B45F6" w:rsidP="000B45F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0B45F6" w:rsidRPr="0051438F" w:rsidRDefault="000B45F6" w:rsidP="000B45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38F">
        <w:rPr>
          <w:rFonts w:ascii="Times New Roman" w:hAnsi="Times New Roman"/>
          <w:bCs/>
          <w:sz w:val="28"/>
          <w:szCs w:val="28"/>
        </w:rPr>
        <w:t>Об отчете, о выполнении целевых</w:t>
      </w:r>
    </w:p>
    <w:p w:rsidR="000B45F6" w:rsidRPr="0051438F" w:rsidRDefault="000B45F6" w:rsidP="000B45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38F">
        <w:rPr>
          <w:rFonts w:ascii="Times New Roman" w:hAnsi="Times New Roman"/>
          <w:bCs/>
          <w:sz w:val="28"/>
          <w:szCs w:val="28"/>
        </w:rPr>
        <w:t>муниципальных программ на территории</w:t>
      </w:r>
    </w:p>
    <w:p w:rsidR="000B45F6" w:rsidRPr="0051438F" w:rsidRDefault="000B45F6" w:rsidP="000B45F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438F">
        <w:rPr>
          <w:rFonts w:ascii="Times New Roman" w:hAnsi="Times New Roman"/>
          <w:bCs/>
          <w:sz w:val="28"/>
          <w:szCs w:val="28"/>
        </w:rPr>
        <w:t>МО «Селитренский сельсовет</w:t>
      </w:r>
      <w:r w:rsidR="0051438F" w:rsidRPr="0051438F">
        <w:rPr>
          <w:rFonts w:ascii="Times New Roman" w:hAnsi="Times New Roman"/>
          <w:bCs/>
          <w:sz w:val="28"/>
          <w:szCs w:val="28"/>
        </w:rPr>
        <w:t>»</w:t>
      </w:r>
    </w:p>
    <w:p w:rsidR="000B45F6" w:rsidRPr="0051438F" w:rsidRDefault="000B45F6" w:rsidP="000B45F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B45F6" w:rsidRPr="0051438F" w:rsidRDefault="000B45F6" w:rsidP="000B45F6">
      <w:pPr>
        <w:pStyle w:val="a4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1438F">
        <w:rPr>
          <w:rFonts w:ascii="Times New Roman" w:hAnsi="Times New Roman"/>
          <w:sz w:val="28"/>
          <w:szCs w:val="28"/>
        </w:rPr>
        <w:t>На основании пост</w:t>
      </w:r>
      <w:r w:rsidRPr="0051438F">
        <w:rPr>
          <w:rFonts w:ascii="Times New Roman" w:hAnsi="Times New Roman"/>
          <w:sz w:val="28"/>
          <w:szCs w:val="28"/>
        </w:rPr>
        <w:t>а</w:t>
      </w:r>
      <w:r w:rsidR="0051438F">
        <w:rPr>
          <w:rFonts w:ascii="Times New Roman" w:hAnsi="Times New Roman"/>
          <w:sz w:val="28"/>
          <w:szCs w:val="28"/>
        </w:rPr>
        <w:t xml:space="preserve">новления от 02.10.2015 г </w:t>
      </w:r>
      <w:r w:rsidRPr="0051438F">
        <w:rPr>
          <w:rFonts w:ascii="Times New Roman" w:hAnsi="Times New Roman"/>
          <w:sz w:val="28"/>
          <w:szCs w:val="28"/>
        </w:rPr>
        <w:t>№ 39 «О порядке разработки, реализации и оценки эффективности муниципальных программ на территории МО «Селитренский сельсовет</w:t>
      </w:r>
      <w:r w:rsidR="00E16C68" w:rsidRPr="0051438F">
        <w:rPr>
          <w:rFonts w:ascii="Times New Roman" w:hAnsi="Times New Roman"/>
          <w:sz w:val="28"/>
          <w:szCs w:val="28"/>
        </w:rPr>
        <w:t>»</w:t>
      </w:r>
      <w:r w:rsidRPr="0051438F">
        <w:rPr>
          <w:rFonts w:ascii="Times New Roman" w:hAnsi="Times New Roman"/>
          <w:sz w:val="28"/>
          <w:szCs w:val="28"/>
        </w:rPr>
        <w:t xml:space="preserve"> Админ</w:t>
      </w:r>
      <w:r w:rsidRPr="0051438F">
        <w:rPr>
          <w:rFonts w:ascii="Times New Roman" w:hAnsi="Times New Roman"/>
          <w:sz w:val="28"/>
          <w:szCs w:val="28"/>
        </w:rPr>
        <w:t>и</w:t>
      </w:r>
      <w:r w:rsidRPr="0051438F">
        <w:rPr>
          <w:rFonts w:ascii="Times New Roman" w:hAnsi="Times New Roman"/>
          <w:sz w:val="28"/>
          <w:szCs w:val="28"/>
        </w:rPr>
        <w:t xml:space="preserve">страция муниципального образования «Селитренский сельсовет» </w:t>
      </w:r>
      <w:r w:rsidRPr="0051438F">
        <w:rPr>
          <w:rFonts w:ascii="Times New Roman" w:hAnsi="Times New Roman"/>
          <w:b/>
          <w:sz w:val="28"/>
          <w:szCs w:val="28"/>
        </w:rPr>
        <w:t>постано</w:t>
      </w:r>
      <w:r w:rsidRPr="0051438F">
        <w:rPr>
          <w:rFonts w:ascii="Times New Roman" w:hAnsi="Times New Roman"/>
          <w:b/>
          <w:sz w:val="28"/>
          <w:szCs w:val="28"/>
        </w:rPr>
        <w:t>в</w:t>
      </w:r>
      <w:r w:rsidRPr="0051438F">
        <w:rPr>
          <w:rFonts w:ascii="Times New Roman" w:hAnsi="Times New Roman"/>
          <w:b/>
          <w:sz w:val="28"/>
          <w:szCs w:val="28"/>
        </w:rPr>
        <w:t>ляет:</w:t>
      </w:r>
    </w:p>
    <w:p w:rsidR="000B45F6" w:rsidRPr="0051438F" w:rsidRDefault="000B45F6" w:rsidP="000B45F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B45F6" w:rsidRPr="0051438F" w:rsidRDefault="000B45F6" w:rsidP="000B45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38F">
        <w:rPr>
          <w:sz w:val="28"/>
          <w:szCs w:val="28"/>
        </w:rPr>
        <w:t xml:space="preserve">Утвердить отчет об исполнении программных мероприятий муниципальной целевой Программы «Повышение эффективности деятельности администрации МО </w:t>
      </w:r>
      <w:r w:rsidR="0051438F" w:rsidRPr="0051438F">
        <w:rPr>
          <w:sz w:val="28"/>
          <w:szCs w:val="28"/>
        </w:rPr>
        <w:t>«Селитренский сельсовет» на 2017-2019</w:t>
      </w:r>
      <w:r w:rsidRPr="0051438F">
        <w:rPr>
          <w:sz w:val="28"/>
          <w:szCs w:val="28"/>
        </w:rPr>
        <w:t xml:space="preserve"> годы» </w:t>
      </w:r>
      <w:r w:rsidR="0051438F" w:rsidRPr="0051438F">
        <w:rPr>
          <w:sz w:val="28"/>
          <w:szCs w:val="28"/>
        </w:rPr>
        <w:t xml:space="preserve">на 01.01.2018 года. </w:t>
      </w:r>
      <w:r w:rsidR="00561844" w:rsidRPr="0051438F">
        <w:rPr>
          <w:sz w:val="28"/>
          <w:szCs w:val="28"/>
        </w:rPr>
        <w:t>(приложение 1</w:t>
      </w:r>
      <w:r w:rsidRPr="0051438F">
        <w:rPr>
          <w:sz w:val="28"/>
          <w:szCs w:val="28"/>
        </w:rPr>
        <w:t>).</w:t>
      </w:r>
    </w:p>
    <w:p w:rsidR="00561844" w:rsidRPr="0051438F" w:rsidRDefault="00561844" w:rsidP="005618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38F">
        <w:rPr>
          <w:sz w:val="28"/>
          <w:szCs w:val="28"/>
        </w:rPr>
        <w:t>Утвердить отчет об исполнении программных мероприятий муниципальной целевой Программы «Пожарная безопасность на территории МО «Се</w:t>
      </w:r>
      <w:r w:rsidR="0051438F" w:rsidRPr="0051438F">
        <w:rPr>
          <w:sz w:val="28"/>
          <w:szCs w:val="28"/>
        </w:rPr>
        <w:t>литренский сельсовет» на 2017-2019</w:t>
      </w:r>
      <w:r w:rsidRPr="0051438F">
        <w:rPr>
          <w:sz w:val="28"/>
          <w:szCs w:val="28"/>
        </w:rPr>
        <w:t xml:space="preserve"> годы»</w:t>
      </w:r>
      <w:r w:rsidR="0051438F" w:rsidRPr="0051438F">
        <w:rPr>
          <w:sz w:val="28"/>
          <w:szCs w:val="28"/>
        </w:rPr>
        <w:t xml:space="preserve"> на 01.01.2018 года. </w:t>
      </w:r>
      <w:r w:rsidRPr="0051438F">
        <w:rPr>
          <w:sz w:val="28"/>
          <w:szCs w:val="28"/>
        </w:rPr>
        <w:t xml:space="preserve"> (приложение 2).</w:t>
      </w:r>
    </w:p>
    <w:p w:rsidR="00561844" w:rsidRPr="0051438F" w:rsidRDefault="00561844" w:rsidP="005618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38F">
        <w:rPr>
          <w:sz w:val="28"/>
          <w:szCs w:val="28"/>
        </w:rPr>
        <w:t xml:space="preserve">Утвердить отчет об исполнении программных мероприятий муниципальной целевой Программы «Благоустройство территории МО </w:t>
      </w:r>
      <w:r w:rsidR="0051438F" w:rsidRPr="0051438F">
        <w:rPr>
          <w:sz w:val="28"/>
          <w:szCs w:val="28"/>
        </w:rPr>
        <w:t>«Селитренский сельсовет» на 2017-2019</w:t>
      </w:r>
      <w:r w:rsidRPr="0051438F">
        <w:rPr>
          <w:sz w:val="28"/>
          <w:szCs w:val="28"/>
        </w:rPr>
        <w:t xml:space="preserve"> годы» </w:t>
      </w:r>
      <w:r w:rsidR="0051438F" w:rsidRPr="0051438F">
        <w:rPr>
          <w:sz w:val="26"/>
          <w:szCs w:val="26"/>
        </w:rPr>
        <w:t xml:space="preserve">на 01.01.2018 года. </w:t>
      </w:r>
      <w:r w:rsidRPr="0051438F">
        <w:rPr>
          <w:sz w:val="28"/>
          <w:szCs w:val="28"/>
        </w:rPr>
        <w:t>(приложение 3).</w:t>
      </w:r>
    </w:p>
    <w:p w:rsidR="000B45F6" w:rsidRPr="0051438F" w:rsidRDefault="00561844" w:rsidP="005618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38F">
        <w:rPr>
          <w:sz w:val="28"/>
          <w:szCs w:val="28"/>
        </w:rPr>
        <w:t xml:space="preserve">Утвердить отчет об исполнении программных мероприятий муниципальной целевой Программы «Развитие культуры и сохранение культурного наследия на территории МО </w:t>
      </w:r>
      <w:r w:rsidR="0051438F" w:rsidRPr="0051438F">
        <w:rPr>
          <w:sz w:val="28"/>
          <w:szCs w:val="28"/>
        </w:rPr>
        <w:t>«Селитренский сельсовет» на 2017-2019</w:t>
      </w:r>
      <w:r w:rsidRPr="0051438F">
        <w:rPr>
          <w:sz w:val="28"/>
          <w:szCs w:val="28"/>
        </w:rPr>
        <w:t xml:space="preserve"> годы»</w:t>
      </w:r>
      <w:r w:rsidR="0051438F" w:rsidRPr="0051438F">
        <w:rPr>
          <w:sz w:val="26"/>
          <w:szCs w:val="26"/>
        </w:rPr>
        <w:t xml:space="preserve"> на 01.01.2018 года. </w:t>
      </w:r>
      <w:r w:rsidRPr="0051438F">
        <w:rPr>
          <w:sz w:val="28"/>
          <w:szCs w:val="28"/>
        </w:rPr>
        <w:t xml:space="preserve"> (приложение 4).</w:t>
      </w:r>
    </w:p>
    <w:p w:rsidR="000B45F6" w:rsidRPr="0051438F" w:rsidRDefault="00561844" w:rsidP="000B45F6">
      <w:pPr>
        <w:pStyle w:val="a3"/>
        <w:rPr>
          <w:sz w:val="28"/>
          <w:szCs w:val="28"/>
        </w:rPr>
      </w:pPr>
      <w:r w:rsidRPr="0051438F">
        <w:rPr>
          <w:sz w:val="28"/>
          <w:szCs w:val="28"/>
        </w:rPr>
        <w:t>    5. Настоящее постановление</w:t>
      </w:r>
      <w:r w:rsidR="000B45F6" w:rsidRPr="0051438F">
        <w:rPr>
          <w:sz w:val="28"/>
          <w:szCs w:val="28"/>
        </w:rPr>
        <w:t xml:space="preserve"> вступает в силу со дня его </w:t>
      </w:r>
      <w:r w:rsidRPr="0051438F">
        <w:rPr>
          <w:sz w:val="28"/>
          <w:szCs w:val="28"/>
        </w:rPr>
        <w:t>подписания.</w:t>
      </w:r>
    </w:p>
    <w:p w:rsidR="00561844" w:rsidRDefault="000B45F6" w:rsidP="0051438F">
      <w:pPr>
        <w:pStyle w:val="a3"/>
        <w:jc w:val="left"/>
        <w:rPr>
          <w:sz w:val="28"/>
          <w:szCs w:val="28"/>
        </w:rPr>
      </w:pPr>
      <w:r w:rsidRPr="0051438F">
        <w:rPr>
          <w:sz w:val="28"/>
          <w:szCs w:val="28"/>
        </w:rPr>
        <w:t xml:space="preserve">    3. Контроль за исполнением настоящего </w:t>
      </w:r>
      <w:r w:rsidR="00561844" w:rsidRPr="0051438F">
        <w:rPr>
          <w:sz w:val="28"/>
          <w:szCs w:val="28"/>
        </w:rPr>
        <w:t>постановления оставляю за собой.</w:t>
      </w:r>
      <w:r w:rsidR="0051438F">
        <w:rPr>
          <w:sz w:val="28"/>
          <w:szCs w:val="28"/>
        </w:rPr>
        <w:t xml:space="preserve"> </w:t>
      </w:r>
    </w:p>
    <w:p w:rsidR="0051438F" w:rsidRPr="0051438F" w:rsidRDefault="0051438F" w:rsidP="0051438F">
      <w:pPr>
        <w:pStyle w:val="a3"/>
        <w:jc w:val="left"/>
        <w:rPr>
          <w:sz w:val="28"/>
          <w:szCs w:val="28"/>
        </w:rPr>
      </w:pPr>
    </w:p>
    <w:p w:rsidR="00E16C68" w:rsidRPr="0051438F" w:rsidRDefault="000B45F6" w:rsidP="0051438F">
      <w:pPr>
        <w:pStyle w:val="align-right"/>
        <w:jc w:val="left"/>
        <w:rPr>
          <w:sz w:val="28"/>
          <w:szCs w:val="28"/>
        </w:rPr>
      </w:pPr>
      <w:r w:rsidRPr="0051438F">
        <w:rPr>
          <w:sz w:val="28"/>
          <w:szCs w:val="28"/>
        </w:rPr>
        <w:t>Глава</w:t>
      </w:r>
      <w:r w:rsidR="00561844" w:rsidRPr="0051438F">
        <w:rPr>
          <w:sz w:val="28"/>
          <w:szCs w:val="28"/>
        </w:rPr>
        <w:t xml:space="preserve"> </w:t>
      </w:r>
      <w:r w:rsidRPr="0051438F">
        <w:rPr>
          <w:sz w:val="28"/>
          <w:szCs w:val="28"/>
        </w:rPr>
        <w:t>муниципального образования</w:t>
      </w:r>
      <w:r w:rsidRPr="0051438F">
        <w:rPr>
          <w:sz w:val="28"/>
          <w:szCs w:val="28"/>
        </w:rPr>
        <w:br/>
      </w:r>
      <w:r w:rsidR="00561844" w:rsidRPr="0051438F">
        <w:rPr>
          <w:sz w:val="28"/>
          <w:szCs w:val="28"/>
        </w:rPr>
        <w:t>«Селитренский сельсовет»                                        Д.В. Ромохов</w:t>
      </w:r>
    </w:p>
    <w:p w:rsidR="00E16C68" w:rsidRPr="00642481" w:rsidRDefault="000B45F6" w:rsidP="00E16C68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lastRenderedPageBreak/>
        <w:t>Приложение</w:t>
      </w:r>
      <w:r w:rsidR="00561844" w:rsidRPr="00642481">
        <w:rPr>
          <w:rFonts w:ascii="Times New Roman" w:hAnsi="Times New Roman"/>
        </w:rPr>
        <w:t xml:space="preserve"> 1</w:t>
      </w:r>
      <w:r w:rsidR="00E16C68" w:rsidRPr="00642481">
        <w:rPr>
          <w:rFonts w:ascii="Times New Roman" w:hAnsi="Times New Roman"/>
        </w:rPr>
        <w:t xml:space="preserve"> к постановлению администрации</w:t>
      </w:r>
      <w:r w:rsidR="00561844" w:rsidRPr="00642481">
        <w:rPr>
          <w:rFonts w:ascii="Times New Roman" w:hAnsi="Times New Roman"/>
        </w:rPr>
        <w:br/>
      </w:r>
      <w:r w:rsidR="00E16C68" w:rsidRPr="00642481">
        <w:rPr>
          <w:rFonts w:ascii="Times New Roman" w:hAnsi="Times New Roman"/>
        </w:rPr>
        <w:t>М</w:t>
      </w:r>
      <w:r w:rsidR="0051438F" w:rsidRPr="00642481">
        <w:rPr>
          <w:rFonts w:ascii="Times New Roman" w:hAnsi="Times New Roman"/>
        </w:rPr>
        <w:t>О «Селитренский сельсовет» от 23.03.2018 г. №</w:t>
      </w:r>
      <w:r w:rsidR="0051438F" w:rsidRPr="00E06276">
        <w:rPr>
          <w:rFonts w:ascii="Times New Roman" w:hAnsi="Times New Roman"/>
        </w:rPr>
        <w:t> </w:t>
      </w:r>
      <w:r w:rsidR="00E06276" w:rsidRPr="00E06276">
        <w:rPr>
          <w:rFonts w:ascii="Times New Roman" w:hAnsi="Times New Roman"/>
        </w:rPr>
        <w:t>32</w:t>
      </w:r>
      <w:r w:rsidR="00E16C68" w:rsidRPr="00E06276">
        <w:rPr>
          <w:rFonts w:ascii="Times New Roman" w:hAnsi="Times New Roman"/>
        </w:rPr>
        <w:t xml:space="preserve">                                                                   </w:t>
      </w:r>
      <w:r w:rsidRPr="00642481">
        <w:rPr>
          <w:rFonts w:ascii="Times New Roman" w:hAnsi="Times New Roman"/>
        </w:rPr>
        <w:br/>
      </w:r>
    </w:p>
    <w:p w:rsidR="000B45F6" w:rsidRPr="00642481" w:rsidRDefault="00E16C68" w:rsidP="00E16C68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t>Согласовано                                                                                  Утверждаю Глава МО «Селитренский сельсовет»                                             Глава администрации   ___________________Д.В. Ромохов                                     МО «Селитренский сельсовет»          _________________Д.В. Ромохов</w:t>
      </w:r>
    </w:p>
    <w:p w:rsidR="000B45F6" w:rsidRPr="005D54B9" w:rsidRDefault="000B45F6" w:rsidP="000B45F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D54B9">
        <w:rPr>
          <w:rFonts w:ascii="Times New Roman" w:hAnsi="Times New Roman"/>
          <w:b/>
          <w:bCs/>
          <w:sz w:val="24"/>
          <w:szCs w:val="24"/>
        </w:rPr>
        <w:t>ОТЧЕТ</w:t>
      </w:r>
      <w:r w:rsidRPr="005D54B9">
        <w:rPr>
          <w:rFonts w:ascii="Times New Roman" w:hAnsi="Times New Roman"/>
          <w:b/>
          <w:bCs/>
          <w:sz w:val="24"/>
          <w:szCs w:val="24"/>
        </w:rPr>
        <w:br/>
        <w:t>об исполнении программных мероприятий муниципальной целевой программы «</w:t>
      </w:r>
      <w:r w:rsidR="00561844" w:rsidRPr="005D54B9">
        <w:rPr>
          <w:rFonts w:ascii="Times New Roman" w:hAnsi="Times New Roman"/>
          <w:b/>
          <w:sz w:val="24"/>
          <w:szCs w:val="24"/>
        </w:rPr>
        <w:t xml:space="preserve">Повышение эффективности деятельности администрации МО </w:t>
      </w:r>
      <w:r w:rsidR="0051438F" w:rsidRPr="005D54B9">
        <w:rPr>
          <w:rFonts w:ascii="Times New Roman" w:hAnsi="Times New Roman"/>
          <w:b/>
          <w:sz w:val="24"/>
          <w:szCs w:val="24"/>
        </w:rPr>
        <w:t>«Селитренский сельсовет» на 2017-2019</w:t>
      </w:r>
      <w:r w:rsidR="00561844" w:rsidRPr="005D54B9">
        <w:rPr>
          <w:rFonts w:ascii="Times New Roman" w:hAnsi="Times New Roman"/>
          <w:b/>
          <w:sz w:val="24"/>
          <w:szCs w:val="24"/>
        </w:rPr>
        <w:t xml:space="preserve"> годы»</w:t>
      </w:r>
      <w:r w:rsidR="00642481" w:rsidRPr="005D54B9">
        <w:rPr>
          <w:rFonts w:ascii="Times New Roman" w:hAnsi="Times New Roman"/>
          <w:b/>
          <w:sz w:val="24"/>
          <w:szCs w:val="24"/>
        </w:rPr>
        <w:t xml:space="preserve"> на 01.01.2018 года</w:t>
      </w:r>
    </w:p>
    <w:tbl>
      <w:tblPr>
        <w:tblW w:w="0" w:type="auto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8"/>
        <w:gridCol w:w="1701"/>
        <w:gridCol w:w="1843"/>
        <w:gridCol w:w="1559"/>
      </w:tblGrid>
      <w:tr w:rsidR="00FA7753" w:rsidRPr="000B45F6" w:rsidTr="005D54B9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753" w:rsidRPr="000B45F6" w:rsidRDefault="00FA7753" w:rsidP="000B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53" w:rsidRPr="000B45F6" w:rsidRDefault="00FA7753" w:rsidP="000B4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по Программе </w:t>
            </w:r>
            <w:r w:rsidR="0051438F">
              <w:rPr>
                <w:rFonts w:ascii="Times New Roman" w:hAnsi="Times New Roman"/>
                <w:b/>
                <w:bCs/>
                <w:sz w:val="24"/>
                <w:szCs w:val="24"/>
              </w:rPr>
              <w:t>на 2017</w:t>
            </w: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53" w:rsidRPr="000B45F6" w:rsidRDefault="0051438F" w:rsidP="000B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в 2017</w:t>
            </w:r>
            <w:r w:rsidR="00FA7753"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году, 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53" w:rsidRPr="000B45F6" w:rsidRDefault="00FA7753" w:rsidP="000B4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51438F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438F" w:rsidRPr="005D54B9" w:rsidRDefault="0051438F" w:rsidP="005143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51438F" w:rsidRPr="005D54B9" w:rsidRDefault="0051438F" w:rsidP="005143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«Повышение эффективности деятельности администрации муниципального образования «Селитренский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F" w:rsidRPr="005D54B9" w:rsidRDefault="0051438F" w:rsidP="00514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F" w:rsidRPr="005D54B9" w:rsidRDefault="0051438F" w:rsidP="005143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F" w:rsidRPr="005D54B9" w:rsidRDefault="0051438F" w:rsidP="005143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Цель 1</w:t>
            </w:r>
          </w:p>
          <w:p w:rsidR="00642481" w:rsidRPr="005D54B9" w:rsidRDefault="00642481" w:rsidP="005D54B9">
            <w:pPr>
              <w:shd w:val="clear" w:color="auto" w:fill="FFFFFF"/>
              <w:autoSpaceDE w:val="0"/>
              <w:autoSpaceDN w:val="0"/>
              <w:adjustRightInd w:val="0"/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эффективного осуществления полномочий администрации муниципального образования «Селитренский сельсовет», а также финансовое, материально – техническое, организационное обеспеч</w:t>
            </w:r>
            <w:r w:rsidR="005D54B9">
              <w:rPr>
                <w:rFonts w:ascii="Times New Roman" w:hAnsi="Times New Roman"/>
                <w:sz w:val="28"/>
                <w:szCs w:val="28"/>
              </w:rPr>
              <w:t>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3487,0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3487,0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Задача 1.1</w:t>
            </w:r>
          </w:p>
          <w:p w:rsidR="00642481" w:rsidRPr="005D54B9" w:rsidRDefault="00642481" w:rsidP="005D54B9">
            <w:pPr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Финансовое, материально – техническое, организационное обеспечение деятельности администрации муниципального образования «Селитренский сельсовет», повышение ее эффективности и результативности, </w:t>
            </w: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сохранности документов</w:t>
            </w:r>
            <w:r w:rsidR="005D54B9">
              <w:rPr>
                <w:rFonts w:ascii="Times New Roman" w:hAnsi="Times New Roman"/>
                <w:sz w:val="28"/>
                <w:szCs w:val="28"/>
              </w:rPr>
              <w:t>, отнесенных к архивному фонду.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3063,6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3063,6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1.1.1</w:t>
            </w:r>
          </w:p>
          <w:p w:rsidR="00642481" w:rsidRPr="005D54B9" w:rsidRDefault="00642481" w:rsidP="005D54B9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Функционирование Главы МО «Селитр</w:t>
            </w:r>
            <w:r w:rsidR="005D54B9">
              <w:rPr>
                <w:rFonts w:ascii="Times New Roman" w:hAnsi="Times New Roman"/>
                <w:sz w:val="28"/>
                <w:szCs w:val="28"/>
              </w:rPr>
              <w:t>енский сельсовет»,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453,2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453,2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1.1.2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1.1.3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</w:t>
            </w:r>
          </w:p>
          <w:p w:rsidR="00642481" w:rsidRPr="005D54B9" w:rsidRDefault="00642481" w:rsidP="005D54B9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Функционирование аппарата администрации МО «Селитр</w:t>
            </w:r>
            <w:r w:rsidR="005D54B9">
              <w:rPr>
                <w:rFonts w:ascii="Times New Roman" w:hAnsi="Times New Roman"/>
                <w:sz w:val="28"/>
                <w:szCs w:val="28"/>
              </w:rPr>
              <w:t>енский сельсовет»,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2610,4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2610,4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1.2.2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1.2.3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307,8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1.2.4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Прочие выплаты (в части оплаты суточных расходов при служебных командировках)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1.2.5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Транспортные услуги (в части оплаты проезда при служебных командировках)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1.2.6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Прочие работы и услуги (в части оплаты проживания при служебных командировках)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1.2.7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1.2.8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1.2.9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185,4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1.2.10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Арендная плата за пользованием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1.2.11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1.2.12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1.2.13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Прочие расходы (уплата взносов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1.2.14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стоимости основных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79,8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1.2.15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426,9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24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1.2.16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Прочие расходы (оплата имущественного налога)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3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tabs>
                <w:tab w:val="left" w:pos="10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1.2.17</w:t>
            </w:r>
            <w:r w:rsidRPr="005D54B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Прочие расходы (оплата транспортного налога, экология)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tabs>
                <w:tab w:val="left" w:pos="101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1.2.18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Пособия, компенсации и иные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Задача 2.1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Совершенствование работы с населением, повышение профессионализма и компетентности сотрудников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2.1.1</w:t>
            </w:r>
          </w:p>
          <w:p w:rsidR="00642481" w:rsidRPr="005D54B9" w:rsidRDefault="00642481" w:rsidP="005D54B9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Своевременное рассмотрение обращений физических и юридических лиц в администрацию муниципального образ</w:t>
            </w:r>
            <w:r w:rsidR="005D54B9">
              <w:rPr>
                <w:rFonts w:ascii="Times New Roman" w:hAnsi="Times New Roman"/>
                <w:sz w:val="28"/>
                <w:szCs w:val="28"/>
              </w:rPr>
              <w:t>ования «Селитренский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2.1.2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профессионального уровня сотрудников администрации </w:t>
            </w: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«Селитренский сельсовет» путем повышения квалификации, переподготовки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lastRenderedPageBreak/>
              <w:t>Задача 3.1</w:t>
            </w:r>
          </w:p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Совершенствование работы администрации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3.1.1</w:t>
            </w:r>
          </w:p>
          <w:p w:rsidR="00642481" w:rsidRPr="005D54B9" w:rsidRDefault="00642481" w:rsidP="005D54B9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Своевременное внесение изменений в правила землепользования и застройки, уточнению местоположения границ населенного пункта с. Селитренное, внесение изменений в генеральный план администрацией муниципального образ</w:t>
            </w:r>
            <w:r w:rsidR="005D54B9">
              <w:rPr>
                <w:rFonts w:ascii="Times New Roman" w:hAnsi="Times New Roman"/>
                <w:sz w:val="28"/>
                <w:szCs w:val="28"/>
              </w:rPr>
              <w:t>ования «Селитренский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42481" w:rsidRPr="00A652B2" w:rsidTr="005D54B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481" w:rsidRPr="005D54B9" w:rsidRDefault="00642481" w:rsidP="005D54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3.1.2</w:t>
            </w:r>
          </w:p>
          <w:p w:rsidR="00642481" w:rsidRPr="005D54B9" w:rsidRDefault="00642481" w:rsidP="005D54B9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Своевременное рассмотрение обращений физических и юридических лиц в администрацию муниципального образования «Селитренский сельсовет» по предоставлению земельного участка на террито</w:t>
            </w:r>
            <w:r w:rsidR="005D54B9">
              <w:rPr>
                <w:rFonts w:ascii="Times New Roman" w:hAnsi="Times New Roman"/>
                <w:sz w:val="28"/>
                <w:szCs w:val="28"/>
              </w:rPr>
              <w:t>рии МО «Селитренский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81" w:rsidRPr="005D54B9" w:rsidRDefault="00642481" w:rsidP="006424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324FA" w:rsidRPr="00A652B2" w:rsidRDefault="006324FA">
      <w:pPr>
        <w:rPr>
          <w:rFonts w:ascii="Times New Roman" w:hAnsi="Times New Roman"/>
          <w:sz w:val="24"/>
          <w:szCs w:val="24"/>
        </w:rPr>
      </w:pPr>
    </w:p>
    <w:p w:rsidR="00A652B2" w:rsidRPr="00A652B2" w:rsidRDefault="00A652B2">
      <w:pPr>
        <w:rPr>
          <w:rFonts w:ascii="Times New Roman" w:hAnsi="Times New Roman"/>
          <w:sz w:val="24"/>
          <w:szCs w:val="24"/>
        </w:rPr>
      </w:pPr>
    </w:p>
    <w:p w:rsidR="00A652B2" w:rsidRDefault="00A652B2"/>
    <w:p w:rsidR="00E16C68" w:rsidRDefault="00E16C68" w:rsidP="00E16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                                                       Администрации МО «Селитренский сельсовет»                                Т.Н. Кузьмина</w:t>
      </w:r>
    </w:p>
    <w:p w:rsidR="00E16C68" w:rsidRPr="005D54B9" w:rsidRDefault="00E16C68" w:rsidP="004412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688E" w:rsidRPr="00642481" w:rsidRDefault="00E16C68" w:rsidP="00411190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lastRenderedPageBreak/>
        <w:t>Приложение 2 к постановлению администрации</w:t>
      </w:r>
      <w:r w:rsidRPr="00642481">
        <w:rPr>
          <w:rFonts w:ascii="Times New Roman" w:hAnsi="Times New Roman"/>
        </w:rPr>
        <w:br/>
        <w:t>М</w:t>
      </w:r>
      <w:r w:rsidR="00642481">
        <w:rPr>
          <w:rFonts w:ascii="Times New Roman" w:hAnsi="Times New Roman"/>
        </w:rPr>
        <w:t>О «Селитренский сельсовет» от 23.03.2018 г. № </w:t>
      </w:r>
      <w:r w:rsidR="00E06276" w:rsidRPr="00E06276">
        <w:rPr>
          <w:rFonts w:ascii="Times New Roman" w:hAnsi="Times New Roman"/>
        </w:rPr>
        <w:t>32</w:t>
      </w:r>
      <w:r w:rsidRPr="00642481">
        <w:rPr>
          <w:rFonts w:ascii="Times New Roman" w:hAnsi="Times New Roman"/>
          <w:color w:val="FF0000"/>
        </w:rPr>
        <w:t xml:space="preserve"> </w:t>
      </w:r>
      <w:r w:rsidRPr="00642481">
        <w:rPr>
          <w:rFonts w:ascii="Times New Roman" w:hAnsi="Times New Roman"/>
        </w:rPr>
        <w:t xml:space="preserve"> </w:t>
      </w:r>
    </w:p>
    <w:p w:rsidR="00E16C68" w:rsidRPr="00642481" w:rsidRDefault="00E16C68" w:rsidP="00411190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t xml:space="preserve">                                                                 </w:t>
      </w:r>
    </w:p>
    <w:p w:rsidR="00E16C68" w:rsidRPr="00642481" w:rsidRDefault="00E16C68" w:rsidP="00E16C68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t>Согласовано:                                                                                  Утверждаю: Глава МО «Селитренский сельсовет»                                             Глава администрации   ___________________Д.В. Ромохов                                     МО «Селитренский сельсовет»          _________________Д.В. Ромохов</w:t>
      </w:r>
    </w:p>
    <w:p w:rsidR="00AC688E" w:rsidRPr="00642481" w:rsidRDefault="00AC688E" w:rsidP="00AC68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</w:rPr>
      </w:pPr>
    </w:p>
    <w:p w:rsidR="00AC688E" w:rsidRPr="00C21E3E" w:rsidRDefault="00AC688E" w:rsidP="00AC68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21E3E">
        <w:rPr>
          <w:rFonts w:ascii="Times New Roman" w:hAnsi="Times New Roman"/>
          <w:b/>
          <w:bCs/>
          <w:sz w:val="28"/>
          <w:szCs w:val="28"/>
        </w:rPr>
        <w:t>ОТЧЕТ</w:t>
      </w:r>
      <w:r w:rsidRPr="00C21E3E">
        <w:rPr>
          <w:rFonts w:ascii="Times New Roman" w:hAnsi="Times New Roman"/>
          <w:b/>
          <w:bCs/>
          <w:sz w:val="28"/>
          <w:szCs w:val="28"/>
        </w:rPr>
        <w:br/>
        <w:t>об исполнении программных мероприятий муниципальной целевой программы «</w:t>
      </w:r>
      <w:r w:rsidRPr="00C21E3E">
        <w:rPr>
          <w:rFonts w:ascii="Times New Roman" w:hAnsi="Times New Roman"/>
          <w:b/>
          <w:sz w:val="28"/>
          <w:szCs w:val="28"/>
        </w:rPr>
        <w:t xml:space="preserve">Пожарная безопасность на территории МО </w:t>
      </w:r>
      <w:r w:rsidR="00573B23">
        <w:rPr>
          <w:rFonts w:ascii="Times New Roman" w:hAnsi="Times New Roman"/>
          <w:b/>
          <w:sz w:val="28"/>
          <w:szCs w:val="28"/>
        </w:rPr>
        <w:t>«Селитренский сельсовет» на 2017-2019</w:t>
      </w:r>
      <w:r w:rsidRPr="00C21E3E">
        <w:rPr>
          <w:rFonts w:ascii="Times New Roman" w:hAnsi="Times New Roman"/>
          <w:b/>
          <w:sz w:val="28"/>
          <w:szCs w:val="28"/>
        </w:rPr>
        <w:t xml:space="preserve"> годы»</w:t>
      </w:r>
      <w:r w:rsidR="00642481">
        <w:rPr>
          <w:rFonts w:ascii="Times New Roman" w:hAnsi="Times New Roman"/>
          <w:b/>
          <w:sz w:val="28"/>
          <w:szCs w:val="28"/>
        </w:rPr>
        <w:t xml:space="preserve"> на 01.01.2018 года</w:t>
      </w:r>
    </w:p>
    <w:tbl>
      <w:tblPr>
        <w:tblW w:w="7198" w:type="pct"/>
        <w:tblInd w:w="-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84"/>
        <w:gridCol w:w="915"/>
        <w:gridCol w:w="1841"/>
        <w:gridCol w:w="1750"/>
        <w:gridCol w:w="601"/>
        <w:gridCol w:w="770"/>
        <w:gridCol w:w="1069"/>
        <w:gridCol w:w="1702"/>
        <w:gridCol w:w="1419"/>
      </w:tblGrid>
      <w:tr w:rsidR="00AC688E" w:rsidRPr="00C21E3E" w:rsidTr="00AC688E">
        <w:trPr>
          <w:gridBefore w:val="1"/>
          <w:wBefore w:w="1468" w:type="pct"/>
          <w:trHeight w:val="1069"/>
          <w:tblHeader/>
        </w:trPr>
        <w:tc>
          <w:tcPr>
            <w:tcW w:w="17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88E" w:rsidRPr="00C21E3E" w:rsidRDefault="00AC688E" w:rsidP="00AC6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программы</w:t>
            </w:r>
          </w:p>
        </w:tc>
        <w:tc>
          <w:tcPr>
            <w:tcW w:w="6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8E" w:rsidRPr="00C21E3E" w:rsidRDefault="00AC688E" w:rsidP="00AC6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E3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642481">
              <w:rPr>
                <w:rFonts w:ascii="Times New Roman" w:hAnsi="Times New Roman"/>
                <w:b/>
                <w:bCs/>
                <w:sz w:val="24"/>
                <w:szCs w:val="24"/>
              </w:rPr>
              <w:t>лан по Программе на 2017</w:t>
            </w:r>
            <w:r w:rsidRPr="00C21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год, тыс. руб.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8E" w:rsidRPr="00C21E3E" w:rsidRDefault="00642481" w:rsidP="00AC6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в 2017</w:t>
            </w:r>
            <w:r w:rsidR="00AC688E" w:rsidRPr="00C21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году, тыс. руб.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8E" w:rsidRPr="00C21E3E" w:rsidRDefault="00AC688E" w:rsidP="00AC6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E3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среди населения о соблюдении правил пожарной безопасности</w:t>
            </w:r>
          </w:p>
        </w:tc>
        <w:tc>
          <w:tcPr>
            <w:tcW w:w="646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614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сельского поселения</w:t>
            </w:r>
          </w:p>
        </w:tc>
        <w:tc>
          <w:tcPr>
            <w:tcW w:w="646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614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пожарных гидрантов на территории МО «Селитренский сельсовет»</w:t>
            </w:r>
          </w:p>
        </w:tc>
        <w:tc>
          <w:tcPr>
            <w:tcW w:w="646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614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trHeight w:val="1194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646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614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646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614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рамках текущей деятельности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пожарной команды электронной связью (диспетчерский телефон)</w:t>
            </w:r>
          </w:p>
        </w:tc>
        <w:tc>
          <w:tcPr>
            <w:tcW w:w="646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614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Оплата за ТО, страховку, транспортный налог по пожарной машине </w:t>
            </w:r>
          </w:p>
        </w:tc>
        <w:tc>
          <w:tcPr>
            <w:tcW w:w="646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614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в технически исправном состоянии (ремонт, приобретение запасных частей) противопожарной техники, приобретение ГСМ, хозяйственного инвентаря, ремонт гаража</w:t>
            </w:r>
          </w:p>
        </w:tc>
        <w:tc>
          <w:tcPr>
            <w:tcW w:w="646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  <w:tc>
          <w:tcPr>
            <w:tcW w:w="614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44,2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личного состава пожарной команды</w:t>
            </w:r>
          </w:p>
        </w:tc>
        <w:tc>
          <w:tcPr>
            <w:tcW w:w="646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614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515,1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здания пожарной части в надлежащем состоянии (отопление, освещение)</w:t>
            </w:r>
          </w:p>
        </w:tc>
        <w:tc>
          <w:tcPr>
            <w:tcW w:w="646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614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646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4" w:type="pct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AC688E" w:rsidRPr="005D54B9" w:rsidTr="00AC688E">
        <w:tblPrEx>
          <w:jc w:val="center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470" w:type="pct"/>
          <w:trHeight w:val="365"/>
          <w:jc w:val="center"/>
        </w:trPr>
        <w:tc>
          <w:tcPr>
            <w:tcW w:w="1789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646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670,3</w:t>
            </w:r>
          </w:p>
        </w:tc>
        <w:tc>
          <w:tcPr>
            <w:tcW w:w="614" w:type="pct"/>
            <w:vAlign w:val="center"/>
          </w:tcPr>
          <w:p w:rsidR="00AC688E" w:rsidRPr="005D54B9" w:rsidRDefault="00510CF8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670,3</w:t>
            </w:r>
          </w:p>
        </w:tc>
        <w:tc>
          <w:tcPr>
            <w:tcW w:w="481" w:type="pct"/>
            <w:gridSpan w:val="2"/>
            <w:vAlign w:val="center"/>
          </w:tcPr>
          <w:p w:rsidR="00AC688E" w:rsidRPr="005D54B9" w:rsidRDefault="00AC688E" w:rsidP="00AC688E">
            <w:pPr>
              <w:tabs>
                <w:tab w:val="left" w:pos="4350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4412B8" w:rsidRPr="005D54B9" w:rsidRDefault="004412B8" w:rsidP="00A6727B">
      <w:pPr>
        <w:spacing w:after="223" w:line="240" w:lineRule="auto"/>
        <w:rPr>
          <w:rFonts w:ascii="Times New Roman" w:hAnsi="Times New Roman"/>
          <w:sz w:val="28"/>
          <w:szCs w:val="28"/>
        </w:rPr>
      </w:pPr>
    </w:p>
    <w:p w:rsidR="004412B8" w:rsidRPr="005D54B9" w:rsidRDefault="004412B8" w:rsidP="00A6727B">
      <w:pPr>
        <w:spacing w:after="223" w:line="240" w:lineRule="auto"/>
        <w:rPr>
          <w:rFonts w:ascii="Times New Roman" w:hAnsi="Times New Roman"/>
          <w:sz w:val="28"/>
          <w:szCs w:val="28"/>
        </w:rPr>
      </w:pPr>
    </w:p>
    <w:p w:rsidR="00AC688E" w:rsidRDefault="00AC688E" w:rsidP="00A6727B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AC688E" w:rsidRDefault="00AC688E" w:rsidP="00AC6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                                                       Администрации МО «Селитренский сельсовет»                                Т.Н. Кузьмина</w:t>
      </w:r>
    </w:p>
    <w:p w:rsidR="00AC688E" w:rsidRDefault="00AC688E" w:rsidP="00AC6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688E" w:rsidRDefault="00AC688E" w:rsidP="00A6727B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AC688E" w:rsidRDefault="00AC688E" w:rsidP="00A6727B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AC688E" w:rsidRDefault="00AC688E" w:rsidP="00A6727B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5D54B9" w:rsidRDefault="005D54B9" w:rsidP="00A6727B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C21E3E" w:rsidRPr="00642481" w:rsidRDefault="00C21E3E" w:rsidP="00C21E3E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lastRenderedPageBreak/>
        <w:t>Приложение 3 к постановлению администрации</w:t>
      </w:r>
      <w:r w:rsidRPr="00642481">
        <w:rPr>
          <w:rFonts w:ascii="Times New Roman" w:hAnsi="Times New Roman"/>
        </w:rPr>
        <w:br/>
        <w:t>М</w:t>
      </w:r>
      <w:r w:rsidR="00510CF8">
        <w:rPr>
          <w:rFonts w:ascii="Times New Roman" w:hAnsi="Times New Roman"/>
        </w:rPr>
        <w:t>О «Селитренский сельсовет» от 23.03.2018 г. № </w:t>
      </w:r>
      <w:r w:rsidR="00510CF8" w:rsidRPr="00E06276">
        <w:rPr>
          <w:rFonts w:ascii="Times New Roman" w:hAnsi="Times New Roman"/>
        </w:rPr>
        <w:t>3</w:t>
      </w:r>
      <w:r w:rsidR="00E06276" w:rsidRPr="00E06276">
        <w:rPr>
          <w:rFonts w:ascii="Times New Roman" w:hAnsi="Times New Roman"/>
        </w:rPr>
        <w:t>2</w:t>
      </w:r>
      <w:r w:rsidRPr="00642481">
        <w:rPr>
          <w:rFonts w:ascii="Times New Roman" w:hAnsi="Times New Roman"/>
        </w:rPr>
        <w:t xml:space="preserve">  </w:t>
      </w:r>
    </w:p>
    <w:p w:rsidR="00C21E3E" w:rsidRPr="00642481" w:rsidRDefault="00C21E3E" w:rsidP="00C21E3E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t xml:space="preserve">                                                                 </w:t>
      </w:r>
    </w:p>
    <w:p w:rsidR="00C21E3E" w:rsidRPr="005D54B9" w:rsidRDefault="00C21E3E" w:rsidP="005D54B9">
      <w:pPr>
        <w:spacing w:after="223" w:line="240" w:lineRule="auto"/>
        <w:jc w:val="right"/>
        <w:rPr>
          <w:rFonts w:ascii="Times New Roman" w:hAnsi="Times New Roman"/>
        </w:rPr>
      </w:pPr>
      <w:r w:rsidRPr="00642481">
        <w:rPr>
          <w:rFonts w:ascii="Times New Roman" w:hAnsi="Times New Roman"/>
        </w:rPr>
        <w:t xml:space="preserve">Согласовано:                                                                                  Утверждаю: Глава МО «Селитренский сельсовет»                                             Глава администрации   ___________________Д.В. Ромохов                                     МО «Селитренский сельсовет»        </w:t>
      </w:r>
      <w:r w:rsidR="005D54B9">
        <w:rPr>
          <w:rFonts w:ascii="Times New Roman" w:hAnsi="Times New Roman"/>
        </w:rPr>
        <w:t xml:space="preserve">  _________________Д.В. Ромохов</w:t>
      </w:r>
    </w:p>
    <w:p w:rsidR="00C21E3E" w:rsidRPr="00C21E3E" w:rsidRDefault="00C21E3E" w:rsidP="00C21E3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21E3E">
        <w:rPr>
          <w:rFonts w:ascii="Times New Roman" w:hAnsi="Times New Roman"/>
          <w:b/>
          <w:bCs/>
          <w:sz w:val="28"/>
          <w:szCs w:val="28"/>
        </w:rPr>
        <w:t>ОТЧЕТ</w:t>
      </w:r>
      <w:r w:rsidRPr="00C21E3E">
        <w:rPr>
          <w:rFonts w:ascii="Times New Roman" w:hAnsi="Times New Roman"/>
          <w:b/>
          <w:bCs/>
          <w:sz w:val="28"/>
          <w:szCs w:val="28"/>
        </w:rPr>
        <w:br/>
        <w:t>об исполнении программных мероприятий 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>Благоустройство</w:t>
      </w:r>
      <w:r w:rsidRPr="00C21E3E">
        <w:rPr>
          <w:rFonts w:ascii="Times New Roman" w:hAnsi="Times New Roman"/>
          <w:b/>
          <w:sz w:val="28"/>
          <w:szCs w:val="28"/>
        </w:rPr>
        <w:t xml:space="preserve"> территории МО </w:t>
      </w:r>
      <w:r w:rsidR="00573B23">
        <w:rPr>
          <w:rFonts w:ascii="Times New Roman" w:hAnsi="Times New Roman"/>
          <w:b/>
          <w:sz w:val="28"/>
          <w:szCs w:val="28"/>
        </w:rPr>
        <w:t>«Селитренский сельсовет» на 2017-2019</w:t>
      </w:r>
      <w:r w:rsidRPr="00C21E3E">
        <w:rPr>
          <w:rFonts w:ascii="Times New Roman" w:hAnsi="Times New Roman"/>
          <w:b/>
          <w:sz w:val="28"/>
          <w:szCs w:val="28"/>
        </w:rPr>
        <w:t xml:space="preserve"> годы»</w:t>
      </w:r>
      <w:r w:rsidR="00642481">
        <w:rPr>
          <w:rFonts w:ascii="Times New Roman" w:hAnsi="Times New Roman"/>
          <w:b/>
          <w:sz w:val="28"/>
          <w:szCs w:val="28"/>
        </w:rPr>
        <w:t xml:space="preserve"> на 01.01.2018 года</w:t>
      </w:r>
    </w:p>
    <w:p w:rsidR="004412B8" w:rsidRDefault="004412B8">
      <w:pPr>
        <w:rPr>
          <w:rFonts w:ascii="Times New Roman" w:hAnsi="Times New Roman"/>
          <w:sz w:val="24"/>
          <w:szCs w:val="24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99"/>
        <w:gridCol w:w="1843"/>
        <w:gridCol w:w="1845"/>
        <w:gridCol w:w="1698"/>
      </w:tblGrid>
      <w:tr w:rsidR="004412B8" w:rsidRPr="004412B8" w:rsidTr="00510CF8">
        <w:trPr>
          <w:trHeight w:val="414"/>
          <w:tblHeader/>
        </w:trPr>
        <w:tc>
          <w:tcPr>
            <w:tcW w:w="2276" w:type="pct"/>
            <w:vAlign w:val="center"/>
          </w:tcPr>
          <w:p w:rsidR="004412B8" w:rsidRPr="000B45F6" w:rsidRDefault="004412B8" w:rsidP="0044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программы</w:t>
            </w:r>
          </w:p>
        </w:tc>
        <w:tc>
          <w:tcPr>
            <w:tcW w:w="932" w:type="pct"/>
          </w:tcPr>
          <w:p w:rsidR="004412B8" w:rsidRPr="000B45F6" w:rsidRDefault="004412B8" w:rsidP="0044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по Программе </w:t>
            </w:r>
            <w:r w:rsidR="00642481">
              <w:rPr>
                <w:rFonts w:ascii="Times New Roman" w:hAnsi="Times New Roman"/>
                <w:b/>
                <w:bCs/>
                <w:sz w:val="24"/>
                <w:szCs w:val="24"/>
              </w:rPr>
              <w:t>на 2017</w:t>
            </w: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год, тыс. руб.</w:t>
            </w:r>
          </w:p>
        </w:tc>
        <w:tc>
          <w:tcPr>
            <w:tcW w:w="933" w:type="pct"/>
          </w:tcPr>
          <w:p w:rsidR="004412B8" w:rsidRPr="000B45F6" w:rsidRDefault="00642481" w:rsidP="0044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в 2017</w:t>
            </w:r>
            <w:r w:rsidR="004412B8"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году, тыс. руб.</w:t>
            </w:r>
          </w:p>
        </w:tc>
        <w:tc>
          <w:tcPr>
            <w:tcW w:w="859" w:type="pct"/>
          </w:tcPr>
          <w:p w:rsidR="004412B8" w:rsidRPr="000B45F6" w:rsidRDefault="004412B8" w:rsidP="0044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510CF8" w:rsidRPr="004412B8" w:rsidTr="00510CF8">
        <w:trPr>
          <w:trHeight w:val="302"/>
        </w:trPr>
        <w:tc>
          <w:tcPr>
            <w:tcW w:w="2276" w:type="pct"/>
            <w:vAlign w:val="center"/>
          </w:tcPr>
          <w:p w:rsidR="00510CF8" w:rsidRPr="005D54B9" w:rsidRDefault="00573B23" w:rsidP="00573B2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Ремонт детских площадок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Удаление сухостойных, больных и аварийных деревьев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Содержание, ремонт памятников и кладбищ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водоснабжения населенного пункта (ремонт сетей, проведение новых)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117,6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МО и содержание кладбищ (вывоз мусора)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78,7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Уличное освещение (оплата по счетчикам и по расчету)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152,3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152,3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Уличное освещение (приобретение кронштейнов, ламп, выключателей, кабеля и других материальных запасов)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Уличное освещение (оформление, </w:t>
            </w: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установка счетчиков, замеры)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85,0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snapToGrid w:val="0"/>
              <w:spacing w:after="115" w:line="6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Озеленение населенных пунктов (водопотребление по расчету для полива парков)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Содержание рабочих по уборке мусора на территории МО 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садовников в парках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108,9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sz w:val="28"/>
                <w:szCs w:val="28"/>
              </w:rPr>
              <w:t>108,9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510CF8" w:rsidRPr="004412B8" w:rsidTr="00510CF8">
        <w:trPr>
          <w:trHeight w:val="60"/>
        </w:trPr>
        <w:tc>
          <w:tcPr>
            <w:tcW w:w="2276" w:type="pct"/>
            <w:vAlign w:val="center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32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808,8</w:t>
            </w:r>
          </w:p>
        </w:tc>
        <w:tc>
          <w:tcPr>
            <w:tcW w:w="933" w:type="pct"/>
            <w:vAlign w:val="center"/>
          </w:tcPr>
          <w:p w:rsidR="00510CF8" w:rsidRPr="005D54B9" w:rsidRDefault="00510CF8" w:rsidP="00510CF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54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808,8</w:t>
            </w:r>
          </w:p>
        </w:tc>
        <w:tc>
          <w:tcPr>
            <w:tcW w:w="859" w:type="pct"/>
          </w:tcPr>
          <w:p w:rsidR="00510CF8" w:rsidRPr="005D54B9" w:rsidRDefault="00510CF8" w:rsidP="00510C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54B9">
              <w:rPr>
                <w:rFonts w:ascii="Times New Roman" w:hAnsi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4412B8" w:rsidRDefault="004412B8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отдела                                                        Администрации МО «Селитренский сельсовет»                                Т.Н. Кузьмина</w:t>
      </w: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rPr>
          <w:rFonts w:ascii="Times New Roman" w:hAnsi="Times New Roman"/>
          <w:sz w:val="24"/>
          <w:szCs w:val="24"/>
        </w:rPr>
      </w:pPr>
    </w:p>
    <w:p w:rsidR="00C21E3E" w:rsidRDefault="00C21E3E" w:rsidP="00C21E3E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5D54B9" w:rsidRDefault="005D54B9" w:rsidP="00C21E3E">
      <w:pPr>
        <w:spacing w:after="223" w:line="240" w:lineRule="auto"/>
        <w:rPr>
          <w:rFonts w:ascii="Times New Roman" w:hAnsi="Times New Roman"/>
          <w:sz w:val="24"/>
          <w:szCs w:val="24"/>
        </w:rPr>
      </w:pPr>
    </w:p>
    <w:p w:rsidR="00C21E3E" w:rsidRPr="00573B23" w:rsidRDefault="00C21E3E" w:rsidP="007B4698">
      <w:pPr>
        <w:spacing w:after="223" w:line="240" w:lineRule="auto"/>
        <w:jc w:val="right"/>
        <w:rPr>
          <w:rFonts w:ascii="Times New Roman" w:hAnsi="Times New Roman"/>
        </w:rPr>
      </w:pPr>
      <w:r w:rsidRPr="00573B23">
        <w:rPr>
          <w:rFonts w:ascii="Times New Roman" w:hAnsi="Times New Roman"/>
        </w:rPr>
        <w:lastRenderedPageBreak/>
        <w:t>Приложение</w:t>
      </w:r>
      <w:r w:rsidR="00DE5C1A" w:rsidRPr="00573B23">
        <w:rPr>
          <w:rFonts w:ascii="Times New Roman" w:hAnsi="Times New Roman"/>
        </w:rPr>
        <w:t xml:space="preserve"> 4</w:t>
      </w:r>
      <w:r w:rsidRPr="00573B23">
        <w:rPr>
          <w:rFonts w:ascii="Times New Roman" w:hAnsi="Times New Roman"/>
        </w:rPr>
        <w:t xml:space="preserve"> к постановлению администрации</w:t>
      </w:r>
      <w:r w:rsidRPr="00573B23">
        <w:rPr>
          <w:rFonts w:ascii="Times New Roman" w:hAnsi="Times New Roman"/>
        </w:rPr>
        <w:br/>
        <w:t>М</w:t>
      </w:r>
      <w:r w:rsidR="00573B23">
        <w:rPr>
          <w:rFonts w:ascii="Times New Roman" w:hAnsi="Times New Roman"/>
        </w:rPr>
        <w:t>О «Селитренский сельсовет» от 23.03.2018 г. №</w:t>
      </w:r>
      <w:r w:rsidR="00573B23" w:rsidRPr="00E06276">
        <w:rPr>
          <w:rFonts w:ascii="Times New Roman" w:hAnsi="Times New Roman"/>
        </w:rPr>
        <w:t> </w:t>
      </w:r>
      <w:r w:rsidR="00E06276" w:rsidRPr="00E06276">
        <w:rPr>
          <w:rFonts w:ascii="Times New Roman" w:hAnsi="Times New Roman"/>
        </w:rPr>
        <w:t>32</w:t>
      </w:r>
      <w:r w:rsidRPr="00E06276">
        <w:rPr>
          <w:rFonts w:ascii="Times New Roman" w:hAnsi="Times New Roman"/>
        </w:rPr>
        <w:t xml:space="preserve">                                                                   </w:t>
      </w:r>
    </w:p>
    <w:p w:rsidR="00C21E3E" w:rsidRPr="00573B23" w:rsidRDefault="00C21E3E" w:rsidP="00C21E3E">
      <w:pPr>
        <w:spacing w:after="223" w:line="240" w:lineRule="auto"/>
        <w:jc w:val="right"/>
        <w:rPr>
          <w:rFonts w:ascii="Times New Roman" w:hAnsi="Times New Roman"/>
        </w:rPr>
      </w:pPr>
      <w:r w:rsidRPr="00573B23">
        <w:rPr>
          <w:rFonts w:ascii="Times New Roman" w:hAnsi="Times New Roman"/>
        </w:rPr>
        <w:t xml:space="preserve">Согласовано:                                                                                  Утверждаю: Глава МО «Селитренский сельсовет»             </w:t>
      </w:r>
      <w:r w:rsidR="007B4698" w:rsidRPr="00573B23">
        <w:rPr>
          <w:rFonts w:ascii="Times New Roman" w:hAnsi="Times New Roman"/>
        </w:rPr>
        <w:t xml:space="preserve">             </w:t>
      </w:r>
      <w:r w:rsidRPr="00573B23">
        <w:rPr>
          <w:rFonts w:ascii="Times New Roman" w:hAnsi="Times New Roman"/>
        </w:rPr>
        <w:t xml:space="preserve">                             </w:t>
      </w:r>
      <w:r w:rsidR="007B4698" w:rsidRPr="00573B23">
        <w:rPr>
          <w:rFonts w:ascii="Times New Roman" w:hAnsi="Times New Roman"/>
        </w:rPr>
        <w:t xml:space="preserve">    Директор</w:t>
      </w:r>
      <w:r w:rsidRPr="00573B23">
        <w:rPr>
          <w:rFonts w:ascii="Times New Roman" w:hAnsi="Times New Roman"/>
        </w:rPr>
        <w:t xml:space="preserve">   ___________________Д.В. Ромохов                                     </w:t>
      </w:r>
      <w:r w:rsidR="007B4698" w:rsidRPr="00573B23">
        <w:rPr>
          <w:rFonts w:ascii="Times New Roman" w:hAnsi="Times New Roman"/>
        </w:rPr>
        <w:t xml:space="preserve"> МКУК «ИКЦ «Сарай-Бату»</w:t>
      </w:r>
      <w:r w:rsidRPr="00573B23">
        <w:rPr>
          <w:rFonts w:ascii="Times New Roman" w:hAnsi="Times New Roman"/>
        </w:rPr>
        <w:t xml:space="preserve">          _________________</w:t>
      </w:r>
      <w:r w:rsidR="007B4698" w:rsidRPr="00573B23">
        <w:rPr>
          <w:rFonts w:ascii="Times New Roman" w:hAnsi="Times New Roman"/>
        </w:rPr>
        <w:t>Т.И. Немова</w:t>
      </w:r>
    </w:p>
    <w:tbl>
      <w:tblPr>
        <w:tblpPr w:leftFromText="180" w:rightFromText="180" w:vertAnchor="text" w:horzAnchor="margin" w:tblpXSpec="right" w:tblpY="1571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1"/>
        <w:gridCol w:w="2017"/>
        <w:gridCol w:w="2017"/>
        <w:gridCol w:w="2016"/>
      </w:tblGrid>
      <w:tr w:rsidR="007B4698" w:rsidRPr="00A6727B" w:rsidTr="007B4698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98" w:rsidRPr="000B45F6" w:rsidRDefault="007B4698" w:rsidP="007B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программы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8" w:rsidRPr="000B45F6" w:rsidRDefault="007B4698" w:rsidP="007B46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по Программе </w:t>
            </w:r>
            <w:r w:rsidR="00642481">
              <w:rPr>
                <w:rFonts w:ascii="Times New Roman" w:hAnsi="Times New Roman"/>
                <w:b/>
                <w:bCs/>
                <w:sz w:val="24"/>
                <w:szCs w:val="24"/>
              </w:rPr>
              <w:t>на 2017</w:t>
            </w: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год, тыс. руб.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8" w:rsidRPr="000B45F6" w:rsidRDefault="00642481" w:rsidP="007B4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в 2017</w:t>
            </w:r>
            <w:r w:rsidR="007B4698"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году, тыс. руб.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98" w:rsidRPr="000B45F6" w:rsidRDefault="007B4698" w:rsidP="007B46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5F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1308,5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1308,5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7B4698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393,7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393,7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7B4698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573B23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B23">
              <w:rPr>
                <w:rFonts w:ascii="Times New Roman" w:hAnsi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1932,4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1932,4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7B469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7B469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73B23" w:rsidRPr="00A6727B" w:rsidTr="00573B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7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4328,0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B23" w:rsidRPr="00A6727B" w:rsidRDefault="00573B23" w:rsidP="00573B23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4328,0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3B23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573B23" w:rsidRPr="00A6727B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B23" w:rsidRPr="00A6727B" w:rsidTr="007E59E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71" w:type="dxa"/>
            <w:gridSpan w:val="4"/>
            <w:tcBorders>
              <w:top w:val="single" w:sz="4" w:space="0" w:color="auto"/>
            </w:tcBorders>
          </w:tcPr>
          <w:p w:rsidR="00573B23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B23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B23" w:rsidRDefault="00573B23" w:rsidP="0057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бухгалтер МКУК «ИКЦ «Сарай-Бату»                      Н.Д. Михайлова</w:t>
            </w:r>
          </w:p>
          <w:p w:rsidR="00573B23" w:rsidRDefault="00573B23" w:rsidP="00573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698" w:rsidRPr="007B4698" w:rsidRDefault="007B4698" w:rsidP="007B469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B4698">
        <w:rPr>
          <w:rFonts w:ascii="Times New Roman" w:hAnsi="Times New Roman"/>
          <w:b/>
          <w:bCs/>
          <w:sz w:val="24"/>
          <w:szCs w:val="24"/>
        </w:rPr>
        <w:t>ОТЧЕТ</w:t>
      </w:r>
      <w:r w:rsidRPr="007B4698">
        <w:rPr>
          <w:rFonts w:ascii="Times New Roman" w:hAnsi="Times New Roman"/>
          <w:b/>
          <w:bCs/>
          <w:sz w:val="24"/>
          <w:szCs w:val="24"/>
        </w:rPr>
        <w:br/>
        <w:t>об исполнении программных мероприятий муниципальной целевой программы «</w:t>
      </w:r>
      <w:r w:rsidRPr="007B4698">
        <w:rPr>
          <w:rFonts w:ascii="Times New Roman" w:hAnsi="Times New Roman"/>
          <w:b/>
          <w:sz w:val="24"/>
          <w:szCs w:val="24"/>
        </w:rPr>
        <w:t xml:space="preserve">Развитие культуры и сохранение культурного наследия на территории МО </w:t>
      </w:r>
      <w:r w:rsidR="00573B23">
        <w:rPr>
          <w:rFonts w:ascii="Times New Roman" w:hAnsi="Times New Roman"/>
          <w:b/>
          <w:sz w:val="24"/>
          <w:szCs w:val="24"/>
        </w:rPr>
        <w:t>«Селитренский сельсовет» на 2017-2019</w:t>
      </w:r>
      <w:r w:rsidRPr="007B4698">
        <w:rPr>
          <w:rFonts w:ascii="Times New Roman" w:hAnsi="Times New Roman"/>
          <w:b/>
          <w:sz w:val="24"/>
          <w:szCs w:val="24"/>
        </w:rPr>
        <w:t xml:space="preserve"> годы»</w:t>
      </w:r>
      <w:r w:rsidR="00573B23">
        <w:rPr>
          <w:rFonts w:ascii="Times New Roman" w:hAnsi="Times New Roman"/>
          <w:b/>
          <w:sz w:val="24"/>
          <w:szCs w:val="24"/>
        </w:rPr>
        <w:t xml:space="preserve"> на 01.01.2018 года</w:t>
      </w:r>
    </w:p>
    <w:p w:rsidR="00C21E3E" w:rsidRDefault="00C21E3E" w:rsidP="00C21E3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6727B" w:rsidRDefault="00A6727B">
      <w:pPr>
        <w:rPr>
          <w:rFonts w:ascii="Times New Roman" w:hAnsi="Times New Roman"/>
          <w:sz w:val="28"/>
          <w:szCs w:val="28"/>
        </w:rPr>
      </w:pPr>
    </w:p>
    <w:p w:rsidR="00A6727B" w:rsidRDefault="00A6727B" w:rsidP="00A6727B">
      <w:pPr>
        <w:rPr>
          <w:rFonts w:ascii="Times New Roman" w:hAnsi="Times New Roman"/>
          <w:sz w:val="28"/>
          <w:szCs w:val="28"/>
        </w:rPr>
      </w:pPr>
    </w:p>
    <w:p w:rsidR="00A6727B" w:rsidRPr="004412B8" w:rsidRDefault="00A6727B" w:rsidP="00A6727B">
      <w:pPr>
        <w:rPr>
          <w:rFonts w:ascii="Times New Roman" w:hAnsi="Times New Roman"/>
          <w:sz w:val="28"/>
          <w:szCs w:val="28"/>
        </w:rPr>
      </w:pPr>
    </w:p>
    <w:sectPr w:rsidR="00A6727B" w:rsidRPr="004412B8" w:rsidSect="00E16C68">
      <w:pgSz w:w="12240" w:h="15840"/>
      <w:pgMar w:top="567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4D01"/>
    <w:multiLevelType w:val="hybridMultilevel"/>
    <w:tmpl w:val="840A020E"/>
    <w:lvl w:ilvl="0" w:tplc="E16ED65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F6"/>
    <w:rsid w:val="000918F8"/>
    <w:rsid w:val="000B45F6"/>
    <w:rsid w:val="001675F7"/>
    <w:rsid w:val="001B051A"/>
    <w:rsid w:val="002E5D31"/>
    <w:rsid w:val="003E27CA"/>
    <w:rsid w:val="00411190"/>
    <w:rsid w:val="004412B8"/>
    <w:rsid w:val="00510CF8"/>
    <w:rsid w:val="0051438F"/>
    <w:rsid w:val="00561844"/>
    <w:rsid w:val="00573B23"/>
    <w:rsid w:val="005D0FAE"/>
    <w:rsid w:val="005D54B9"/>
    <w:rsid w:val="006324FA"/>
    <w:rsid w:val="00642481"/>
    <w:rsid w:val="007B4698"/>
    <w:rsid w:val="007E59E9"/>
    <w:rsid w:val="008E0286"/>
    <w:rsid w:val="00A652B2"/>
    <w:rsid w:val="00A6727B"/>
    <w:rsid w:val="00AC688E"/>
    <w:rsid w:val="00C21E3E"/>
    <w:rsid w:val="00D935DF"/>
    <w:rsid w:val="00DE5C1A"/>
    <w:rsid w:val="00E06276"/>
    <w:rsid w:val="00E16C68"/>
    <w:rsid w:val="00E952BF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5F6"/>
    <w:pPr>
      <w:spacing w:after="223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lign-right">
    <w:name w:val="align-right"/>
    <w:basedOn w:val="a"/>
    <w:rsid w:val="000B45F6"/>
    <w:pPr>
      <w:spacing w:after="223" w:line="240" w:lineRule="auto"/>
      <w:jc w:val="right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B45F6"/>
    <w:pPr>
      <w:spacing w:after="0" w:line="240" w:lineRule="auto"/>
    </w:pPr>
    <w:rPr>
      <w:rFonts w:ascii="Calibri" w:hAnsi="Calibri"/>
      <w:lang w:eastAsia="en-US"/>
    </w:rPr>
  </w:style>
  <w:style w:type="character" w:customStyle="1" w:styleId="FontStyle15">
    <w:name w:val="Font Style15"/>
    <w:rsid w:val="00A6727B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B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46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5F6"/>
    <w:pPr>
      <w:spacing w:after="223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lign-right">
    <w:name w:val="align-right"/>
    <w:basedOn w:val="a"/>
    <w:rsid w:val="000B45F6"/>
    <w:pPr>
      <w:spacing w:after="223" w:line="240" w:lineRule="auto"/>
      <w:jc w:val="right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B45F6"/>
    <w:pPr>
      <w:spacing w:after="0" w:line="240" w:lineRule="auto"/>
    </w:pPr>
    <w:rPr>
      <w:rFonts w:ascii="Calibri" w:hAnsi="Calibri"/>
      <w:lang w:eastAsia="en-US"/>
    </w:rPr>
  </w:style>
  <w:style w:type="character" w:customStyle="1" w:styleId="FontStyle15">
    <w:name w:val="Font Style15"/>
    <w:rsid w:val="00A6727B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B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B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2018-03-26T04:35:00Z</cp:lastPrinted>
  <dcterms:created xsi:type="dcterms:W3CDTF">2018-04-12T05:39:00Z</dcterms:created>
  <dcterms:modified xsi:type="dcterms:W3CDTF">2018-04-12T05:39:00Z</dcterms:modified>
</cp:coreProperties>
</file>