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870" w:rsidRPr="00901870" w:rsidRDefault="00901870" w:rsidP="009018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870">
        <w:rPr>
          <w:rFonts w:ascii="Times New Roman" w:hAnsi="Times New Roman" w:cs="Times New Roman"/>
          <w:b/>
          <w:sz w:val="28"/>
          <w:szCs w:val="28"/>
        </w:rPr>
        <w:t>Освещение инициативного проекта</w:t>
      </w:r>
    </w:p>
    <w:p w:rsidR="004B7D6F" w:rsidRDefault="004B7D6F" w:rsidP="004B7D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D6F">
        <w:rPr>
          <w:rFonts w:ascii="Times New Roman" w:hAnsi="Times New Roman" w:cs="Times New Roman"/>
          <w:b/>
          <w:sz w:val="28"/>
          <w:szCs w:val="28"/>
        </w:rPr>
        <w:t xml:space="preserve">Установка детской спортивной площадки с резиновым покрытием и спортивными тренажерами </w:t>
      </w:r>
      <w:proofErr w:type="gramStart"/>
      <w:r w:rsidRPr="004B7D6F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D17497" w:rsidRDefault="004B7D6F" w:rsidP="004B7D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D6F">
        <w:rPr>
          <w:rFonts w:ascii="Times New Roman" w:hAnsi="Times New Roman" w:cs="Times New Roman"/>
          <w:b/>
          <w:sz w:val="28"/>
          <w:szCs w:val="28"/>
        </w:rPr>
        <w:t>с. Селитренное</w:t>
      </w:r>
    </w:p>
    <w:p w:rsidR="004B7D6F" w:rsidRDefault="00F47E42" w:rsidP="004B7D6F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7978140" cy="5584698"/>
            <wp:effectExtent l="0" t="0" r="3810" b="0"/>
            <wp:docPr id="5" name="Рисунок 5" descr="C:\Users\User\Downloads\IMG-202402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40214-WA0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186" cy="55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870" w:rsidRPr="00901870" w:rsidRDefault="00901870" w:rsidP="009018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870">
        <w:rPr>
          <w:rFonts w:ascii="Times New Roman" w:hAnsi="Times New Roman" w:cs="Times New Roman"/>
          <w:b/>
          <w:sz w:val="28"/>
          <w:szCs w:val="28"/>
        </w:rPr>
        <w:lastRenderedPageBreak/>
        <w:t>Освещение инициативного проекта</w:t>
      </w:r>
    </w:p>
    <w:p w:rsidR="00F47E42" w:rsidRDefault="00F47E42" w:rsidP="00F47E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B7D6F">
        <w:rPr>
          <w:rFonts w:ascii="Times New Roman" w:hAnsi="Times New Roman" w:cs="Times New Roman"/>
          <w:b/>
          <w:sz w:val="28"/>
          <w:szCs w:val="28"/>
        </w:rPr>
        <w:t>Установка детской спортивной площадки с резиновым покрытием и спортивными тренажерами в</w:t>
      </w:r>
    </w:p>
    <w:p w:rsidR="00F47E42" w:rsidRDefault="00F47E42" w:rsidP="00F47E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D6F">
        <w:rPr>
          <w:rFonts w:ascii="Times New Roman" w:hAnsi="Times New Roman" w:cs="Times New Roman"/>
          <w:b/>
          <w:sz w:val="28"/>
          <w:szCs w:val="28"/>
        </w:rPr>
        <w:t>с. Селитренное</w:t>
      </w:r>
    </w:p>
    <w:p w:rsidR="004B7D6F" w:rsidRDefault="00F47E42" w:rsidP="004B7D6F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B33B1BD" wp14:editId="19367276">
            <wp:extent cx="9251950" cy="4274208"/>
            <wp:effectExtent l="0" t="0" r="6350" b="0"/>
            <wp:docPr id="6" name="Рисунок 6" descr="C:\Users\User\Downloads\20240227_10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40227_100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7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6F" w:rsidRPr="004B7D6F" w:rsidRDefault="004B7D6F" w:rsidP="004B7D6F">
      <w:pPr>
        <w:spacing w:after="0" w:line="240" w:lineRule="auto"/>
        <w:jc w:val="center"/>
        <w:rPr>
          <w:b/>
          <w:sz w:val="28"/>
          <w:szCs w:val="28"/>
        </w:rPr>
      </w:pPr>
    </w:p>
    <w:sectPr w:rsidR="004B7D6F" w:rsidRPr="004B7D6F" w:rsidSect="004B7D6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D6F"/>
    <w:rsid w:val="002B7B22"/>
    <w:rsid w:val="004B7D6F"/>
    <w:rsid w:val="00901870"/>
    <w:rsid w:val="00AA127B"/>
    <w:rsid w:val="00DD1342"/>
    <w:rsid w:val="00F4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D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2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2024-02-27T05:49:00Z</dcterms:created>
  <dcterms:modified xsi:type="dcterms:W3CDTF">2024-02-27T06:26:00Z</dcterms:modified>
</cp:coreProperties>
</file>