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3E" w:rsidRPr="00680302" w:rsidRDefault="001A723E" w:rsidP="00680302">
      <w:pPr>
        <w:widowControl w:val="0"/>
        <w:suppressAutoHyphens/>
        <w:spacing w:after="0" w:line="240" w:lineRule="auto"/>
        <w:jc w:val="center"/>
        <w:rPr>
          <w:rFonts w:ascii="Times New Roman" w:eastAsia="Times New Roman" w:hAnsi="Times New Roman"/>
          <w:b/>
          <w:sz w:val="28"/>
          <w:szCs w:val="28"/>
          <w:lang w:eastAsia="ar-SA"/>
        </w:rPr>
      </w:pPr>
      <w:r w:rsidRPr="00680302">
        <w:rPr>
          <w:rFonts w:ascii="Times New Roman" w:eastAsia="Times New Roman" w:hAnsi="Times New Roman"/>
          <w:b/>
          <w:sz w:val="28"/>
          <w:szCs w:val="28"/>
          <w:lang w:eastAsia="ar-SA"/>
        </w:rPr>
        <w:t>СОВЕТ МУНИЦИПАЛЬНОГО ОБРАЗОВАНИЯ</w:t>
      </w:r>
    </w:p>
    <w:p w:rsidR="001A723E" w:rsidRPr="00680302" w:rsidRDefault="001A723E" w:rsidP="00680302">
      <w:pPr>
        <w:widowControl w:val="0"/>
        <w:suppressAutoHyphens/>
        <w:spacing w:after="0" w:line="240" w:lineRule="auto"/>
        <w:jc w:val="center"/>
        <w:rPr>
          <w:rFonts w:ascii="Times New Roman" w:eastAsia="Times New Roman" w:hAnsi="Times New Roman"/>
          <w:b/>
          <w:sz w:val="28"/>
          <w:szCs w:val="28"/>
          <w:lang w:eastAsia="ar-SA"/>
        </w:rPr>
      </w:pPr>
      <w:r w:rsidRPr="00680302">
        <w:rPr>
          <w:rFonts w:ascii="Times New Roman" w:eastAsia="Times New Roman" w:hAnsi="Times New Roman"/>
          <w:b/>
          <w:sz w:val="28"/>
          <w:szCs w:val="28"/>
          <w:lang w:eastAsia="ar-SA"/>
        </w:rPr>
        <w:t>«СЕЛИТРЕНСКИЙ СЕЛЬСОВЕТ»</w:t>
      </w:r>
    </w:p>
    <w:p w:rsidR="001A723E" w:rsidRPr="00680302" w:rsidRDefault="001A723E" w:rsidP="00680302">
      <w:pPr>
        <w:widowControl w:val="0"/>
        <w:suppressAutoHyphens/>
        <w:spacing w:after="0" w:line="240" w:lineRule="auto"/>
        <w:jc w:val="center"/>
        <w:rPr>
          <w:rFonts w:ascii="Times New Roman" w:eastAsia="Times New Roman" w:hAnsi="Times New Roman"/>
          <w:b/>
          <w:sz w:val="28"/>
          <w:szCs w:val="28"/>
          <w:lang w:eastAsia="ar-SA"/>
        </w:rPr>
      </w:pPr>
      <w:r w:rsidRPr="00680302">
        <w:rPr>
          <w:rFonts w:ascii="Times New Roman" w:eastAsia="Times New Roman" w:hAnsi="Times New Roman"/>
          <w:b/>
          <w:sz w:val="28"/>
          <w:szCs w:val="28"/>
          <w:lang w:eastAsia="ar-SA"/>
        </w:rPr>
        <w:t>ХАРАБАЛИНСКОГО РАЙОНА АСТРАХАНСКОЙ ОБЛАСТИ</w:t>
      </w:r>
    </w:p>
    <w:p w:rsidR="001A723E" w:rsidRDefault="001A723E" w:rsidP="001A723E">
      <w:pPr>
        <w:widowControl w:val="0"/>
        <w:suppressAutoHyphens/>
        <w:spacing w:after="0" w:line="240" w:lineRule="auto"/>
        <w:jc w:val="center"/>
        <w:rPr>
          <w:rFonts w:ascii="Times New Roman" w:eastAsia="Times New Roman" w:hAnsi="Times New Roman"/>
          <w:sz w:val="26"/>
          <w:szCs w:val="26"/>
          <w:lang w:eastAsia="ar-SA"/>
        </w:rPr>
      </w:pPr>
    </w:p>
    <w:p w:rsidR="001A723E" w:rsidRDefault="001A723E" w:rsidP="001A723E">
      <w:pPr>
        <w:widowControl w:val="0"/>
        <w:suppressAutoHyphens/>
        <w:spacing w:after="0" w:line="240" w:lineRule="auto"/>
        <w:jc w:val="center"/>
        <w:rPr>
          <w:rFonts w:ascii="Times New Roman" w:eastAsia="Times New Roman" w:hAnsi="Times New Roman"/>
          <w:b/>
          <w:sz w:val="26"/>
          <w:szCs w:val="26"/>
          <w:lang w:eastAsia="ar-SA"/>
        </w:rPr>
      </w:pPr>
    </w:p>
    <w:p w:rsidR="001A723E" w:rsidRDefault="001A723E" w:rsidP="001A723E">
      <w:pPr>
        <w:widowControl w:val="0"/>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ПРОТОКОЛ</w:t>
      </w:r>
    </w:p>
    <w:p w:rsidR="001A723E" w:rsidRDefault="001A723E" w:rsidP="001A723E">
      <w:pPr>
        <w:widowControl w:val="0"/>
        <w:suppressAutoHyphens/>
        <w:spacing w:after="0" w:line="240" w:lineRule="auto"/>
        <w:jc w:val="center"/>
        <w:rPr>
          <w:rFonts w:ascii="Times New Roman" w:eastAsia="Times New Roman" w:hAnsi="Times New Roman"/>
          <w:sz w:val="26"/>
          <w:szCs w:val="26"/>
          <w:lang w:eastAsia="ar-SA"/>
        </w:rPr>
      </w:pP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31.07.2015г</w:t>
      </w:r>
      <w:proofErr w:type="gramStart"/>
      <w:r>
        <w:rPr>
          <w:rFonts w:ascii="Times New Roman" w:eastAsia="Times New Roman" w:hAnsi="Times New Roman"/>
          <w:sz w:val="26"/>
          <w:szCs w:val="26"/>
          <w:lang w:eastAsia="ar-SA"/>
        </w:rPr>
        <w:t xml:space="preserve"> .</w:t>
      </w:r>
      <w:proofErr w:type="gramEnd"/>
      <w:r>
        <w:rPr>
          <w:rFonts w:ascii="Times New Roman" w:eastAsia="Times New Roman" w:hAnsi="Times New Roman"/>
          <w:sz w:val="26"/>
          <w:szCs w:val="26"/>
          <w:lang w:eastAsia="ar-SA"/>
        </w:rPr>
        <w:t xml:space="preserve">                                               Присутствовали: члены совета:</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Полухина</w:t>
      </w:r>
      <w:proofErr w:type="spellEnd"/>
      <w:r>
        <w:rPr>
          <w:rFonts w:ascii="Times New Roman" w:eastAsia="Times New Roman" w:hAnsi="Times New Roman"/>
          <w:sz w:val="26"/>
          <w:szCs w:val="26"/>
          <w:lang w:eastAsia="ar-SA"/>
        </w:rPr>
        <w:t xml:space="preserve"> Н.П., </w:t>
      </w:r>
      <w:proofErr w:type="spellStart"/>
      <w:r>
        <w:rPr>
          <w:rFonts w:ascii="Times New Roman" w:eastAsia="Times New Roman" w:hAnsi="Times New Roman"/>
          <w:sz w:val="26"/>
          <w:szCs w:val="26"/>
          <w:lang w:eastAsia="ar-SA"/>
        </w:rPr>
        <w:t>Утеев</w:t>
      </w:r>
      <w:proofErr w:type="spellEnd"/>
      <w:r>
        <w:rPr>
          <w:rFonts w:ascii="Times New Roman" w:eastAsia="Times New Roman" w:hAnsi="Times New Roman"/>
          <w:sz w:val="26"/>
          <w:szCs w:val="26"/>
          <w:lang w:eastAsia="ar-SA"/>
        </w:rPr>
        <w:t xml:space="preserve"> С.И.                                                                                                                                                                                    </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Исиналиев</w:t>
      </w:r>
      <w:proofErr w:type="spellEnd"/>
      <w:r>
        <w:rPr>
          <w:rFonts w:ascii="Times New Roman" w:eastAsia="Times New Roman" w:hAnsi="Times New Roman"/>
          <w:sz w:val="26"/>
          <w:szCs w:val="26"/>
          <w:lang w:eastAsia="ar-SA"/>
        </w:rPr>
        <w:t xml:space="preserve">  З.М., Исмагулова З.С.</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Чалова</w:t>
      </w:r>
      <w:proofErr w:type="spellEnd"/>
      <w:r>
        <w:rPr>
          <w:rFonts w:ascii="Times New Roman" w:eastAsia="Times New Roman" w:hAnsi="Times New Roman"/>
          <w:sz w:val="26"/>
          <w:szCs w:val="26"/>
          <w:lang w:eastAsia="ar-SA"/>
        </w:rPr>
        <w:t xml:space="preserve"> Л.А., Еременко В.Ф.</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Председатель собрания: Ромохов Д.В.                                                    </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Секретарь собрания :   Исмагулова З.С                                                                                                      </w:t>
      </w:r>
    </w:p>
    <w:p w:rsidR="001A723E" w:rsidRDefault="001A723E" w:rsidP="001A723E">
      <w:pPr>
        <w:widowControl w:val="0"/>
        <w:suppressAutoHyphens/>
        <w:spacing w:after="0" w:line="240" w:lineRule="auto"/>
        <w:rPr>
          <w:rFonts w:ascii="Times New Roman" w:eastAsia="Times New Roman" w:hAnsi="Times New Roman"/>
          <w:sz w:val="26"/>
          <w:szCs w:val="26"/>
          <w:lang w:eastAsia="ar-SA"/>
        </w:rPr>
      </w:pPr>
    </w:p>
    <w:p w:rsidR="001A723E" w:rsidRDefault="001A723E" w:rsidP="001A723E">
      <w:pPr>
        <w:widowControl w:val="0"/>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ПОВЕСТКА ДНЯ:</w:t>
      </w:r>
    </w:p>
    <w:p w:rsidR="001A723E" w:rsidRPr="00680302" w:rsidRDefault="001A723E" w:rsidP="001A723E">
      <w:pPr>
        <w:widowControl w:val="0"/>
        <w:suppressAutoHyphens/>
        <w:spacing w:after="0" w:line="240" w:lineRule="auto"/>
        <w:jc w:val="center"/>
        <w:rPr>
          <w:rFonts w:ascii="Times New Roman" w:eastAsia="Times New Roman" w:hAnsi="Times New Roman"/>
          <w:sz w:val="28"/>
          <w:szCs w:val="28"/>
          <w:lang w:eastAsia="ar-SA"/>
        </w:rPr>
      </w:pPr>
    </w:p>
    <w:p w:rsidR="00680302" w:rsidRDefault="001A723E" w:rsidP="001A723E">
      <w:pPr>
        <w:rPr>
          <w:rFonts w:ascii="Times New Roman" w:hAnsi="Times New Roman"/>
          <w:sz w:val="28"/>
          <w:szCs w:val="28"/>
        </w:rPr>
      </w:pPr>
      <w:r w:rsidRPr="00680302">
        <w:rPr>
          <w:rFonts w:ascii="Times New Roman" w:hAnsi="Times New Roman"/>
          <w:sz w:val="28"/>
          <w:szCs w:val="28"/>
        </w:rPr>
        <w:t xml:space="preserve">1.  </w:t>
      </w:r>
      <w:r w:rsidR="00680302" w:rsidRPr="00680302">
        <w:rPr>
          <w:rFonts w:ascii="Times New Roman" w:hAnsi="Times New Roman"/>
          <w:sz w:val="28"/>
          <w:szCs w:val="28"/>
        </w:rPr>
        <w:t>О внесении изменений и дополнений в решение Совета муниципального образования «Селитренский сельсовет» от 01.12.2014 № 23 «О бюджете МО «Селитренский сельсовет» на 2015 г и плановый период 2016-2017 годы».</w:t>
      </w:r>
    </w:p>
    <w:p w:rsidR="00B6424C" w:rsidRPr="00680302" w:rsidRDefault="00B6424C" w:rsidP="001A723E">
      <w:pPr>
        <w:rPr>
          <w:rFonts w:ascii="Times New Roman" w:hAnsi="Times New Roman"/>
          <w:sz w:val="28"/>
          <w:szCs w:val="28"/>
        </w:rPr>
      </w:pPr>
      <w:r>
        <w:rPr>
          <w:rFonts w:ascii="Times New Roman" w:hAnsi="Times New Roman"/>
          <w:sz w:val="28"/>
          <w:szCs w:val="28"/>
        </w:rPr>
        <w:t>2. Об утверждения Положения о бюджетном процессе.</w:t>
      </w:r>
    </w:p>
    <w:p w:rsidR="001A723E" w:rsidRPr="00680302" w:rsidRDefault="001A723E" w:rsidP="001A723E">
      <w:pPr>
        <w:rPr>
          <w:rFonts w:ascii="Times New Roman" w:hAnsi="Times New Roman"/>
          <w:sz w:val="28"/>
          <w:szCs w:val="28"/>
        </w:rPr>
      </w:pPr>
      <w:r w:rsidRPr="00680302">
        <w:rPr>
          <w:rFonts w:ascii="Times New Roman" w:hAnsi="Times New Roman"/>
          <w:sz w:val="28"/>
          <w:szCs w:val="28"/>
        </w:rPr>
        <w:t xml:space="preserve">По первому вопросу </w:t>
      </w:r>
    </w:p>
    <w:p w:rsidR="00680302" w:rsidRPr="00680302" w:rsidRDefault="00680302" w:rsidP="00680302">
      <w:pPr>
        <w:rPr>
          <w:rFonts w:ascii="Times New Roman" w:hAnsi="Times New Roman"/>
          <w:sz w:val="28"/>
          <w:szCs w:val="28"/>
        </w:rPr>
      </w:pPr>
      <w:r w:rsidRPr="00680302">
        <w:rPr>
          <w:rFonts w:ascii="Times New Roman" w:hAnsi="Times New Roman"/>
          <w:sz w:val="28"/>
          <w:szCs w:val="28"/>
        </w:rPr>
        <w:t>СЛУШАЛИ</w:t>
      </w:r>
      <w:proofErr w:type="gramStart"/>
      <w:r w:rsidRPr="00680302">
        <w:rPr>
          <w:rFonts w:ascii="Times New Roman" w:hAnsi="Times New Roman"/>
          <w:sz w:val="28"/>
          <w:szCs w:val="28"/>
        </w:rPr>
        <w:t xml:space="preserve"> :</w:t>
      </w:r>
      <w:proofErr w:type="gramEnd"/>
      <w:r w:rsidRPr="00680302">
        <w:rPr>
          <w:rFonts w:ascii="Times New Roman" w:hAnsi="Times New Roman"/>
          <w:sz w:val="28"/>
          <w:szCs w:val="28"/>
        </w:rPr>
        <w:t xml:space="preserve"> </w:t>
      </w:r>
    </w:p>
    <w:p w:rsidR="001A723E" w:rsidRPr="00680302" w:rsidRDefault="00680302" w:rsidP="00680302">
      <w:pPr>
        <w:rPr>
          <w:rFonts w:ascii="Times New Roman" w:hAnsi="Times New Roman"/>
          <w:sz w:val="28"/>
          <w:szCs w:val="28"/>
        </w:rPr>
      </w:pPr>
      <w:r w:rsidRPr="00680302">
        <w:rPr>
          <w:rFonts w:ascii="Times New Roman" w:hAnsi="Times New Roman"/>
          <w:sz w:val="28"/>
          <w:szCs w:val="28"/>
        </w:rPr>
        <w:t>О внесении изменений и дополнений в решение Совета муниципального образования «Селитренский сельсовет» от 01.12.2014 № 23 «О бюджете МО «Селитренский сельсовет» на 2015 г и плановый период 2016-2017 годы».</w:t>
      </w:r>
    </w:p>
    <w:p w:rsidR="00680302" w:rsidRPr="00680302" w:rsidRDefault="001A723E" w:rsidP="00680302">
      <w:pPr>
        <w:rPr>
          <w:rFonts w:ascii="Times New Roman" w:hAnsi="Times New Roman"/>
          <w:sz w:val="28"/>
          <w:szCs w:val="28"/>
        </w:rPr>
      </w:pPr>
      <w:r w:rsidRPr="00680302">
        <w:rPr>
          <w:rFonts w:ascii="Times New Roman" w:hAnsi="Times New Roman"/>
          <w:sz w:val="28"/>
          <w:szCs w:val="28"/>
        </w:rPr>
        <w:t>Р</w:t>
      </w:r>
      <w:r w:rsidR="00680302" w:rsidRPr="00680302">
        <w:rPr>
          <w:rFonts w:ascii="Times New Roman" w:hAnsi="Times New Roman"/>
          <w:sz w:val="28"/>
          <w:szCs w:val="28"/>
        </w:rPr>
        <w:t>ЕШИЛ</w:t>
      </w:r>
      <w:proofErr w:type="gramStart"/>
      <w:r w:rsidR="00680302" w:rsidRPr="00680302">
        <w:rPr>
          <w:rFonts w:ascii="Times New Roman" w:hAnsi="Times New Roman"/>
          <w:sz w:val="28"/>
          <w:szCs w:val="28"/>
        </w:rPr>
        <w:t xml:space="preserve"> :</w:t>
      </w:r>
      <w:proofErr w:type="gramEnd"/>
      <w:r w:rsidR="00680302" w:rsidRPr="00680302">
        <w:rPr>
          <w:rFonts w:ascii="Times New Roman" w:hAnsi="Times New Roman"/>
          <w:sz w:val="28"/>
          <w:szCs w:val="28"/>
        </w:rPr>
        <w:t xml:space="preserve"> </w:t>
      </w:r>
    </w:p>
    <w:p w:rsidR="00680302" w:rsidRPr="00680302" w:rsidRDefault="00680302" w:rsidP="00680302">
      <w:pPr>
        <w:rPr>
          <w:rFonts w:ascii="Times New Roman" w:hAnsi="Times New Roman"/>
          <w:sz w:val="28"/>
          <w:szCs w:val="28"/>
        </w:rPr>
      </w:pPr>
      <w:r w:rsidRPr="00680302">
        <w:rPr>
          <w:rFonts w:ascii="Times New Roman" w:hAnsi="Times New Roman"/>
          <w:sz w:val="28"/>
          <w:szCs w:val="28"/>
        </w:rPr>
        <w:t>Внести изменений и дополнений в решение Совета муниципального образования «Селитренский сельсовет» от 01.12.2014 № 23 «О бюджете МО «Селитренский сельсовет» на 2015 г и плановый период 2016-2017 годы».</w:t>
      </w:r>
    </w:p>
    <w:p w:rsidR="00B6424C" w:rsidRPr="00680302" w:rsidRDefault="00B6424C" w:rsidP="00B6424C">
      <w:pPr>
        <w:rPr>
          <w:rFonts w:ascii="Times New Roman" w:hAnsi="Times New Roman"/>
          <w:sz w:val="28"/>
          <w:szCs w:val="28"/>
        </w:rPr>
      </w:pPr>
      <w:r w:rsidRPr="00680302">
        <w:rPr>
          <w:rFonts w:ascii="Times New Roman" w:hAnsi="Times New Roman"/>
          <w:sz w:val="28"/>
          <w:szCs w:val="28"/>
        </w:rPr>
        <w:t xml:space="preserve">По </w:t>
      </w:r>
      <w:r>
        <w:rPr>
          <w:rFonts w:ascii="Times New Roman" w:hAnsi="Times New Roman"/>
          <w:sz w:val="28"/>
          <w:szCs w:val="28"/>
        </w:rPr>
        <w:t>второму</w:t>
      </w:r>
      <w:r w:rsidRPr="00680302">
        <w:rPr>
          <w:rFonts w:ascii="Times New Roman" w:hAnsi="Times New Roman"/>
          <w:sz w:val="28"/>
          <w:szCs w:val="28"/>
        </w:rPr>
        <w:t xml:space="preserve"> вопросу </w:t>
      </w:r>
    </w:p>
    <w:p w:rsidR="00B6424C" w:rsidRPr="00680302" w:rsidRDefault="00B6424C" w:rsidP="00B6424C">
      <w:pPr>
        <w:rPr>
          <w:rFonts w:ascii="Times New Roman" w:hAnsi="Times New Roman"/>
          <w:sz w:val="28"/>
          <w:szCs w:val="28"/>
        </w:rPr>
      </w:pPr>
      <w:r w:rsidRPr="00680302">
        <w:rPr>
          <w:rFonts w:ascii="Times New Roman" w:hAnsi="Times New Roman"/>
          <w:sz w:val="28"/>
          <w:szCs w:val="28"/>
        </w:rPr>
        <w:t>СЛУШАЛИ</w:t>
      </w:r>
      <w:proofErr w:type="gramStart"/>
      <w:r w:rsidRPr="00680302">
        <w:rPr>
          <w:rFonts w:ascii="Times New Roman" w:hAnsi="Times New Roman"/>
          <w:sz w:val="28"/>
          <w:szCs w:val="28"/>
        </w:rPr>
        <w:t xml:space="preserve"> :</w:t>
      </w:r>
      <w:proofErr w:type="gramEnd"/>
      <w:r w:rsidRPr="00680302">
        <w:rPr>
          <w:rFonts w:ascii="Times New Roman" w:hAnsi="Times New Roman"/>
          <w:sz w:val="28"/>
          <w:szCs w:val="28"/>
        </w:rPr>
        <w:t xml:space="preserve"> </w:t>
      </w:r>
    </w:p>
    <w:p w:rsidR="00B6424C" w:rsidRPr="00680302" w:rsidRDefault="00B6424C" w:rsidP="00B6424C">
      <w:pPr>
        <w:rPr>
          <w:rFonts w:ascii="Times New Roman" w:hAnsi="Times New Roman"/>
          <w:sz w:val="28"/>
          <w:szCs w:val="28"/>
        </w:rPr>
      </w:pPr>
      <w:r>
        <w:rPr>
          <w:rFonts w:ascii="Times New Roman" w:hAnsi="Times New Roman"/>
          <w:sz w:val="28"/>
          <w:szCs w:val="28"/>
        </w:rPr>
        <w:t>Об утверждении Положения о бюджетном процессе.</w:t>
      </w:r>
    </w:p>
    <w:p w:rsidR="00B6424C" w:rsidRPr="00680302" w:rsidRDefault="00B6424C" w:rsidP="00B6424C">
      <w:pPr>
        <w:rPr>
          <w:rFonts w:ascii="Times New Roman" w:hAnsi="Times New Roman"/>
          <w:sz w:val="28"/>
          <w:szCs w:val="28"/>
        </w:rPr>
      </w:pPr>
      <w:r w:rsidRPr="00680302">
        <w:rPr>
          <w:rFonts w:ascii="Times New Roman" w:hAnsi="Times New Roman"/>
          <w:sz w:val="28"/>
          <w:szCs w:val="28"/>
        </w:rPr>
        <w:t>РЕШИЛ</w:t>
      </w:r>
      <w:proofErr w:type="gramStart"/>
      <w:r w:rsidRPr="00680302">
        <w:rPr>
          <w:rFonts w:ascii="Times New Roman" w:hAnsi="Times New Roman"/>
          <w:sz w:val="28"/>
          <w:szCs w:val="28"/>
        </w:rPr>
        <w:t xml:space="preserve"> :</w:t>
      </w:r>
      <w:proofErr w:type="gramEnd"/>
      <w:r w:rsidRPr="00680302">
        <w:rPr>
          <w:rFonts w:ascii="Times New Roman" w:hAnsi="Times New Roman"/>
          <w:sz w:val="28"/>
          <w:szCs w:val="28"/>
        </w:rPr>
        <w:t xml:space="preserve"> </w:t>
      </w:r>
      <w:r>
        <w:rPr>
          <w:rFonts w:ascii="Times New Roman" w:hAnsi="Times New Roman"/>
          <w:sz w:val="28"/>
          <w:szCs w:val="28"/>
        </w:rPr>
        <w:t>утвердить Положение о бюджетном процессе.</w:t>
      </w:r>
    </w:p>
    <w:p w:rsidR="001A723E" w:rsidRDefault="001A723E" w:rsidP="001A723E">
      <w:pPr>
        <w:rPr>
          <w:rFonts w:ascii="Times New Roman" w:hAnsi="Times New Roman"/>
        </w:rPr>
      </w:pPr>
    </w:p>
    <w:p w:rsidR="004B5488" w:rsidRPr="004B5488" w:rsidRDefault="004B5488" w:rsidP="004B5488">
      <w:pPr>
        <w:widowControl w:val="0"/>
        <w:suppressAutoHyphens/>
        <w:spacing w:after="0" w:line="240" w:lineRule="auto"/>
        <w:rPr>
          <w:rFonts w:ascii="Times New Roman" w:eastAsia="Times New Roman" w:hAnsi="Times New Roman"/>
          <w:sz w:val="26"/>
          <w:szCs w:val="26"/>
          <w:lang w:eastAsia="ar-SA"/>
        </w:rPr>
      </w:pPr>
      <w:r w:rsidRPr="004B5488">
        <w:rPr>
          <w:rFonts w:ascii="Times New Roman" w:eastAsia="Times New Roman" w:hAnsi="Times New Roman"/>
          <w:sz w:val="26"/>
          <w:szCs w:val="26"/>
          <w:lang w:eastAsia="ar-SA"/>
        </w:rPr>
        <w:t>Председатель Собрания</w:t>
      </w:r>
      <w:proofErr w:type="gramStart"/>
      <w:r w:rsidRPr="004B5488">
        <w:rPr>
          <w:rFonts w:ascii="Times New Roman" w:eastAsia="Times New Roman" w:hAnsi="Times New Roman"/>
          <w:sz w:val="26"/>
          <w:szCs w:val="26"/>
          <w:lang w:eastAsia="ar-SA"/>
        </w:rPr>
        <w:t xml:space="preserve"> :</w:t>
      </w:r>
      <w:proofErr w:type="gramEnd"/>
      <w:r w:rsidRPr="004B5488">
        <w:rPr>
          <w:rFonts w:ascii="Times New Roman" w:eastAsia="Times New Roman" w:hAnsi="Times New Roman"/>
          <w:sz w:val="26"/>
          <w:szCs w:val="26"/>
          <w:lang w:eastAsia="ar-SA"/>
        </w:rPr>
        <w:t xml:space="preserve">                                   </w:t>
      </w:r>
      <w:r w:rsidR="00B6424C">
        <w:rPr>
          <w:rFonts w:ascii="Times New Roman" w:eastAsia="Times New Roman" w:hAnsi="Times New Roman"/>
          <w:sz w:val="26"/>
          <w:szCs w:val="26"/>
          <w:lang w:eastAsia="ar-SA"/>
        </w:rPr>
        <w:t xml:space="preserve">                                 </w:t>
      </w:r>
      <w:r w:rsidRPr="004B5488">
        <w:rPr>
          <w:rFonts w:ascii="Times New Roman" w:eastAsia="Times New Roman" w:hAnsi="Times New Roman"/>
          <w:sz w:val="26"/>
          <w:szCs w:val="26"/>
          <w:lang w:eastAsia="ar-SA"/>
        </w:rPr>
        <w:t>Д.В.</w:t>
      </w:r>
      <w:r w:rsidR="00B6424C">
        <w:rPr>
          <w:rFonts w:ascii="Times New Roman" w:eastAsia="Times New Roman" w:hAnsi="Times New Roman"/>
          <w:sz w:val="26"/>
          <w:szCs w:val="26"/>
          <w:lang w:eastAsia="ar-SA"/>
        </w:rPr>
        <w:t xml:space="preserve">  </w:t>
      </w:r>
      <w:r w:rsidRPr="004B5488">
        <w:rPr>
          <w:rFonts w:ascii="Times New Roman" w:eastAsia="Times New Roman" w:hAnsi="Times New Roman"/>
          <w:sz w:val="26"/>
          <w:szCs w:val="26"/>
          <w:lang w:eastAsia="ar-SA"/>
        </w:rPr>
        <w:t>Ромохов</w:t>
      </w:r>
    </w:p>
    <w:p w:rsidR="001A723E" w:rsidRDefault="001A723E" w:rsidP="001A723E">
      <w:pPr>
        <w:rPr>
          <w:rFonts w:ascii="Times New Roman" w:hAnsi="Times New Roman"/>
        </w:rPr>
      </w:pPr>
    </w:p>
    <w:p w:rsidR="001A723E" w:rsidRDefault="001A723E" w:rsidP="001A723E">
      <w:pPr>
        <w:rPr>
          <w:rFonts w:ascii="Times New Roman" w:hAnsi="Times New Roman"/>
        </w:rPr>
      </w:pPr>
    </w:p>
    <w:p w:rsidR="00B6424C" w:rsidRDefault="00B6424C" w:rsidP="001A723E">
      <w:pPr>
        <w:rPr>
          <w:rFonts w:ascii="Times New Roman" w:hAnsi="Times New Roman"/>
        </w:rPr>
      </w:pPr>
    </w:p>
    <w:p w:rsidR="001A723E" w:rsidRPr="00680302" w:rsidRDefault="001A723E" w:rsidP="001A723E">
      <w:pPr>
        <w:contextualSpacing/>
        <w:jc w:val="center"/>
        <w:rPr>
          <w:rFonts w:ascii="Times New Roman" w:hAnsi="Times New Roman"/>
          <w:b/>
          <w:sz w:val="28"/>
          <w:szCs w:val="28"/>
        </w:rPr>
      </w:pPr>
      <w:r w:rsidRPr="00680302">
        <w:rPr>
          <w:rFonts w:ascii="Times New Roman" w:hAnsi="Times New Roman"/>
          <w:b/>
          <w:sz w:val="28"/>
          <w:szCs w:val="28"/>
        </w:rPr>
        <w:lastRenderedPageBreak/>
        <w:t>МУНИЦИПАЛЬНОЕ  ОБРАЗОВАНИЕ</w:t>
      </w:r>
    </w:p>
    <w:p w:rsidR="001A723E" w:rsidRPr="00680302" w:rsidRDefault="001A723E" w:rsidP="001A723E">
      <w:pPr>
        <w:contextualSpacing/>
        <w:jc w:val="center"/>
        <w:rPr>
          <w:rFonts w:ascii="Times New Roman" w:hAnsi="Times New Roman"/>
          <w:b/>
          <w:sz w:val="28"/>
          <w:szCs w:val="28"/>
        </w:rPr>
      </w:pPr>
      <w:r w:rsidRPr="00680302">
        <w:rPr>
          <w:rFonts w:ascii="Times New Roman" w:hAnsi="Times New Roman"/>
          <w:b/>
          <w:sz w:val="28"/>
          <w:szCs w:val="28"/>
        </w:rPr>
        <w:t>«СЕЛИТРЕНСКИЙ СЕЛЬСОВЕТ»</w:t>
      </w:r>
    </w:p>
    <w:p w:rsidR="001A723E" w:rsidRPr="00680302" w:rsidRDefault="001A723E" w:rsidP="001A723E">
      <w:pPr>
        <w:contextualSpacing/>
        <w:jc w:val="center"/>
        <w:rPr>
          <w:rFonts w:ascii="Times New Roman" w:hAnsi="Times New Roman"/>
          <w:b/>
          <w:sz w:val="28"/>
          <w:szCs w:val="28"/>
        </w:rPr>
      </w:pPr>
      <w:r w:rsidRPr="00680302">
        <w:rPr>
          <w:rFonts w:ascii="Times New Roman" w:hAnsi="Times New Roman"/>
          <w:b/>
          <w:sz w:val="28"/>
          <w:szCs w:val="28"/>
        </w:rPr>
        <w:t>ХАРАБАЛИНСКОГО РАЙОНА  АСТРАХАНСКОЙ ОБЛАСТИ</w:t>
      </w:r>
    </w:p>
    <w:p w:rsidR="001A723E" w:rsidRDefault="001A723E" w:rsidP="001A723E">
      <w:pPr>
        <w:ind w:firstLine="540"/>
        <w:jc w:val="center"/>
        <w:rPr>
          <w:rFonts w:ascii="Times New Roman" w:hAnsi="Times New Roman"/>
          <w:sz w:val="28"/>
          <w:szCs w:val="28"/>
        </w:rPr>
      </w:pPr>
    </w:p>
    <w:p w:rsidR="001A723E" w:rsidRDefault="001A723E" w:rsidP="001A723E">
      <w:pPr>
        <w:jc w:val="center"/>
        <w:rPr>
          <w:rFonts w:ascii="Times New Roman" w:hAnsi="Times New Roman"/>
          <w:sz w:val="28"/>
          <w:szCs w:val="28"/>
        </w:rPr>
      </w:pPr>
      <w:r>
        <w:rPr>
          <w:rFonts w:ascii="Times New Roman" w:hAnsi="Times New Roman"/>
          <w:sz w:val="28"/>
          <w:szCs w:val="28"/>
        </w:rPr>
        <w:t>РЕШЕНИЕ</w:t>
      </w:r>
    </w:p>
    <w:p w:rsidR="001A723E" w:rsidRDefault="001A723E" w:rsidP="001A723E">
      <w:pPr>
        <w:rPr>
          <w:rFonts w:ascii="Times New Roman" w:hAnsi="Times New Roman"/>
        </w:rPr>
      </w:pPr>
      <w:r>
        <w:rPr>
          <w:rFonts w:ascii="Times New Roman" w:hAnsi="Times New Roman"/>
        </w:rPr>
        <w:t xml:space="preserve">31.07.2015 г       №  54    </w:t>
      </w:r>
    </w:p>
    <w:p w:rsidR="00680302" w:rsidRDefault="001A723E" w:rsidP="00680302">
      <w:pPr>
        <w:spacing w:after="0"/>
        <w:rPr>
          <w:rFonts w:ascii="Times New Roman" w:hAnsi="Times New Roman"/>
        </w:rPr>
      </w:pPr>
      <w:r>
        <w:rPr>
          <w:rFonts w:ascii="Times New Roman" w:hAnsi="Times New Roman"/>
        </w:rPr>
        <w:t xml:space="preserve"> </w:t>
      </w:r>
      <w:r w:rsidR="00680302" w:rsidRPr="00680302">
        <w:rPr>
          <w:rFonts w:ascii="Times New Roman" w:eastAsia="Times New Roman" w:hAnsi="Times New Roman"/>
          <w:sz w:val="24"/>
          <w:szCs w:val="24"/>
          <w:lang w:eastAsia="ru-RU"/>
        </w:rPr>
        <w:t xml:space="preserve">«О внесении изменений и дополнений </w:t>
      </w:r>
    </w:p>
    <w:p w:rsidR="00680302" w:rsidRPr="00680302" w:rsidRDefault="00680302" w:rsidP="00680302">
      <w:pPr>
        <w:spacing w:after="0"/>
        <w:rPr>
          <w:rFonts w:ascii="Times New Roman" w:hAnsi="Times New Roman"/>
        </w:rPr>
      </w:pPr>
      <w:r w:rsidRPr="00680302">
        <w:rPr>
          <w:rFonts w:ascii="Times New Roman" w:eastAsia="Times New Roman" w:hAnsi="Times New Roman"/>
          <w:sz w:val="24"/>
          <w:szCs w:val="24"/>
          <w:lang w:eastAsia="ru-RU"/>
        </w:rPr>
        <w:t xml:space="preserve">в решение Совета муниципального </w:t>
      </w:r>
    </w:p>
    <w:p w:rsidR="00680302" w:rsidRPr="00680302" w:rsidRDefault="00680302" w:rsidP="00680302">
      <w:pPr>
        <w:spacing w:after="0" w:line="240" w:lineRule="auto"/>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образования «Селитренский сельсовет» </w:t>
      </w:r>
    </w:p>
    <w:p w:rsidR="00680302" w:rsidRPr="00680302" w:rsidRDefault="00680302" w:rsidP="00680302">
      <w:pPr>
        <w:spacing w:after="0" w:line="240" w:lineRule="auto"/>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от 01.12.2014г  № 23</w:t>
      </w:r>
    </w:p>
    <w:p w:rsidR="00680302" w:rsidRPr="00680302" w:rsidRDefault="00680302" w:rsidP="00680302">
      <w:pPr>
        <w:spacing w:after="0" w:line="240" w:lineRule="auto"/>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«О   бюджете МО «Селитренский сельсовет» </w:t>
      </w:r>
    </w:p>
    <w:p w:rsidR="00680302" w:rsidRPr="00680302" w:rsidRDefault="00680302" w:rsidP="00680302">
      <w:pPr>
        <w:spacing w:after="0" w:line="240" w:lineRule="auto"/>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на </w:t>
      </w:r>
      <w:smartTag w:uri="urn:schemas-microsoft-com:office:smarttags" w:element="metricconverter">
        <w:smartTagPr>
          <w:attr w:name="ProductID" w:val="2015 г"/>
        </w:smartTagPr>
        <w:r w:rsidRPr="00680302">
          <w:rPr>
            <w:rFonts w:ascii="Times New Roman" w:eastAsia="Times New Roman" w:hAnsi="Times New Roman"/>
            <w:sz w:val="24"/>
            <w:szCs w:val="24"/>
            <w:lang w:eastAsia="ru-RU"/>
          </w:rPr>
          <w:t>2015 г</w:t>
        </w:r>
      </w:smartTag>
      <w:r w:rsidRPr="00680302">
        <w:rPr>
          <w:rFonts w:ascii="Times New Roman" w:eastAsia="Times New Roman" w:hAnsi="Times New Roman"/>
          <w:sz w:val="24"/>
          <w:szCs w:val="24"/>
          <w:lang w:eastAsia="ru-RU"/>
        </w:rPr>
        <w:t xml:space="preserve"> и плановый период 2016-2017 годы»</w:t>
      </w:r>
    </w:p>
    <w:p w:rsidR="00680302" w:rsidRPr="00680302" w:rsidRDefault="00680302" w:rsidP="00680302">
      <w:pPr>
        <w:spacing w:after="0" w:line="240" w:lineRule="auto"/>
        <w:ind w:left="-1260" w:firstLine="1260"/>
        <w:rPr>
          <w:rFonts w:ascii="Times New Roman" w:eastAsia="Times New Roman" w:hAnsi="Times New Roman"/>
          <w:sz w:val="24"/>
          <w:szCs w:val="24"/>
          <w:lang w:eastAsia="ru-RU"/>
        </w:rPr>
      </w:pPr>
    </w:p>
    <w:p w:rsidR="00680302" w:rsidRPr="00680302" w:rsidRDefault="00680302" w:rsidP="00680302">
      <w:pPr>
        <w:spacing w:after="0" w:line="240" w:lineRule="auto"/>
        <w:ind w:left="-1260" w:firstLine="1260"/>
        <w:rPr>
          <w:rFonts w:ascii="Times New Roman" w:eastAsia="Times New Roman" w:hAnsi="Times New Roman"/>
          <w:sz w:val="24"/>
          <w:szCs w:val="24"/>
          <w:lang w:eastAsia="ru-RU"/>
        </w:rPr>
      </w:pP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Рассмотрев проект решения Совета МО «Селитренский сельсовет» Харабалинского района Астраханской области от 30.07.2015 года «О внесении изменений в решение Совета МО «Селитренский сельсовет» от 01.12.2014 г № 23 «О бюджете МО «Селитренский сельсовет» на 2015 год и плановые периоды 2016-2017 годы», на основании  Закона Астраханской области «Об областном  бюджете на </w:t>
      </w:r>
      <w:smartTag w:uri="urn:schemas-microsoft-com:office:smarttags" w:element="metricconverter">
        <w:smartTagPr>
          <w:attr w:name="ProductID" w:val="2015 г"/>
        </w:smartTagPr>
        <w:r w:rsidRPr="00680302">
          <w:rPr>
            <w:rFonts w:ascii="Times New Roman" w:eastAsia="Times New Roman" w:hAnsi="Times New Roman"/>
            <w:sz w:val="24"/>
            <w:szCs w:val="24"/>
            <w:lang w:eastAsia="ru-RU"/>
          </w:rPr>
          <w:t>2015 г</w:t>
        </w:r>
      </w:smartTag>
      <w:r w:rsidRPr="00680302">
        <w:rPr>
          <w:rFonts w:ascii="Times New Roman" w:eastAsia="Times New Roman" w:hAnsi="Times New Roman"/>
          <w:sz w:val="24"/>
          <w:szCs w:val="24"/>
          <w:lang w:eastAsia="ru-RU"/>
        </w:rPr>
        <w:t xml:space="preserve"> и плановый период 2016-2017 годы» в соответствии с Бюджетным Кодексом и положением о бюджетном устройстве и бюджетном процессе МО «Селитренский сельсовет», утвержденные решением совета МО «Селитренский сельсовет» от 14.11.2011г. № 75</w:t>
      </w:r>
    </w:p>
    <w:p w:rsidR="00680302" w:rsidRPr="00680302" w:rsidRDefault="00680302" w:rsidP="00680302">
      <w:pPr>
        <w:spacing w:after="0" w:line="240" w:lineRule="auto"/>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w:t>
      </w:r>
    </w:p>
    <w:p w:rsidR="00680302" w:rsidRPr="00680302" w:rsidRDefault="00680302" w:rsidP="00680302">
      <w:pPr>
        <w:spacing w:after="0" w:line="240" w:lineRule="auto"/>
        <w:rPr>
          <w:rFonts w:ascii="Times New Roman" w:eastAsia="Times New Roman" w:hAnsi="Times New Roman"/>
          <w:b/>
          <w:sz w:val="24"/>
          <w:szCs w:val="24"/>
          <w:lang w:eastAsia="ru-RU"/>
        </w:rPr>
      </w:pPr>
      <w:r w:rsidRPr="00680302">
        <w:rPr>
          <w:rFonts w:ascii="Times New Roman" w:eastAsia="Times New Roman" w:hAnsi="Times New Roman"/>
          <w:sz w:val="24"/>
          <w:szCs w:val="24"/>
          <w:lang w:eastAsia="ru-RU"/>
        </w:rPr>
        <w:t xml:space="preserve">Совет муниципального образования «Селитренский сельсовет» </w:t>
      </w:r>
      <w:r w:rsidRPr="00680302">
        <w:rPr>
          <w:rFonts w:ascii="Times New Roman" w:eastAsia="Times New Roman" w:hAnsi="Times New Roman"/>
          <w:b/>
          <w:sz w:val="24"/>
          <w:szCs w:val="24"/>
          <w:lang w:eastAsia="ru-RU"/>
        </w:rPr>
        <w:t>решил:</w:t>
      </w:r>
    </w:p>
    <w:p w:rsidR="00680302" w:rsidRPr="00680302" w:rsidRDefault="00680302" w:rsidP="00680302">
      <w:pPr>
        <w:spacing w:after="0" w:line="240" w:lineRule="auto"/>
        <w:rPr>
          <w:rFonts w:ascii="Times New Roman" w:eastAsia="Times New Roman" w:hAnsi="Times New Roman"/>
          <w:sz w:val="24"/>
          <w:szCs w:val="24"/>
          <w:lang w:eastAsia="ru-RU"/>
        </w:rPr>
      </w:pP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1. Внести изменение в решение Совета МО «Селитренский сельсовет» Харабалинского района Астраханской области «О Бюджете  МО «Селитренский сельсовет» на </w:t>
      </w:r>
      <w:smartTag w:uri="urn:schemas-microsoft-com:office:smarttags" w:element="metricconverter">
        <w:smartTagPr>
          <w:attr w:name="ProductID" w:val="2015 г"/>
        </w:smartTagPr>
        <w:r w:rsidRPr="00680302">
          <w:rPr>
            <w:rFonts w:ascii="Times New Roman" w:eastAsia="Times New Roman" w:hAnsi="Times New Roman"/>
            <w:sz w:val="24"/>
            <w:szCs w:val="24"/>
            <w:lang w:eastAsia="ru-RU"/>
          </w:rPr>
          <w:t>2015 г</w:t>
        </w:r>
      </w:smartTag>
      <w:r w:rsidRPr="00680302">
        <w:rPr>
          <w:rFonts w:ascii="Times New Roman" w:eastAsia="Times New Roman" w:hAnsi="Times New Roman"/>
          <w:sz w:val="24"/>
          <w:szCs w:val="24"/>
          <w:lang w:eastAsia="ru-RU"/>
        </w:rPr>
        <w:t xml:space="preserve"> и плановый период 2016-2017 годы» </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1.1. Пункт 1.1. заменить словами «На 2015 год по доходам в сумме 5748365,60 рублей, в том числе за счет межбюджетных трансфертов, получаемых из других бюджетов 5351365,60 рублей и по расходам в сумме 5837192,83   рубля, дефицит бюджета  в сумме 20000 рублей  или 5 процента от доходов местного  бюджета  без учета утвержденного объема безвозмездных поступлений, поступлений налоговых доходов по дополнительным нормативам отчислений, остатка бюджетных средств на 01.01.2015 года в сумме 68827,23 рублей».</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1.2.  В пункте 2.1. внести изменения  в доходах сельского бюджета на 2015 год и плановые периоды 2016-2017 годы по Администрации МО «Селитренский сельсовет» в  приложение 1 к решению Совета МО «Селитренский сельсовет» Харабалинского района Астраханской области от 01.12.2014 г № 23 , согласно приложению 1 .</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1.3.  В пункте 4 внести изменения  в источниках финансирования дефицита бюджета МО «Селитренский сельсовет» в приложение 4 к решению Совета МО «Селитренский сельсовет» Харабалинского района Астраханской области от 01.12.2014 г № 23 , согласно приложению 2 .</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1.4.   В пункте 6.1. внести изменения в расходах бюджета МО «Селитренский сельсовет» по расходам и подразделам, целевым статьям и видам расходов  в  приложение 5  к решению Совета МО «Селитренский сельсовет» Харабалинского района Астраханской области от 01.12.2014 г № 23 , согласно приложению 3 .  </w:t>
      </w:r>
    </w:p>
    <w:p w:rsidR="00680302" w:rsidRPr="00680302" w:rsidRDefault="00680302" w:rsidP="00680302">
      <w:pPr>
        <w:spacing w:after="0" w:line="240" w:lineRule="auto"/>
        <w:jc w:val="both"/>
        <w:rPr>
          <w:rFonts w:ascii="Times New Roman" w:eastAsia="Times New Roman" w:hAnsi="Times New Roman"/>
          <w:sz w:val="24"/>
          <w:szCs w:val="24"/>
          <w:lang w:eastAsia="ru-RU"/>
        </w:rPr>
      </w:pP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lastRenderedPageBreak/>
        <w:t xml:space="preserve">           1.5.  В  пункте 7.1. внести изменения  в бюджет по экономической классификации по МО «Селитренский сельсовет» на 2015 год  в  приложение 6 к решению Совета МО «Селитренский сельсовет» Харабалинского района Астраханской области от 01.12.2014 г № 23 , согласно приложению 4 .</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2. Внести изменения в местный бюджет  МО «Селитренский сельсовет  на 2015 год и плановый период 2016-2017 годы»</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2.1.Уменьшение в доходной части, в бюджетной росписи доходов, а также в кассовом плане по доходам на 2015 год в сумме 16747,70 рублей.</w:t>
      </w:r>
    </w:p>
    <w:p w:rsidR="00680302" w:rsidRPr="00680302" w:rsidRDefault="00680302" w:rsidP="00680302">
      <w:pPr>
        <w:spacing w:after="0" w:line="240" w:lineRule="auto"/>
        <w:jc w:val="both"/>
        <w:rPr>
          <w:rFonts w:ascii="Times New Roman" w:eastAsia="Times New Roman" w:hAnsi="Times New Roman"/>
          <w:sz w:val="24"/>
          <w:szCs w:val="24"/>
          <w:lang w:eastAsia="ru-RU"/>
        </w:rPr>
      </w:pPr>
      <w:r w:rsidRPr="00680302">
        <w:rPr>
          <w:rFonts w:ascii="Times New Roman" w:eastAsia="Times New Roman" w:hAnsi="Times New Roman"/>
          <w:sz w:val="24"/>
          <w:szCs w:val="24"/>
          <w:lang w:eastAsia="ru-RU"/>
        </w:rPr>
        <w:t xml:space="preserve">          2.2. Уменьшение в расходной части бюджета, в лимитах бюджетных обязательств, а так же в кассовом плане по расходам на 2015 год в сумме 16747,70 рублей.</w:t>
      </w:r>
    </w:p>
    <w:p w:rsidR="00680302" w:rsidRPr="00680302" w:rsidRDefault="00680302" w:rsidP="00680302">
      <w:pPr>
        <w:spacing w:after="0" w:line="240" w:lineRule="auto"/>
        <w:rPr>
          <w:rFonts w:ascii="Times New Roman" w:eastAsia="Times New Roman" w:hAnsi="Times New Roman"/>
          <w:sz w:val="24"/>
          <w:szCs w:val="24"/>
          <w:lang w:eastAsia="ru-RU"/>
        </w:rPr>
      </w:pPr>
    </w:p>
    <w:p w:rsidR="00680302" w:rsidRPr="00680302" w:rsidRDefault="00680302" w:rsidP="00680302">
      <w:pPr>
        <w:spacing w:after="0" w:line="240" w:lineRule="auto"/>
        <w:rPr>
          <w:rFonts w:ascii="Times New Roman" w:eastAsia="Times New Roman" w:hAnsi="Times New Roman"/>
          <w:sz w:val="24"/>
          <w:szCs w:val="24"/>
          <w:lang w:eastAsia="ru-RU"/>
        </w:rPr>
      </w:pPr>
    </w:p>
    <w:p w:rsidR="00680302" w:rsidRDefault="00680302" w:rsidP="001A723E">
      <w:pPr>
        <w:rPr>
          <w:rFonts w:ascii="Times New Roman" w:hAnsi="Times New Roman"/>
          <w:sz w:val="28"/>
          <w:szCs w:val="28"/>
        </w:rPr>
      </w:pPr>
    </w:p>
    <w:p w:rsidR="001A723E" w:rsidRDefault="001A723E" w:rsidP="001A723E">
      <w:pPr>
        <w:rPr>
          <w:rFonts w:ascii="Times New Roman" w:hAnsi="Times New Roman"/>
        </w:rPr>
      </w:pPr>
    </w:p>
    <w:p w:rsidR="001A723E" w:rsidRDefault="001A723E" w:rsidP="001A723E">
      <w:pPr>
        <w:ind w:left="-1080" w:firstLine="1080"/>
        <w:rPr>
          <w:rFonts w:ascii="Times New Roman" w:hAnsi="Times New Roman"/>
        </w:rPr>
      </w:pPr>
      <w:r>
        <w:rPr>
          <w:rFonts w:ascii="Times New Roman" w:hAnsi="Times New Roman"/>
        </w:rPr>
        <w:t xml:space="preserve">Глава муниципального образования                                                      Д.В. Ромохов                      </w:t>
      </w:r>
    </w:p>
    <w:p w:rsidR="001A723E" w:rsidRDefault="001A723E" w:rsidP="001A723E">
      <w:pPr>
        <w:rPr>
          <w:rFonts w:ascii="Times New Roman" w:hAnsi="Times New Roman"/>
        </w:rPr>
      </w:pPr>
      <w:r>
        <w:rPr>
          <w:rFonts w:ascii="Times New Roman" w:hAnsi="Times New Roman"/>
        </w:rPr>
        <w:t>Председатель Совета</w:t>
      </w: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1A723E">
      <w:pPr>
        <w:rPr>
          <w:rFonts w:ascii="Times New Roman" w:hAnsi="Times New Roman"/>
        </w:rPr>
      </w:pPr>
    </w:p>
    <w:p w:rsidR="00B6424C" w:rsidRDefault="00B6424C" w:rsidP="00B6424C">
      <w:pPr>
        <w:shd w:val="clear" w:color="auto" w:fill="FFFFFF"/>
        <w:spacing w:before="60" w:after="180" w:line="293" w:lineRule="atLeast"/>
        <w:jc w:val="center"/>
        <w:rPr>
          <w:rFonts w:ascii="Times New Roman" w:eastAsia="Times New Roman" w:hAnsi="Times New Roman"/>
          <w:bCs/>
          <w:color w:val="333333"/>
          <w:sz w:val="24"/>
          <w:szCs w:val="24"/>
          <w:lang w:eastAsia="ru-RU"/>
        </w:rPr>
      </w:pPr>
    </w:p>
    <w:p w:rsidR="00B6424C" w:rsidRDefault="00B6424C" w:rsidP="00B6424C">
      <w:pPr>
        <w:shd w:val="clear" w:color="auto" w:fill="FFFFFF"/>
        <w:spacing w:before="60" w:after="180" w:line="293" w:lineRule="atLeast"/>
        <w:jc w:val="center"/>
        <w:rPr>
          <w:rFonts w:ascii="Times New Roman" w:eastAsia="Times New Roman" w:hAnsi="Times New Roman"/>
          <w:bCs/>
          <w:color w:val="333333"/>
          <w:sz w:val="24"/>
          <w:szCs w:val="24"/>
          <w:lang w:eastAsia="ru-RU"/>
        </w:rPr>
      </w:pPr>
    </w:p>
    <w:p w:rsidR="00B6424C" w:rsidRPr="00B6424C" w:rsidRDefault="00B6424C" w:rsidP="00B6424C">
      <w:pPr>
        <w:shd w:val="clear" w:color="auto" w:fill="FFFFFF"/>
        <w:spacing w:before="60" w:after="180" w:line="293" w:lineRule="atLeast"/>
        <w:jc w:val="center"/>
        <w:rPr>
          <w:rFonts w:ascii="Times New Roman" w:eastAsia="Times New Roman" w:hAnsi="Times New Roman"/>
          <w:bCs/>
          <w:color w:val="333333"/>
          <w:sz w:val="24"/>
          <w:szCs w:val="24"/>
          <w:lang w:eastAsia="ru-RU"/>
        </w:rPr>
      </w:pPr>
      <w:r w:rsidRPr="00B6424C">
        <w:rPr>
          <w:rFonts w:ascii="Times New Roman" w:eastAsia="Times New Roman" w:hAnsi="Times New Roman"/>
          <w:bCs/>
          <w:color w:val="333333"/>
          <w:sz w:val="24"/>
          <w:szCs w:val="24"/>
          <w:lang w:eastAsia="ru-RU"/>
        </w:rPr>
        <w:lastRenderedPageBreak/>
        <w:t>СОВЕТ МУНИЦИПАЛЬНОГО ОБРАЗОВАНИЯ                                              «СЕЛИТРЕНСКИЙ СЕЛЬСОВЕТ» ХАРАБАЛИНСКОГОРАЙОНА             АСТРАХАНСКОЙ ОБЛАСТИ</w:t>
      </w:r>
    </w:p>
    <w:p w:rsidR="00B6424C" w:rsidRPr="00B6424C" w:rsidRDefault="00B6424C" w:rsidP="00B6424C">
      <w:pPr>
        <w:shd w:val="clear" w:color="auto" w:fill="FFFFFF"/>
        <w:spacing w:before="60" w:after="180" w:line="293" w:lineRule="atLeast"/>
        <w:jc w:val="center"/>
        <w:rPr>
          <w:rFonts w:ascii="Times New Roman" w:eastAsia="Times New Roman" w:hAnsi="Times New Roman"/>
          <w:color w:val="333333"/>
          <w:sz w:val="28"/>
          <w:szCs w:val="28"/>
          <w:lang w:eastAsia="ru-RU"/>
        </w:rPr>
      </w:pPr>
      <w:r w:rsidRPr="00B6424C">
        <w:rPr>
          <w:rFonts w:ascii="Times New Roman" w:eastAsia="Times New Roman" w:hAnsi="Times New Roman"/>
          <w:bCs/>
          <w:color w:val="333333"/>
          <w:sz w:val="28"/>
          <w:szCs w:val="28"/>
          <w:lang w:eastAsia="ru-RU"/>
        </w:rPr>
        <w:t>РЕШЕНИЕ</w:t>
      </w:r>
    </w:p>
    <w:p w:rsidR="00B6424C" w:rsidRPr="00B6424C" w:rsidRDefault="00B6424C" w:rsidP="00B6424C">
      <w:pPr>
        <w:shd w:val="clear" w:color="auto" w:fill="FFFFFF"/>
        <w:spacing w:before="60" w:after="180" w:line="293" w:lineRule="atLeast"/>
        <w:rPr>
          <w:rFonts w:ascii="Times New Roman" w:eastAsia="Times New Roman" w:hAnsi="Times New Roman"/>
          <w:color w:val="333333"/>
          <w:sz w:val="16"/>
          <w:szCs w:val="16"/>
          <w:lang w:eastAsia="ru-RU"/>
        </w:rPr>
      </w:pPr>
    </w:p>
    <w:p w:rsidR="00B6424C" w:rsidRPr="00B6424C" w:rsidRDefault="00B6424C" w:rsidP="00B6424C">
      <w:pPr>
        <w:shd w:val="clear" w:color="auto" w:fill="FFFFFF"/>
        <w:spacing w:before="60" w:after="180" w:line="293" w:lineRule="atLeast"/>
        <w:rPr>
          <w:rFonts w:ascii="Times New Roman" w:eastAsia="Times New Roman" w:hAnsi="Times New Roman"/>
          <w:color w:val="333333"/>
          <w:sz w:val="28"/>
          <w:szCs w:val="28"/>
          <w:lang w:eastAsia="ru-RU"/>
        </w:rPr>
      </w:pPr>
      <w:r w:rsidRPr="00B6424C">
        <w:rPr>
          <w:rFonts w:ascii="Times New Roman" w:eastAsia="Times New Roman" w:hAnsi="Times New Roman"/>
          <w:color w:val="333333"/>
          <w:sz w:val="28"/>
          <w:szCs w:val="28"/>
          <w:lang w:eastAsia="ru-RU"/>
        </w:rPr>
        <w:t xml:space="preserve">31.07.2015                               № 55                                                                                            </w:t>
      </w:r>
    </w:p>
    <w:p w:rsidR="00B6424C" w:rsidRPr="00B6424C" w:rsidRDefault="00B6424C" w:rsidP="00B6424C">
      <w:pPr>
        <w:shd w:val="clear" w:color="auto" w:fill="FFFFFF"/>
        <w:spacing w:before="60" w:after="180" w:line="300" w:lineRule="atLeast"/>
        <w:rPr>
          <w:rFonts w:ascii="Times New Roman" w:eastAsia="Times New Roman" w:hAnsi="Times New Roman"/>
          <w:color w:val="333333"/>
          <w:sz w:val="28"/>
          <w:szCs w:val="28"/>
          <w:lang w:eastAsia="ru-RU"/>
        </w:rPr>
      </w:pPr>
      <w:r w:rsidRPr="00B6424C">
        <w:rPr>
          <w:rFonts w:ascii="Times New Roman" w:eastAsia="Times New Roman" w:hAnsi="Times New Roman"/>
          <w:bCs/>
          <w:color w:val="333333"/>
          <w:sz w:val="28"/>
          <w:szCs w:val="28"/>
          <w:lang w:eastAsia="ru-RU"/>
        </w:rPr>
        <w:t xml:space="preserve">«Об утверждении Положения                                                                                       о бюджетном процессе в                             </w:t>
      </w:r>
      <w:r w:rsidRPr="00B6424C">
        <w:rPr>
          <w:rFonts w:ascii="Times New Roman" w:eastAsia="Times New Roman" w:hAnsi="Times New Roman"/>
          <w:color w:val="333333"/>
          <w:sz w:val="28"/>
          <w:szCs w:val="28"/>
          <w:lang w:eastAsia="ru-RU"/>
        </w:rPr>
        <w:t xml:space="preserve">                                                             </w:t>
      </w:r>
      <w:r w:rsidRPr="00B6424C">
        <w:rPr>
          <w:rFonts w:ascii="Times New Roman" w:eastAsia="Times New Roman" w:hAnsi="Times New Roman"/>
          <w:bCs/>
          <w:color w:val="333333"/>
          <w:sz w:val="28"/>
          <w:szCs w:val="28"/>
          <w:lang w:eastAsia="ru-RU"/>
        </w:rPr>
        <w:t>муниципальном образовании                                                                 «Селитренский сельсовет»</w:t>
      </w:r>
    </w:p>
    <w:p w:rsidR="00B6424C" w:rsidRPr="00B6424C" w:rsidRDefault="00B6424C" w:rsidP="00B6424C">
      <w:pPr>
        <w:spacing w:before="100" w:beforeAutospacing="1" w:after="100" w:afterAutospacing="1" w:line="240" w:lineRule="auto"/>
        <w:rPr>
          <w:rFonts w:ascii="Times New Roman" w:eastAsia="Times New Roman" w:hAnsi="Times New Roman"/>
          <w:sz w:val="16"/>
          <w:szCs w:val="16"/>
          <w:lang w:eastAsia="ru-RU"/>
        </w:rPr>
      </w:pPr>
    </w:p>
    <w:p w:rsidR="00B6424C" w:rsidRPr="00B6424C" w:rsidRDefault="00B6424C" w:rsidP="00B6424C">
      <w:pPr>
        <w:spacing w:before="100" w:beforeAutospacing="1" w:after="100" w:afterAutospacing="1" w:line="240" w:lineRule="auto"/>
        <w:jc w:val="both"/>
        <w:rPr>
          <w:rFonts w:ascii="Times New Roman" w:eastAsia="Times New Roman" w:hAnsi="Times New Roman"/>
          <w:b/>
          <w:sz w:val="28"/>
          <w:szCs w:val="28"/>
          <w:lang w:eastAsia="ru-RU"/>
        </w:rPr>
      </w:pPr>
      <w:r w:rsidRPr="00B6424C">
        <w:rPr>
          <w:rFonts w:ascii="Times New Roman" w:eastAsia="Times New Roman" w:hAnsi="Times New Roman"/>
          <w:sz w:val="28"/>
          <w:szCs w:val="28"/>
          <w:lang w:eastAsia="ru-RU"/>
        </w:rPr>
        <w:t xml:space="preserve">                      В целях приведения нормативно-правовой базы, регулирующей бюджетные правоотношения муниципального образования «Селитренский сельсовет», в соответствии с Бюджетным кодексом Российской Федерации, Уставом муниципального образования «Селитренский сельсовет»                                                                                      </w:t>
      </w:r>
      <w:r w:rsidRPr="00B6424C">
        <w:rPr>
          <w:rFonts w:ascii="Times New Roman" w:eastAsia="Times New Roman" w:hAnsi="Times New Roman"/>
          <w:b/>
          <w:sz w:val="28"/>
          <w:szCs w:val="28"/>
          <w:lang w:eastAsia="ru-RU"/>
        </w:rPr>
        <w:t xml:space="preserve">Совет муниципального образования «Селитренский сельсовет»  </w:t>
      </w:r>
      <w:r w:rsidRPr="00B6424C">
        <w:rPr>
          <w:rFonts w:ascii="Times New Roman" w:eastAsia="Times New Roman" w:hAnsi="Times New Roman"/>
          <w:b/>
          <w:bCs/>
          <w:color w:val="333333"/>
          <w:sz w:val="28"/>
          <w:szCs w:val="28"/>
          <w:lang w:eastAsia="ru-RU"/>
        </w:rPr>
        <w:t>решил</w:t>
      </w:r>
      <w:r w:rsidRPr="00B6424C">
        <w:rPr>
          <w:rFonts w:ascii="Times New Roman" w:eastAsia="Times New Roman" w:hAnsi="Times New Roman"/>
          <w:sz w:val="28"/>
          <w:szCs w:val="28"/>
          <w:lang w:eastAsia="ru-RU"/>
        </w:rPr>
        <w:t>:</w:t>
      </w:r>
    </w:p>
    <w:p w:rsidR="00B6424C" w:rsidRPr="00B6424C" w:rsidRDefault="00B6424C" w:rsidP="00B6424C">
      <w:pPr>
        <w:spacing w:before="100" w:beforeAutospacing="1" w:after="100" w:afterAutospacing="1" w:line="240" w:lineRule="auto"/>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Утвердить Положение о бюджетном процессе в муниципальном образовании «Селитренский сельсовет» (прилагается).</w:t>
      </w:r>
    </w:p>
    <w:p w:rsidR="00B6424C" w:rsidRPr="00B6424C" w:rsidRDefault="00B6424C" w:rsidP="00B6424C">
      <w:pPr>
        <w:spacing w:before="100" w:beforeAutospacing="1" w:after="100" w:afterAutospacing="1" w:line="240" w:lineRule="auto"/>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Опубликовать (обнародовать) настоящее решение в соответствии с действующим Положением.</w:t>
      </w:r>
    </w:p>
    <w:p w:rsidR="00B6424C" w:rsidRPr="00B6424C" w:rsidRDefault="00B6424C" w:rsidP="00B6424C">
      <w:pPr>
        <w:spacing w:before="100" w:beforeAutospacing="1" w:after="100" w:afterAutospacing="1" w:line="240" w:lineRule="auto"/>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Установить, что настоящее решение вступает в силу со дня его подписания.</w:t>
      </w:r>
    </w:p>
    <w:p w:rsidR="00B6424C" w:rsidRPr="00B6424C" w:rsidRDefault="00B6424C" w:rsidP="00B6424C">
      <w:pPr>
        <w:spacing w:before="100" w:beforeAutospacing="1" w:after="100" w:afterAutospacing="1" w:line="240" w:lineRule="auto"/>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С момента вступления в силу новой редакции Положения о бюджетном процессе в муниципальном образовании «Селитренский сельсовет» признать утратившим силу Положение о бюджетном процессе в муниципальном образовании «Селитренский сельсовет, утвержденный решением Совета муниципального образования «Селитренский сельсовет от 14.11.2011 г № 75.</w:t>
      </w:r>
    </w:p>
    <w:p w:rsidR="00B6424C" w:rsidRPr="00B6424C" w:rsidRDefault="00B6424C" w:rsidP="00B6424C">
      <w:pPr>
        <w:spacing w:before="100" w:beforeAutospacing="1" w:after="100" w:afterAutospacing="1" w:line="240" w:lineRule="auto"/>
        <w:rPr>
          <w:rFonts w:ascii="Times New Roman" w:eastAsia="Times New Roman" w:hAnsi="Times New Roman"/>
          <w:sz w:val="28"/>
          <w:szCs w:val="28"/>
          <w:lang w:eastAsia="ru-RU"/>
        </w:rPr>
      </w:pPr>
    </w:p>
    <w:p w:rsidR="00B6424C" w:rsidRPr="00B6424C" w:rsidRDefault="00B6424C" w:rsidP="00B6424C">
      <w:pPr>
        <w:spacing w:before="100" w:beforeAutospacing="1" w:after="100" w:afterAutospacing="1" w:line="240" w:lineRule="auto"/>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Председатель Совета                                                                                                МО «Селитренский сельсовет»          </w:t>
      </w:r>
      <w:r w:rsidRPr="00B6424C">
        <w:rPr>
          <w:rFonts w:ascii="Times New Roman" w:eastAsia="Times New Roman" w:hAnsi="Times New Roman"/>
          <w:color w:val="333333"/>
          <w:sz w:val="28"/>
          <w:szCs w:val="28"/>
          <w:lang w:eastAsia="ru-RU"/>
        </w:rPr>
        <w:t xml:space="preserve">                          </w:t>
      </w:r>
      <w:r>
        <w:rPr>
          <w:rFonts w:ascii="Times New Roman" w:eastAsia="Times New Roman" w:hAnsi="Times New Roman"/>
          <w:iCs/>
          <w:color w:val="333333"/>
          <w:sz w:val="28"/>
          <w:szCs w:val="28"/>
          <w:lang w:eastAsia="ru-RU"/>
        </w:rPr>
        <w:t xml:space="preserve">            </w:t>
      </w:r>
      <w:r w:rsidRPr="00B6424C">
        <w:rPr>
          <w:rFonts w:ascii="Times New Roman" w:eastAsia="Times New Roman" w:hAnsi="Times New Roman"/>
          <w:iCs/>
          <w:color w:val="333333"/>
          <w:sz w:val="28"/>
          <w:szCs w:val="28"/>
          <w:lang w:eastAsia="ru-RU"/>
        </w:rPr>
        <w:t xml:space="preserve">  Д.В. Ромохов</w:t>
      </w:r>
      <w:r w:rsidRPr="00B6424C">
        <w:rPr>
          <w:rFonts w:ascii="Segoe UI" w:eastAsia="Times New Roman" w:hAnsi="Segoe UI" w:cs="Segoe UI"/>
          <w:i/>
          <w:iCs/>
          <w:color w:val="333333"/>
          <w:sz w:val="28"/>
          <w:szCs w:val="28"/>
          <w:lang w:eastAsia="ru-RU"/>
        </w:rPr>
        <w:t xml:space="preserve">                                </w:t>
      </w:r>
    </w:p>
    <w:p w:rsidR="00B6424C" w:rsidRPr="00B6424C" w:rsidRDefault="00B6424C" w:rsidP="00B6424C">
      <w:pPr>
        <w:spacing w:before="100" w:beforeAutospacing="1" w:after="100" w:afterAutospacing="1" w:line="240" w:lineRule="auto"/>
        <w:rPr>
          <w:rFonts w:ascii="Times New Roman" w:eastAsia="Times New Roman" w:hAnsi="Times New Roman"/>
          <w:sz w:val="28"/>
          <w:szCs w:val="28"/>
          <w:lang w:eastAsia="ru-RU"/>
        </w:rPr>
      </w:pPr>
    </w:p>
    <w:p w:rsidR="00B6424C" w:rsidRDefault="00B6424C" w:rsidP="00B6424C">
      <w:pPr>
        <w:jc w:val="both"/>
        <w:rPr>
          <w:rFonts w:ascii="Times New Roman" w:hAnsi="Times New Roman"/>
          <w:i/>
          <w:iCs/>
          <w:color w:val="333333"/>
          <w:sz w:val="28"/>
          <w:szCs w:val="28"/>
        </w:rPr>
      </w:pPr>
      <w:r w:rsidRPr="00B6424C">
        <w:rPr>
          <w:rFonts w:ascii="Times New Roman" w:hAnsi="Times New Roman"/>
          <w:sz w:val="28"/>
          <w:szCs w:val="28"/>
        </w:rPr>
        <w:t>Глава                                                                                                                            МО «Селитренский сельсовет»          </w:t>
      </w:r>
      <w:r w:rsidRPr="00B6424C">
        <w:rPr>
          <w:rFonts w:ascii="Times New Roman" w:hAnsi="Times New Roman"/>
          <w:color w:val="333333"/>
          <w:sz w:val="28"/>
          <w:szCs w:val="28"/>
        </w:rPr>
        <w:t xml:space="preserve">                          </w:t>
      </w:r>
      <w:r w:rsidRPr="00B6424C">
        <w:rPr>
          <w:rFonts w:ascii="Times New Roman" w:hAnsi="Times New Roman"/>
          <w:i/>
          <w:iCs/>
          <w:color w:val="333333"/>
          <w:sz w:val="28"/>
          <w:szCs w:val="28"/>
        </w:rPr>
        <w:t xml:space="preserve">    </w:t>
      </w:r>
      <w:r>
        <w:rPr>
          <w:rFonts w:ascii="Times New Roman" w:hAnsi="Times New Roman"/>
          <w:iCs/>
          <w:color w:val="333333"/>
          <w:sz w:val="28"/>
          <w:szCs w:val="28"/>
        </w:rPr>
        <w:t xml:space="preserve">        </w:t>
      </w:r>
      <w:r w:rsidRPr="00B6424C">
        <w:rPr>
          <w:rFonts w:ascii="Times New Roman" w:hAnsi="Times New Roman"/>
          <w:iCs/>
          <w:color w:val="333333"/>
          <w:sz w:val="28"/>
          <w:szCs w:val="28"/>
        </w:rPr>
        <w:t>Д.В. Ромохов</w:t>
      </w:r>
      <w:r w:rsidRPr="00B6424C">
        <w:rPr>
          <w:rFonts w:ascii="Times New Roman" w:hAnsi="Times New Roman"/>
          <w:i/>
          <w:iCs/>
          <w:color w:val="333333"/>
          <w:sz w:val="28"/>
          <w:szCs w:val="28"/>
        </w:rPr>
        <w:t xml:space="preserve"> </w:t>
      </w:r>
    </w:p>
    <w:p w:rsidR="00B6424C" w:rsidRDefault="00B6424C" w:rsidP="00B6424C">
      <w:pPr>
        <w:jc w:val="both"/>
        <w:rPr>
          <w:rFonts w:ascii="Times New Roman" w:hAnsi="Times New Roman"/>
          <w:i/>
          <w:iCs/>
          <w:color w:val="333333"/>
          <w:sz w:val="28"/>
          <w:szCs w:val="28"/>
        </w:rPr>
      </w:pPr>
    </w:p>
    <w:p w:rsidR="00B6424C" w:rsidRPr="00B6424C" w:rsidRDefault="00B6424C" w:rsidP="00B6424C">
      <w:pPr>
        <w:pStyle w:val="ConsTitle"/>
        <w:widowControl/>
        <w:ind w:right="0" w:firstLine="540"/>
        <w:jc w:val="center"/>
        <w:rPr>
          <w:rFonts w:ascii="Times New Roman" w:hAnsi="Times New Roman"/>
          <w:sz w:val="28"/>
          <w:szCs w:val="28"/>
        </w:rPr>
      </w:pPr>
      <w:r w:rsidRPr="00B6424C">
        <w:rPr>
          <w:rFonts w:ascii="Times New Roman" w:hAnsi="Times New Roman" w:cs="Times New Roman"/>
          <w:i/>
          <w:iCs/>
          <w:color w:val="333333"/>
          <w:sz w:val="28"/>
          <w:szCs w:val="28"/>
        </w:rPr>
        <w:lastRenderedPageBreak/>
        <w:t xml:space="preserve">  </w:t>
      </w:r>
      <w:r w:rsidRPr="00B6424C">
        <w:rPr>
          <w:rFonts w:ascii="Times New Roman" w:hAnsi="Times New Roman"/>
          <w:sz w:val="28"/>
          <w:szCs w:val="28"/>
        </w:rPr>
        <w:t>ПОЛОЖЕНИЕ О БЮДЖЕТНОМ ПРОЦЕССЕ</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В МУНИЦИПАЛЬНОМ ОБРАЗОВАНИИ  «СЕЛИТРЕНСКИЙ СЕЛЬСОВЕТ»</w:t>
      </w:r>
    </w:p>
    <w:p w:rsidR="00B6424C" w:rsidRPr="00B6424C" w:rsidRDefault="00B6424C" w:rsidP="00B6424C">
      <w:pPr>
        <w:autoSpaceDE w:val="0"/>
        <w:autoSpaceDN w:val="0"/>
        <w:adjustRightInd w:val="0"/>
        <w:spacing w:after="0" w:line="240" w:lineRule="auto"/>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I. ОБЩИЕ ПОЛОЖЕНИЯ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 Правоотношения, регулируемые настоящим Положением</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sz w:val="28"/>
          <w:szCs w:val="28"/>
          <w:lang w:eastAsia="ru-RU"/>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«Селитренский сельсовет» (далее – МО «Селитренский сельсовет»)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МО «Селитренский сельсовет»  и контроля за его исполнением, а также в процессе осуществления</w:t>
      </w:r>
      <w:proofErr w:type="gramEnd"/>
      <w:r w:rsidRPr="00B6424C">
        <w:rPr>
          <w:rFonts w:ascii="Times New Roman" w:eastAsia="Times New Roman" w:hAnsi="Times New Roman"/>
          <w:sz w:val="28"/>
          <w:szCs w:val="28"/>
          <w:lang w:eastAsia="ru-RU"/>
        </w:rPr>
        <w:t xml:space="preserve"> муниципальных заимствований и управления муниципальным долгом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 Правовые основы осуществления бюджетных правоотношений в МО «</w:t>
      </w:r>
      <w:r w:rsidRPr="00B6424C">
        <w:rPr>
          <w:rFonts w:ascii="Times New Roman" w:eastAsia="Times New Roman" w:hAnsi="Times New Roman"/>
          <w:b/>
          <w:sz w:val="28"/>
          <w:szCs w:val="28"/>
          <w:lang w:eastAsia="ru-RU"/>
        </w:rPr>
        <w:t>Селитренский сельсовет»</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Бюджетные правоотношения в МО «Селитренский сельсовет»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Статья 3. Понятия и термины, применяемые в настоящем Положении</w:t>
      </w:r>
      <w:r w:rsidRPr="00B6424C">
        <w:rPr>
          <w:rFonts w:ascii="Times New Roman" w:eastAsia="Times New Roman" w:hAnsi="Times New Roman"/>
          <w:sz w:val="28"/>
          <w:szCs w:val="28"/>
          <w:lang w:eastAsia="ru-RU"/>
        </w:rPr>
        <w:t xml:space="preserve">. </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В целях настоящего Положения применяются следующие понятия и термины: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 xml:space="preserve">бюджет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 xml:space="preserve"> </w:t>
      </w:r>
      <w:r w:rsidRPr="00B6424C">
        <w:rPr>
          <w:rFonts w:ascii="Times New Roman" w:eastAsia="Times New Roman" w:hAnsi="Times New Roman"/>
          <w:sz w:val="28"/>
          <w:szCs w:val="28"/>
          <w:lang w:eastAsia="ru-RU"/>
        </w:rPr>
        <w:t>– форма образования и расходования денежных сре</w:t>
      </w:r>
      <w:proofErr w:type="gramStart"/>
      <w:r w:rsidRPr="00B6424C">
        <w:rPr>
          <w:rFonts w:ascii="Times New Roman" w:eastAsia="Times New Roman" w:hAnsi="Times New Roman"/>
          <w:sz w:val="28"/>
          <w:szCs w:val="28"/>
          <w:lang w:eastAsia="ru-RU"/>
        </w:rPr>
        <w:t>дств в р</w:t>
      </w:r>
      <w:proofErr w:type="gramEnd"/>
      <w:r w:rsidRPr="00B6424C">
        <w:rPr>
          <w:rFonts w:ascii="Times New Roman" w:eastAsia="Times New Roman" w:hAnsi="Times New Roman"/>
          <w:sz w:val="28"/>
          <w:szCs w:val="28"/>
          <w:lang w:eastAsia="ru-RU"/>
        </w:rPr>
        <w:t>асчете на финансовый год для исполнения расходных обязательств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 xml:space="preserve">бюджетная роспись </w:t>
      </w:r>
      <w:r w:rsidRPr="00B6424C">
        <w:rPr>
          <w:rFonts w:ascii="Times New Roman" w:eastAsia="Times New Roman" w:hAnsi="Times New Roman"/>
          <w:sz w:val="28"/>
          <w:szCs w:val="28"/>
          <w:lang w:eastAsia="ru-RU"/>
        </w:rPr>
        <w:t xml:space="preserve">- документ о поквартальном распределении доходов и расходов бюджета сельсовет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 xml:space="preserve">бюджетные ассигнования </w:t>
      </w:r>
      <w:r w:rsidRPr="00B6424C">
        <w:rPr>
          <w:rFonts w:ascii="Times New Roman" w:eastAsia="Times New Roman" w:hAnsi="Times New Roman"/>
          <w:sz w:val="28"/>
          <w:szCs w:val="28"/>
          <w:lang w:eastAsia="ru-RU"/>
        </w:rPr>
        <w:t xml:space="preserve">- бюджетные средства, предусмотренные бюджетной росписью получателю или распорядителю бюджетных средств;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lastRenderedPageBreak/>
        <w:t>бюджетный кредит</w:t>
      </w:r>
      <w:r w:rsidRPr="00B6424C">
        <w:rPr>
          <w:rFonts w:ascii="Times New Roman" w:eastAsia="Times New Roman" w:hAnsi="Times New Roman"/>
          <w:sz w:val="28"/>
          <w:szCs w:val="28"/>
          <w:lang w:eastAsia="ru-RU"/>
        </w:rPr>
        <w:t xml:space="preserve">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бюджетная ссуда</w:t>
      </w:r>
      <w:r w:rsidRPr="00B6424C">
        <w:rPr>
          <w:rFonts w:ascii="Times New Roman" w:eastAsia="Times New Roman" w:hAnsi="Times New Roman"/>
          <w:sz w:val="28"/>
          <w:szCs w:val="28"/>
          <w:lang w:eastAsia="ru-RU"/>
        </w:rPr>
        <w:t xml:space="preserve">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дефицит бюджета</w:t>
      </w:r>
      <w:r w:rsidRPr="00B6424C">
        <w:rPr>
          <w:rFonts w:ascii="Times New Roman" w:eastAsia="Times New Roman" w:hAnsi="Times New Roman"/>
          <w:sz w:val="28"/>
          <w:szCs w:val="28"/>
          <w:lang w:eastAsia="ru-RU"/>
        </w:rPr>
        <w:t xml:space="preserve"> – превышение расходов бюджета над его доходами;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b/>
          <w:bCs/>
          <w:sz w:val="28"/>
          <w:szCs w:val="28"/>
          <w:lang w:eastAsia="ru-RU"/>
        </w:rPr>
        <w:t>субвенция</w:t>
      </w:r>
      <w:r w:rsidRPr="00B6424C">
        <w:rPr>
          <w:rFonts w:ascii="Times New Roman" w:eastAsia="Times New Roman" w:hAnsi="Times New Roman"/>
          <w:sz w:val="28"/>
          <w:szCs w:val="28"/>
          <w:lang w:eastAsia="ru-RU"/>
        </w:rPr>
        <w:t xml:space="preserve"> – бюджетные средства, предоставляемые из одного уровня бюджета в другой или юридическому лицу на безвозмездной и безвозвратной основах на осуществление определенных целевых расходов;</w:t>
      </w:r>
      <w:proofErr w:type="gramEnd"/>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 xml:space="preserve">субсидия </w:t>
      </w:r>
      <w:r w:rsidRPr="00B6424C">
        <w:rPr>
          <w:rFonts w:ascii="Times New Roman" w:eastAsia="Times New Roman" w:hAnsi="Times New Roman"/>
          <w:sz w:val="28"/>
          <w:szCs w:val="28"/>
          <w:lang w:eastAsia="ru-RU"/>
        </w:rPr>
        <w:t>– бюджетные средства, предоставляемые из одного уровня бюджета в другой или юридическому лицу на  условиях долевого финансирования целевых расходов;</w:t>
      </w:r>
    </w:p>
    <w:p w:rsidR="00B6424C" w:rsidRPr="00B6424C" w:rsidRDefault="00B6424C" w:rsidP="00B6424C">
      <w:pPr>
        <w:spacing w:after="0" w:line="240" w:lineRule="auto"/>
        <w:ind w:firstLine="540"/>
        <w:jc w:val="both"/>
        <w:rPr>
          <w:rFonts w:ascii="Times New Roman" w:eastAsia="Times New Roman" w:hAnsi="Times New Roman"/>
          <w:sz w:val="28"/>
          <w:szCs w:val="28"/>
        </w:rPr>
      </w:pPr>
      <w:proofErr w:type="gramStart"/>
      <w:r w:rsidRPr="00B6424C">
        <w:rPr>
          <w:rFonts w:ascii="Times New Roman" w:eastAsia="Times New Roman" w:hAnsi="Times New Roman"/>
          <w:b/>
          <w:bCs/>
          <w:sz w:val="28"/>
          <w:szCs w:val="28"/>
        </w:rPr>
        <w:t xml:space="preserve">расходные обязательства </w:t>
      </w:r>
      <w:r w:rsidRPr="00B6424C">
        <w:rPr>
          <w:rFonts w:ascii="Times New Roman" w:eastAsia="Times New Roman" w:hAnsi="Times New Roman"/>
          <w:b/>
          <w:sz w:val="28"/>
          <w:szCs w:val="28"/>
        </w:rPr>
        <w:t>МО «Селитренский сельсовет»</w:t>
      </w:r>
      <w:r w:rsidRPr="00B6424C">
        <w:rPr>
          <w:rFonts w:ascii="Times New Roman" w:eastAsia="Times New Roman" w:hAnsi="Times New Roman"/>
          <w:b/>
          <w:bCs/>
          <w:sz w:val="28"/>
          <w:szCs w:val="28"/>
        </w:rPr>
        <w:t xml:space="preserve"> </w:t>
      </w:r>
      <w:r w:rsidRPr="00B6424C">
        <w:rPr>
          <w:rFonts w:ascii="Times New Roman" w:eastAsia="Times New Roman" w:hAnsi="Times New Roman"/>
          <w:sz w:val="28"/>
          <w:szCs w:val="28"/>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МО «Селитренский сельсовет» или от имени МО «Селитренский сельсовет»  договорами (соглашениями) по вопросам местного значения обязанности МО «Селитренский сельсовет» предоставить физическим или юридическим лицам, органам государственной власти, органам местного самоуправления</w:t>
      </w:r>
      <w:proofErr w:type="gramEnd"/>
      <w:r w:rsidRPr="00B6424C">
        <w:rPr>
          <w:rFonts w:ascii="Times New Roman" w:eastAsia="Times New Roman" w:hAnsi="Times New Roman"/>
          <w:sz w:val="28"/>
          <w:szCs w:val="28"/>
        </w:rPr>
        <w:t xml:space="preserve">  средства бюджета МО «Селитренский сельсовет»;</w:t>
      </w:r>
    </w:p>
    <w:p w:rsidR="00B6424C" w:rsidRPr="00B6424C" w:rsidRDefault="00B6424C" w:rsidP="00B6424C">
      <w:pPr>
        <w:spacing w:after="0" w:line="240" w:lineRule="auto"/>
        <w:ind w:firstLine="540"/>
        <w:jc w:val="both"/>
        <w:rPr>
          <w:rFonts w:ascii="Times New Roman" w:eastAsia="Times New Roman" w:hAnsi="Times New Roman"/>
          <w:sz w:val="28"/>
          <w:szCs w:val="28"/>
        </w:rPr>
      </w:pPr>
      <w:proofErr w:type="gramStart"/>
      <w:r w:rsidRPr="00B6424C">
        <w:rPr>
          <w:rFonts w:ascii="Times New Roman" w:eastAsia="Times New Roman" w:hAnsi="Times New Roman"/>
          <w:b/>
          <w:bCs/>
          <w:sz w:val="28"/>
          <w:szCs w:val="28"/>
        </w:rPr>
        <w:t xml:space="preserve">реестр расходных обязательств </w:t>
      </w:r>
      <w:r w:rsidRPr="00B6424C">
        <w:rPr>
          <w:rFonts w:ascii="Times New Roman" w:eastAsia="Times New Roman" w:hAnsi="Times New Roman"/>
          <w:b/>
          <w:sz w:val="28"/>
          <w:szCs w:val="28"/>
        </w:rPr>
        <w:t>МО «Селитренский сельсовет»</w:t>
      </w:r>
      <w:r w:rsidRPr="00B6424C">
        <w:rPr>
          <w:rFonts w:ascii="Times New Roman" w:eastAsia="Times New Roman" w:hAnsi="Times New Roman"/>
          <w:b/>
          <w:bCs/>
          <w:sz w:val="28"/>
          <w:szCs w:val="28"/>
        </w:rPr>
        <w:t xml:space="preserve">  </w:t>
      </w:r>
      <w:r w:rsidRPr="00B6424C">
        <w:rPr>
          <w:rFonts w:ascii="Times New Roman" w:eastAsia="Times New Roman" w:hAnsi="Times New Roman"/>
          <w:sz w:val="28"/>
          <w:szCs w:val="28"/>
        </w:rPr>
        <w:t>- перечень нормативных правовых актов органов местного самоуправления МО «Селитренский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МО «Селитренский сельсовет»  договоров (соглашений) по вопросам местного значения, предусматривающих возникновение расходных обязательств МО «Селитренский сельсовет», подлежащих исполнению за счет собственных средств бюджета</w:t>
      </w:r>
      <w:proofErr w:type="gramEnd"/>
      <w:r w:rsidRPr="00B6424C">
        <w:rPr>
          <w:rFonts w:ascii="Times New Roman" w:eastAsia="Times New Roman" w:hAnsi="Times New Roman"/>
          <w:sz w:val="28"/>
          <w:szCs w:val="28"/>
        </w:rPr>
        <w:t xml:space="preserve"> МО «Селитренский сельсовет» и в части делегированных полномочий за счет субвенций из регионального фонда компенсаций;</w:t>
      </w:r>
    </w:p>
    <w:p w:rsidR="00B6424C" w:rsidRPr="00B6424C" w:rsidRDefault="00B6424C" w:rsidP="00B6424C">
      <w:pPr>
        <w:spacing w:after="0" w:line="240" w:lineRule="auto"/>
        <w:ind w:firstLine="540"/>
        <w:jc w:val="both"/>
        <w:rPr>
          <w:rFonts w:ascii="Times New Roman" w:eastAsia="Times New Roman" w:hAnsi="Times New Roman"/>
          <w:sz w:val="28"/>
          <w:szCs w:val="28"/>
        </w:rPr>
      </w:pPr>
      <w:proofErr w:type="gramStart"/>
      <w:r w:rsidRPr="00B6424C">
        <w:rPr>
          <w:rFonts w:ascii="Times New Roman" w:eastAsia="Times New Roman" w:hAnsi="Times New Roman"/>
          <w:b/>
          <w:bCs/>
          <w:sz w:val="28"/>
          <w:szCs w:val="28"/>
        </w:rPr>
        <w:t xml:space="preserve">действующие обязательства </w:t>
      </w:r>
      <w:r w:rsidRPr="00B6424C">
        <w:rPr>
          <w:rFonts w:ascii="Times New Roman" w:eastAsia="Times New Roman" w:hAnsi="Times New Roman"/>
          <w:b/>
          <w:sz w:val="28"/>
          <w:szCs w:val="28"/>
        </w:rPr>
        <w:t>МО «Селитренский сельсовет»</w:t>
      </w:r>
      <w:r w:rsidRPr="00B6424C">
        <w:rPr>
          <w:rFonts w:ascii="Times New Roman" w:eastAsia="Times New Roman" w:hAnsi="Times New Roman"/>
          <w:b/>
          <w:bCs/>
          <w:sz w:val="28"/>
          <w:szCs w:val="28"/>
        </w:rPr>
        <w:t xml:space="preserve"> </w:t>
      </w:r>
      <w:r w:rsidRPr="00B6424C">
        <w:rPr>
          <w:rFonts w:ascii="Times New Roman" w:eastAsia="Times New Roman" w:hAnsi="Times New Roman"/>
          <w:sz w:val="28"/>
          <w:szCs w:val="28"/>
        </w:rPr>
        <w:t>– расходные обязательства   МО «Селитренский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МО «Селитренский сельсовет» и подлежащие исполнению в плановом периоде за счет средств бюджета МО «Селитренский сельсовет»  и в части делегированных полномочий - за счет субвенций из регионального фонда компенсаций;</w:t>
      </w:r>
      <w:proofErr w:type="gramEnd"/>
    </w:p>
    <w:p w:rsidR="00B6424C" w:rsidRPr="00B6424C" w:rsidRDefault="00B6424C" w:rsidP="00B6424C">
      <w:pPr>
        <w:spacing w:after="0" w:line="240" w:lineRule="auto"/>
        <w:ind w:firstLine="540"/>
        <w:jc w:val="both"/>
        <w:rPr>
          <w:rFonts w:ascii="Times New Roman" w:eastAsia="Times New Roman" w:hAnsi="Times New Roman"/>
          <w:sz w:val="28"/>
          <w:szCs w:val="28"/>
        </w:rPr>
      </w:pPr>
      <w:proofErr w:type="gramStart"/>
      <w:r w:rsidRPr="00B6424C">
        <w:rPr>
          <w:rFonts w:ascii="Times New Roman" w:eastAsia="Times New Roman" w:hAnsi="Times New Roman"/>
          <w:b/>
          <w:bCs/>
          <w:sz w:val="28"/>
          <w:szCs w:val="28"/>
        </w:rPr>
        <w:t xml:space="preserve">принимаемые обязательства  </w:t>
      </w:r>
      <w:r w:rsidRPr="00B6424C">
        <w:rPr>
          <w:rFonts w:ascii="Times New Roman" w:eastAsia="Times New Roman" w:hAnsi="Times New Roman"/>
          <w:b/>
          <w:sz w:val="28"/>
          <w:szCs w:val="28"/>
        </w:rPr>
        <w:t>МО «Селитренский сельсовет»</w:t>
      </w:r>
      <w:r w:rsidRPr="00B6424C">
        <w:rPr>
          <w:rFonts w:ascii="Times New Roman" w:eastAsia="Times New Roman" w:hAnsi="Times New Roman"/>
          <w:b/>
          <w:bCs/>
          <w:sz w:val="28"/>
          <w:szCs w:val="28"/>
        </w:rPr>
        <w:t xml:space="preserve"> </w:t>
      </w:r>
      <w:r w:rsidRPr="00B6424C">
        <w:rPr>
          <w:rFonts w:ascii="Times New Roman" w:eastAsia="Times New Roman" w:hAnsi="Times New Roman"/>
          <w:sz w:val="28"/>
          <w:szCs w:val="28"/>
        </w:rPr>
        <w:t xml:space="preserve">– обязательства, в отношении которых на этапе составления бюджета и/или разработки перспективного финансового плана в установленном порядке </w:t>
      </w:r>
      <w:r w:rsidRPr="00B6424C">
        <w:rPr>
          <w:rFonts w:ascii="Times New Roman" w:eastAsia="Times New Roman" w:hAnsi="Times New Roman"/>
          <w:sz w:val="28"/>
          <w:szCs w:val="28"/>
        </w:rPr>
        <w:lastRenderedPageBreak/>
        <w:t>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МО «Селитренский сельсовет», заключения МО «Селитренский сельсовет»  или от его имени договоров (соглашений);</w:t>
      </w:r>
      <w:proofErr w:type="gramEnd"/>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b/>
          <w:bCs/>
          <w:sz w:val="28"/>
          <w:szCs w:val="28"/>
        </w:rPr>
        <w:t>бюджет принимаемых обязательств</w:t>
      </w:r>
      <w:r w:rsidRPr="00B6424C">
        <w:rPr>
          <w:rFonts w:ascii="Times New Roman" w:eastAsia="Times New Roman" w:hAnsi="Times New Roman"/>
          <w:sz w:val="28"/>
          <w:szCs w:val="28"/>
        </w:rPr>
        <w:t xml:space="preserve"> – объем ассигнований, необходимый для исполнения принимаемых обязательств  МО «Селитренский сельсовет»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МО «Селитренский сельсовет»   на предстоящие три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муниципальная целевая программа</w:t>
      </w:r>
      <w:r w:rsidRPr="00B6424C">
        <w:rPr>
          <w:rFonts w:ascii="Times New Roman" w:eastAsia="Times New Roman" w:hAnsi="Times New Roman"/>
          <w:sz w:val="28"/>
          <w:szCs w:val="28"/>
          <w:lang w:eastAsia="ru-RU"/>
        </w:rPr>
        <w:t xml:space="preserve"> – утвержденный Советом МО «Селитренский сельсовет» комплекс взаимоувязанных мероприятий, обеспечивающих эффективное решение системных задач в области экономического, экологического, социального и культурного развития МО «Селитренский сельсовет»;</w:t>
      </w:r>
    </w:p>
    <w:p w:rsidR="00B6424C" w:rsidRPr="00B6424C" w:rsidRDefault="00B6424C" w:rsidP="00B6424C">
      <w:pPr>
        <w:tabs>
          <w:tab w:val="left" w:pos="385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администратор поступлений в местный бюджет</w:t>
      </w:r>
      <w:r w:rsidRPr="00B6424C">
        <w:rPr>
          <w:rFonts w:ascii="Times New Roman" w:eastAsia="Times New Roman" w:hAnsi="Times New Roman"/>
          <w:sz w:val="28"/>
          <w:szCs w:val="28"/>
          <w:lang w:eastAsia="ru-RU"/>
        </w:rPr>
        <w:t xml:space="preserve"> – администрация МО «Селитренский сельсовет», осуществляющая в соответствии с законодательством Российской Федерации </w:t>
      </w:r>
      <w:proofErr w:type="gramStart"/>
      <w:r w:rsidRPr="00B6424C">
        <w:rPr>
          <w:rFonts w:ascii="Times New Roman" w:eastAsia="Times New Roman" w:hAnsi="Times New Roman"/>
          <w:sz w:val="28"/>
          <w:szCs w:val="28"/>
          <w:lang w:eastAsia="ru-RU"/>
        </w:rPr>
        <w:t>контроль за</w:t>
      </w:r>
      <w:proofErr w:type="gramEnd"/>
      <w:r w:rsidRPr="00B6424C">
        <w:rPr>
          <w:rFonts w:ascii="Times New Roman" w:eastAsia="Times New Roman" w:hAnsi="Times New Roman"/>
          <w:sz w:val="28"/>
          <w:szCs w:val="28"/>
          <w:lang w:eastAsia="ru-RU"/>
        </w:rPr>
        <w:t xml:space="preserve">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администратор источников внутреннего финансирования дефицита бюджета</w:t>
      </w:r>
      <w:r w:rsidRPr="00B6424C">
        <w:rPr>
          <w:rFonts w:ascii="Times New Roman" w:eastAsia="Times New Roman" w:hAnsi="Times New Roman"/>
          <w:sz w:val="28"/>
          <w:szCs w:val="28"/>
          <w:lang w:eastAsia="ru-RU"/>
        </w:rPr>
        <w:t xml:space="preserve"> – администрация МО «Селитренский сельсовет», имеющая право в соответствии с законодательством Российской Федерации и Уставом МО «Селитренский сельсовет»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главный распорядитель бюджетных средств</w:t>
      </w:r>
      <w:r w:rsidRPr="00B6424C">
        <w:rPr>
          <w:rFonts w:ascii="Times New Roman" w:eastAsia="Times New Roman" w:hAnsi="Times New Roman"/>
          <w:sz w:val="28"/>
          <w:szCs w:val="28"/>
          <w:lang w:eastAsia="ru-RU"/>
        </w:rPr>
        <w:t xml:space="preserve"> – орган местного самоуправления МО «Селитренский сельсовет», имеющий право распределять средства бюджета МО «Селитренский сельсовет» по подведомственным распорядителям и получателям бюджетных средств, определенный ведомственный классификацией расходов местного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распорядитель бюджетных средств</w:t>
      </w:r>
      <w:r w:rsidRPr="00B6424C">
        <w:rPr>
          <w:rFonts w:ascii="Times New Roman" w:eastAsia="Times New Roman" w:hAnsi="Times New Roman"/>
          <w:sz w:val="28"/>
          <w:szCs w:val="28"/>
          <w:lang w:eastAsia="ru-RU"/>
        </w:rPr>
        <w:t xml:space="preserve"> – орган местного самоуправления МО «Селитренский сельсовет», имеющий право распределять средства бюджета МО «Селитренский сельсовет» по подведомственным распорядителям и получателям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b/>
          <w:bCs/>
          <w:sz w:val="28"/>
          <w:szCs w:val="28"/>
          <w:lang w:eastAsia="ru-RU"/>
        </w:rPr>
        <w:t>получатель бюджетных средств</w:t>
      </w:r>
      <w:r w:rsidRPr="00B6424C">
        <w:rPr>
          <w:rFonts w:ascii="Times New Roman" w:eastAsia="Times New Roman" w:hAnsi="Times New Roman"/>
          <w:sz w:val="28"/>
          <w:szCs w:val="28"/>
          <w:lang w:eastAsia="ru-RU"/>
        </w:rPr>
        <w:t xml:space="preserve"> – бюджетное учреждение, иная организация, имеющая право на получение бюджетных средств из бюджета МО «Селитренский сельсовет» в соответствии с бюджетной росписью на соответствующий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4. Особенности применения бюджетной классификации Российской Федерации в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В целях обеспечения сопоставимости показателей бюджета МО «Селитренский сельсовет» </w:t>
      </w:r>
      <w:r w:rsidRPr="00B6424C">
        <w:rPr>
          <w:rFonts w:ascii="Times New Roman" w:eastAsia="Times New Roman" w:hAnsi="Times New Roman"/>
          <w:sz w:val="28"/>
          <w:szCs w:val="28"/>
          <w:lang w:val="en-US" w:eastAsia="ru-RU"/>
        </w:rPr>
        <w:t>c</w:t>
      </w:r>
      <w:r w:rsidRPr="00B6424C">
        <w:rPr>
          <w:rFonts w:ascii="Times New Roman" w:eastAsia="Times New Roman" w:hAnsi="Times New Roman"/>
          <w:sz w:val="28"/>
          <w:szCs w:val="28"/>
          <w:lang w:eastAsia="ru-RU"/>
        </w:rPr>
        <w:t xml:space="preserve"> бюджетами других уровней бюджетной системы Российской Федерации при составлении, исполнении бюджета МО «Селитренский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Совет МО «Селитренский сельсовет» в части классификации доходов вправе: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закреплять источники доходов бюджета МО «Селитренский сельсовет»  за администраторами поступлений в местный бюджет, если иное не предусмотрено законодательством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sz w:val="28"/>
          <w:szCs w:val="28"/>
          <w:lang w:eastAsia="ru-RU"/>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roofErr w:type="gramEnd"/>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Совет МО «Селитренский сельсовет» в части классификации расходов: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sz w:val="28"/>
          <w:szCs w:val="28"/>
          <w:lang w:eastAsia="ru-RU"/>
        </w:rPr>
        <w:t>- утверждает решением о бюджете МО «Селитренский сельсовет»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МО</w:t>
      </w:r>
      <w:proofErr w:type="gramEnd"/>
      <w:r w:rsidRPr="00B6424C">
        <w:rPr>
          <w:rFonts w:ascii="Times New Roman" w:eastAsia="Times New Roman" w:hAnsi="Times New Roman"/>
          <w:sz w:val="28"/>
          <w:szCs w:val="28"/>
          <w:lang w:eastAsia="ru-RU"/>
        </w:rPr>
        <w:t xml:space="preserve">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утверждает решением о бюджете на соответствующий год перечень главных распорядителей средств местного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утверждает решением о бюджете на соответствующий год расходы бюджета МО «Селитренский сельсовет»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lastRenderedPageBreak/>
        <w:t xml:space="preserve">4. Совет МО «Селитренский сельсовет» в части классификации источников финансирования дефицита бюджета вправе производить дальнейшую детализацию </w:t>
      </w:r>
      <w:proofErr w:type="gramStart"/>
      <w:r w:rsidRPr="00B6424C">
        <w:rPr>
          <w:rFonts w:ascii="Times New Roman" w:eastAsia="Times New Roman" w:hAnsi="Times New Roman"/>
          <w:sz w:val="28"/>
          <w:szCs w:val="28"/>
          <w:lang w:eastAsia="ru-RU"/>
        </w:rPr>
        <w:t>классификации источников внутреннего финансирования дефицитов бюджетов Российской Федерации</w:t>
      </w:r>
      <w:proofErr w:type="gramEnd"/>
      <w:r w:rsidRPr="00B6424C">
        <w:rPr>
          <w:rFonts w:ascii="Times New Roman" w:eastAsia="Times New Roman" w:hAnsi="Times New Roman"/>
          <w:sz w:val="28"/>
          <w:szCs w:val="28"/>
          <w:lang w:eastAsia="ru-RU"/>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5. Основные этапы бюджетного процесса в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Бюджетный процесс в МО «Селитренский сельсовет»   включает следующие этапы: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составление проекта бюджета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рассмотрение и утверждение бюджета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исполнение бюджета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осуществление муниципального финансового контроля.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6. Участники бюджетного процесса.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Участниками бюджетного процесса в МО «Селитренский сельсовет»   являются: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Совет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Глава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Администрация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Контрольно-счетная  комиссия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Контрольно-счётная палата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Территориальное управление по </w:t>
      </w:r>
      <w:proofErr w:type="spellStart"/>
      <w:r w:rsidRPr="00B6424C">
        <w:rPr>
          <w:rFonts w:ascii="Times New Roman" w:eastAsia="Times New Roman" w:hAnsi="Times New Roman"/>
          <w:sz w:val="28"/>
          <w:szCs w:val="28"/>
          <w:lang w:eastAsia="ru-RU"/>
        </w:rPr>
        <w:t>Харабалинскому</w:t>
      </w:r>
      <w:proofErr w:type="spellEnd"/>
      <w:r w:rsidRPr="00B6424C">
        <w:rPr>
          <w:rFonts w:ascii="Times New Roman" w:eastAsia="Times New Roman" w:hAnsi="Times New Roman"/>
          <w:sz w:val="28"/>
          <w:szCs w:val="28"/>
          <w:lang w:eastAsia="ru-RU"/>
        </w:rPr>
        <w:t xml:space="preserve"> району ГФКУ Администрации Астраханской области;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распорядители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получатели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7. Бюджетные полномочия участников бюджетного процесса</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Совет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рассматривает и утверждает бюджет МО «Селитренский сельсовет», отчет о его исполнении;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организует осуществление последующего </w:t>
      </w:r>
      <w:proofErr w:type="gramStart"/>
      <w:r w:rsidRPr="00B6424C">
        <w:rPr>
          <w:rFonts w:ascii="Times New Roman" w:eastAsia="Times New Roman" w:hAnsi="Times New Roman"/>
          <w:sz w:val="28"/>
          <w:szCs w:val="28"/>
          <w:lang w:eastAsia="ru-RU"/>
        </w:rPr>
        <w:t>контроля за</w:t>
      </w:r>
      <w:proofErr w:type="gramEnd"/>
      <w:r w:rsidRPr="00B6424C">
        <w:rPr>
          <w:rFonts w:ascii="Times New Roman" w:eastAsia="Times New Roman" w:hAnsi="Times New Roman"/>
          <w:sz w:val="28"/>
          <w:szCs w:val="28"/>
          <w:lang w:eastAsia="ru-RU"/>
        </w:rPr>
        <w:t xml:space="preserve"> исполнением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формирует и определяет правовой статус органов, осуществляющих </w:t>
      </w:r>
      <w:proofErr w:type="gramStart"/>
      <w:r w:rsidRPr="00B6424C">
        <w:rPr>
          <w:rFonts w:ascii="Times New Roman" w:eastAsia="Times New Roman" w:hAnsi="Times New Roman"/>
          <w:sz w:val="28"/>
          <w:szCs w:val="28"/>
          <w:lang w:eastAsia="ru-RU"/>
        </w:rPr>
        <w:t>контроль за</w:t>
      </w:r>
      <w:proofErr w:type="gramEnd"/>
      <w:r w:rsidRPr="00B6424C">
        <w:rPr>
          <w:rFonts w:ascii="Times New Roman" w:eastAsia="Times New Roman" w:hAnsi="Times New Roman"/>
          <w:sz w:val="28"/>
          <w:szCs w:val="28"/>
          <w:lang w:eastAsia="ru-RU"/>
        </w:rPr>
        <w:t xml:space="preserve"> исполнением бюджета МО «Селитренский сельсовет», </w:t>
      </w:r>
      <w:r w:rsidRPr="00B6424C">
        <w:rPr>
          <w:rFonts w:ascii="Times New Roman" w:eastAsia="Times New Roman" w:hAnsi="Times New Roman"/>
          <w:sz w:val="28"/>
          <w:szCs w:val="28"/>
          <w:lang w:eastAsia="ru-RU"/>
        </w:rPr>
        <w:lastRenderedPageBreak/>
        <w:t>утверждает порядок формирования  контрольно-счетной комиссии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устанавливает налоговые льготы по местным налогам, основания и порядок их применения;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принимает программы социально-экономического развития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утверждает порядок формирования, размещения, исполнения и </w:t>
      </w:r>
      <w:proofErr w:type="gramStart"/>
      <w:r w:rsidRPr="00B6424C">
        <w:rPr>
          <w:rFonts w:ascii="Times New Roman" w:eastAsia="Times New Roman" w:hAnsi="Times New Roman"/>
          <w:sz w:val="28"/>
          <w:szCs w:val="28"/>
          <w:lang w:eastAsia="ru-RU"/>
        </w:rPr>
        <w:t>контроля за</w:t>
      </w:r>
      <w:proofErr w:type="gramEnd"/>
      <w:r w:rsidRPr="00B6424C">
        <w:rPr>
          <w:rFonts w:ascii="Times New Roman" w:eastAsia="Times New Roman" w:hAnsi="Times New Roman"/>
          <w:sz w:val="28"/>
          <w:szCs w:val="28"/>
          <w:lang w:eastAsia="ru-RU"/>
        </w:rPr>
        <w:t xml:space="preserve"> исполнением муниципального заказа;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определяет порядок управления и распоряжения имуществом, находящимся в муниципальной собственности, порядок направления в бюджет МО «Селитренский сельсовет»  доходов от его использования;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устанавливает состав информации, вносимой в муниципальную долговую книгу;</w:t>
      </w:r>
    </w:p>
    <w:p w:rsidR="00B6424C" w:rsidRPr="00B6424C" w:rsidRDefault="00B6424C" w:rsidP="00B6424C">
      <w:pPr>
        <w:autoSpaceDE w:val="0"/>
        <w:autoSpaceDN w:val="0"/>
        <w:adjustRightInd w:val="0"/>
        <w:spacing w:after="0" w:line="240" w:lineRule="auto"/>
        <w:ind w:left="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определяет порядок расходования средств целевых бюджетных фондов;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Совет МО «Селитренский сельсовет» имеет право </w:t>
      </w:r>
      <w:proofErr w:type="gramStart"/>
      <w:r w:rsidRPr="00B6424C">
        <w:rPr>
          <w:rFonts w:ascii="Times New Roman" w:eastAsia="Times New Roman" w:hAnsi="Times New Roman"/>
          <w:sz w:val="28"/>
          <w:szCs w:val="28"/>
          <w:lang w:eastAsia="ru-RU"/>
        </w:rPr>
        <w:t>на</w:t>
      </w:r>
      <w:proofErr w:type="gramEnd"/>
      <w:r w:rsidRPr="00B6424C">
        <w:rPr>
          <w:rFonts w:ascii="Times New Roman" w:eastAsia="Times New Roman" w:hAnsi="Times New Roman"/>
          <w:sz w:val="28"/>
          <w:szCs w:val="28"/>
          <w:lang w:eastAsia="ru-RU"/>
        </w:rPr>
        <w:t>:</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получение от администрации МО «Селитренский сельсовет» сопроводительных материалов в ходе рассмотрения и утверждения проекта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получение от администрации МО «Селитренский сельсовет» информации об исполнении бюджета  МО «Селитренский сельсовет»;</w:t>
      </w:r>
    </w:p>
    <w:p w:rsidR="00B6424C" w:rsidRPr="00B6424C" w:rsidRDefault="00B6424C" w:rsidP="00B6424C">
      <w:pPr>
        <w:tabs>
          <w:tab w:val="left" w:pos="198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утверждение (не утверждение) отчета об исполнении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вынесение оценки деятельности  администрации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 Глава МО «Селитренский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определяет бюджетную, налоговую и долговую политику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направляет бюджетное послание МО «Селитренский сельсовет»  Совету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в</w:t>
      </w:r>
      <w:proofErr w:type="gramEnd"/>
      <w:r w:rsidRPr="00B6424C">
        <w:rPr>
          <w:rFonts w:ascii="Times New Roman" w:eastAsia="Times New Roman" w:hAnsi="Times New Roman"/>
          <w:sz w:val="28"/>
          <w:szCs w:val="28"/>
          <w:lang w:eastAsia="ru-RU"/>
        </w:rPr>
        <w:t>носит на рассмотрение Совета МО «Селитренский сельсовет»    проект бюджета МО «Селитренский сельсовет»  с необходимыми документами и материалами, а также отчет об исполнении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вносит в Совет МО «Селитренский сельсовет» предложения по установлению, изменению, отмене местных налогов и сборов, введению и отмене налоговых льгот по местным налогам;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утверждает заключения на нормативные правовые акты Совета МО «Селитренский сельсовет», предусматривающие установление, изменение и отмену местных налогов и сборов, введение налоговых льгот по местным </w:t>
      </w:r>
      <w:r w:rsidRPr="00B6424C">
        <w:rPr>
          <w:rFonts w:ascii="Times New Roman" w:eastAsia="Times New Roman" w:hAnsi="Times New Roman"/>
          <w:sz w:val="28"/>
          <w:szCs w:val="28"/>
          <w:lang w:eastAsia="ru-RU"/>
        </w:rPr>
        <w:lastRenderedPageBreak/>
        <w:t>налогам, осуществление расходов из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Администрация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организует составление программы социально-экономического развития сельсовет, перспективного финансового плана, проекта бюджета МО «Селитренский сельсовет»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утверждает порядок предоставления бюджетных кредитов юридическим лицам;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утверждает порядок осуществления муниципальных заимствований, обслуживания и управления муниципальным долгом;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утверждает порядок ведения муниципальной долговой книги;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устанавливает размеры отчисления от прибыли муниципальных унитарных предприятий в порядке, установленном Советом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составляет проект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составляет и ведет сводную бюджетную роспись, представляет сводную бюджетную роспись Совету МО «Селитренский сельсовет» и контрольно-счетной палате или контрольно-счётной комиссии;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организует исполнение и исполняет бюджет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составляет отчетность об исполнении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осуществляет предварительный, текущий и последующий </w:t>
      </w:r>
      <w:proofErr w:type="gramStart"/>
      <w:r w:rsidRPr="00B6424C">
        <w:rPr>
          <w:rFonts w:ascii="Times New Roman" w:eastAsia="Times New Roman" w:hAnsi="Times New Roman"/>
          <w:sz w:val="28"/>
          <w:szCs w:val="28"/>
          <w:lang w:eastAsia="ru-RU"/>
        </w:rPr>
        <w:t>контроль за</w:t>
      </w:r>
      <w:proofErr w:type="gramEnd"/>
      <w:r w:rsidRPr="00B6424C">
        <w:rPr>
          <w:rFonts w:ascii="Times New Roman" w:eastAsia="Times New Roman" w:hAnsi="Times New Roman"/>
          <w:sz w:val="28"/>
          <w:szCs w:val="28"/>
          <w:lang w:eastAsia="ru-RU"/>
        </w:rPr>
        <w:t xml:space="preserve"> исполнением бюджета МО «Селитренский сельсовет», в том числе контроль за целевым и эффективным расходованием бюджетных средств распорядителями и получателями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разрабатывает программу муниципальных заимствований;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управляет муниципальным долгом;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МО «Селитренский сельсовет» по выданным муниципальным гарантиям;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ведение реестра предоставления бюджетных средств на возвратной основе в разрезе их получателей;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взыскивает бюджетные средства, использованные не по целевому назначению;</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в случаях, установленных Бюджетным кодексом Российской Федерации, выносит предупреждение руководителям органов местного </w:t>
      </w:r>
      <w:r w:rsidRPr="00B6424C">
        <w:rPr>
          <w:rFonts w:ascii="Times New Roman" w:eastAsia="Times New Roman" w:hAnsi="Times New Roman"/>
          <w:sz w:val="28"/>
          <w:szCs w:val="28"/>
          <w:lang w:eastAsia="ru-RU"/>
        </w:rPr>
        <w:lastRenderedPageBreak/>
        <w:t>самоуправления и получателям бюджетных средств о ненадлежащем исполнении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6. Контрольно-счетная палата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 или контрольно-счётная комиссия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проводит экспертизу проекта бюджета МО «Селитренский сельсовет»  и иных нормативных правовых актов органов местного самоуправления, регулирующих бюджетные правоотношения;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проводит экспертизу муниципальных целевых программ;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осуществляет </w:t>
      </w:r>
      <w:proofErr w:type="gramStart"/>
      <w:r w:rsidRPr="00B6424C">
        <w:rPr>
          <w:rFonts w:ascii="Times New Roman" w:eastAsia="Times New Roman" w:hAnsi="Times New Roman"/>
          <w:sz w:val="28"/>
          <w:szCs w:val="28"/>
          <w:lang w:eastAsia="ru-RU"/>
        </w:rPr>
        <w:t>контроль за</w:t>
      </w:r>
      <w:proofErr w:type="gramEnd"/>
      <w:r w:rsidRPr="00B6424C">
        <w:rPr>
          <w:rFonts w:ascii="Times New Roman" w:eastAsia="Times New Roman" w:hAnsi="Times New Roman"/>
          <w:sz w:val="28"/>
          <w:szCs w:val="28"/>
          <w:lang w:eastAsia="ru-RU"/>
        </w:rPr>
        <w:t xml:space="preserve"> соблюдением установленного порядка подготовки и рассмотрения проектов бюджета МО «Селитренский сельсовет» и отчетов о его исполнении;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проверку отчета об исполнении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иные полномочия в соответствии с положением о контрольно-счетной палате МО «Селитренский сельсовет».</w:t>
      </w:r>
    </w:p>
    <w:p w:rsidR="00B6424C" w:rsidRPr="00B6424C" w:rsidRDefault="00B6424C" w:rsidP="00B6424C">
      <w:pPr>
        <w:tabs>
          <w:tab w:val="left" w:pos="5387"/>
        </w:tabs>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lang w:eastAsia="ru-RU"/>
        </w:rPr>
        <w:t>7</w:t>
      </w:r>
      <w:r w:rsidRPr="00B6424C">
        <w:rPr>
          <w:rFonts w:ascii="Times New Roman" w:eastAsia="Times New Roman" w:hAnsi="Times New Roman"/>
          <w:sz w:val="28"/>
          <w:szCs w:val="28"/>
          <w:u w:val="single"/>
          <w:lang w:eastAsia="ru-RU"/>
        </w:rPr>
        <w:t>. Распорядитель бюджетных средств:</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определяет задания по предоставлению муниципальных услуг для получателей бюджетных средств с учетом нормативов финансовых затрат;</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утверждает сметы доходов и расходов подведомственных бюджетных учреждений;</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осуществляет </w:t>
      </w:r>
      <w:proofErr w:type="gramStart"/>
      <w:r w:rsidRPr="00B6424C">
        <w:rPr>
          <w:rFonts w:ascii="Times New Roman" w:eastAsia="Times New Roman" w:hAnsi="Times New Roman"/>
          <w:sz w:val="28"/>
          <w:szCs w:val="28"/>
          <w:lang w:eastAsia="ru-RU"/>
        </w:rPr>
        <w:t>контроль за</w:t>
      </w:r>
      <w:proofErr w:type="gramEnd"/>
      <w:r w:rsidRPr="00B6424C">
        <w:rPr>
          <w:rFonts w:ascii="Times New Roman" w:eastAsia="Times New Roman" w:hAnsi="Times New Roman"/>
          <w:sz w:val="28"/>
          <w:szCs w:val="28"/>
          <w:lang w:eastAsia="ru-RU"/>
        </w:rPr>
        <w:t xml:space="preserve"> использованием бюджетных средств подведомственными получателями бюджетных средств</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осуществляет иные полномочия в соответствии с Бюджетным кодексом Российской Федерации и настоящим Положением.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u w:val="single"/>
          <w:lang w:eastAsia="ru-RU"/>
        </w:rPr>
        <w:t>8. Получатель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подает заявки или иные документы, подтверждающие право на получение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обеспечивает эффективное использование бюджетных сре</w:t>
      </w:r>
      <w:proofErr w:type="gramStart"/>
      <w:r w:rsidRPr="00B6424C">
        <w:rPr>
          <w:rFonts w:ascii="Times New Roman" w:eastAsia="Times New Roman" w:hAnsi="Times New Roman"/>
          <w:sz w:val="28"/>
          <w:szCs w:val="28"/>
          <w:lang w:eastAsia="ru-RU"/>
        </w:rPr>
        <w:t>дств в с</w:t>
      </w:r>
      <w:proofErr w:type="gramEnd"/>
      <w:r w:rsidRPr="00B6424C">
        <w:rPr>
          <w:rFonts w:ascii="Times New Roman" w:eastAsia="Times New Roman" w:hAnsi="Times New Roman"/>
          <w:sz w:val="28"/>
          <w:szCs w:val="28"/>
          <w:lang w:eastAsia="ru-RU"/>
        </w:rPr>
        <w:t>оответствии с их целевым назначением;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обязан</w:t>
      </w:r>
      <w:proofErr w:type="gramEnd"/>
      <w:r w:rsidRPr="00B6424C">
        <w:rPr>
          <w:rFonts w:ascii="Times New Roman" w:eastAsia="Times New Roman" w:hAnsi="Times New Roman"/>
          <w:sz w:val="28"/>
          <w:szCs w:val="28"/>
          <w:lang w:eastAsia="ru-RU"/>
        </w:rPr>
        <w:t xml:space="preserve">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обязан</w:t>
      </w:r>
      <w:proofErr w:type="gramEnd"/>
      <w:r w:rsidRPr="00B6424C">
        <w:rPr>
          <w:rFonts w:ascii="Times New Roman" w:eastAsia="Times New Roman" w:hAnsi="Times New Roman"/>
          <w:sz w:val="28"/>
          <w:szCs w:val="28"/>
          <w:lang w:eastAsia="ru-RU"/>
        </w:rPr>
        <w:t xml:space="preserve"> своевременно представлять отчеты и иные сведения об использовании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8. Доходы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Доходы бюджета МО «Селитренский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w:t>
      </w:r>
      <w:r w:rsidRPr="00B6424C">
        <w:rPr>
          <w:rFonts w:ascii="Times New Roman" w:eastAsia="Times New Roman" w:hAnsi="Times New Roman"/>
          <w:sz w:val="28"/>
          <w:szCs w:val="28"/>
          <w:lang w:eastAsia="ru-RU"/>
        </w:rPr>
        <w:lastRenderedPageBreak/>
        <w:t>законодательством Астраханской области о налогах и сборах, нормативными правовыми актами Совета МО «Селитренский сельсовет»  о налогах и сборах.</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Виды доходов бюджета МО «Селитренский сельсовет»:</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2.1. Безвозмездные перечисления. </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В доходы бюджета сельсовет могут зачисляться безвозмездные перечисления от физических и юридических лиц. В доходы местного бюджета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РФ, связанные с изменением в налоговом и бюджетном законодательстве РФ, передачей полномочий по финансированию расходов или передачей доходов, происшедшими после утверждения решения о бюджете и не учтенными данным решением.</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2.2. В доходах бюджета МО «Селитренский сельсовет» учитываются:</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муниципальной собственности;</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средства, получаемые от передачи муниципального имущества под залог, в доверительное управление;</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плата за пользование бюджетными средствами, предоставленными юридическим лицам на возвратной и платной основе;</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часть прибыли муниципальных предприятий, оставшаяся после уплаты налогов и обязательных платежей;</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2.3. Доходы от продажи муниципального имущества подлежат зачислению в бюджет сельсовет в полном объеме. Порядок перечисления в бюджет МО «Селитренский сельсовет» средств, получаемых в процессе приватизации муниципального имущества, нормативы распределения между соответствующими статьями бюджета и разделами бюджетной классификации, размеры затрат на организацию приватизации определяются  действующим законодательством о приватизации.</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2.4. Финансовая помощь из федерального и областного бюджетов в форме дотаций, субвенций и субсидий подлежит учету в доходах бюджета сельсовет.  </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9. Расходы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 xml:space="preserve">.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Из бюджета МО «Селитренский сельсовет» в очередном финансовом году финансируются: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за счет собственных доходов и источников покрытия дефицита бюджета МО «Селитренский сельсовет»  - расходные обязательства МО «Селитренский сельсовет», исполнение которых в соответствии с нормативными правовыми актами органов местного самоуправления, заключенными МО «Селитренский сельсовет»  или от его имени договорами </w:t>
      </w:r>
      <w:r w:rsidRPr="00B6424C">
        <w:rPr>
          <w:rFonts w:ascii="Times New Roman" w:eastAsia="Times New Roman" w:hAnsi="Times New Roman"/>
          <w:sz w:val="28"/>
          <w:szCs w:val="28"/>
          <w:lang w:eastAsia="ru-RU"/>
        </w:rPr>
        <w:lastRenderedPageBreak/>
        <w:t>(соглашениями) по вопросам местного значения должно осуществляться в очередном финансовом году;</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Астраханской области, за исключением случаев, установленных соответственно федеральными законами, законами Астраханской области.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10. Резервный фонд.</w:t>
      </w:r>
    </w:p>
    <w:p w:rsidR="00B6424C" w:rsidRPr="00B6424C" w:rsidRDefault="00B6424C" w:rsidP="00B6424C">
      <w:pPr>
        <w:autoSpaceDE w:val="0"/>
        <w:autoSpaceDN w:val="0"/>
        <w:adjustRightInd w:val="0"/>
        <w:spacing w:after="0" w:line="240" w:lineRule="auto"/>
        <w:ind w:firstLine="540"/>
        <w:rPr>
          <w:rFonts w:ascii="Times New Roman" w:eastAsia="Times New Roman" w:hAnsi="Times New Roman"/>
          <w:b/>
          <w:bCs/>
          <w:sz w:val="28"/>
          <w:szCs w:val="28"/>
          <w:lang w:eastAsia="ru-RU"/>
        </w:rPr>
      </w:pPr>
    </w:p>
    <w:p w:rsidR="00B6424C" w:rsidRPr="00B6424C" w:rsidRDefault="00B6424C" w:rsidP="00B6424C">
      <w:pPr>
        <w:tabs>
          <w:tab w:val="left" w:pos="478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В расходной части бюджета МО «Селитренский сельсовет» создается резервный фонд  администрации сельсовет в размере не </w:t>
      </w:r>
      <w:r w:rsidRPr="00B6424C">
        <w:rPr>
          <w:rFonts w:ascii="Times New Roman" w:eastAsia="Times New Roman" w:hAnsi="Times New Roman"/>
          <w:sz w:val="28"/>
          <w:szCs w:val="28"/>
          <w:u w:val="single"/>
          <w:lang w:eastAsia="ru-RU"/>
        </w:rPr>
        <w:t>более трех процентов</w:t>
      </w:r>
      <w:r w:rsidRPr="00B6424C">
        <w:rPr>
          <w:rFonts w:ascii="Times New Roman" w:eastAsia="Times New Roman" w:hAnsi="Times New Roman"/>
          <w:sz w:val="28"/>
          <w:szCs w:val="28"/>
          <w:lang w:eastAsia="ru-RU"/>
        </w:rPr>
        <w:t xml:space="preserve"> утвержденного в решении о бюджете на соответствующий период объема расходов бюджета.</w:t>
      </w:r>
    </w:p>
    <w:p w:rsidR="00B6424C" w:rsidRPr="00B6424C" w:rsidRDefault="00B6424C" w:rsidP="00B6424C">
      <w:pPr>
        <w:tabs>
          <w:tab w:val="left" w:pos="6379"/>
        </w:tabs>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u w:val="single"/>
          <w:lang w:eastAsia="ru-RU"/>
        </w:rPr>
        <w:t xml:space="preserve">Порядок расходования средств резервного фонда утверждается  администрацией.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Администрация МО «Селитренский сельсовет»  ежеквартально информирует Совет МО «Селитренский сельсовет»  о расходовании средств резервного фонда.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11. Целевой бюджетный фонд.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В составе бюджета МО «Селитренский сельсовет» за счет доходов целевого назначения или в порядке целевых отчислений от конкретных видов доходов или иных поступлений может быть образован целевой бюджетный фонд, используемый по отдельной смете.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Порядок расходования средств целевого бюджетного фонда утверждается Советом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Средства целевого бюджетного фонда не могут быть использованы на цели, не соответствующие назначению целевого бюджетного фонда.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12. Муниципальные внутренние заимствования и муниципальный долг.</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w:t>
      </w:r>
      <w:r w:rsidRPr="00B6424C">
        <w:rPr>
          <w:rFonts w:ascii="Times New Roman" w:eastAsia="Times New Roman" w:hAnsi="Times New Roman"/>
          <w:sz w:val="28"/>
          <w:szCs w:val="28"/>
          <w:u w:val="single"/>
          <w:lang w:eastAsia="ru-RU"/>
        </w:rPr>
        <w:t>Муниципальный долг</w:t>
      </w:r>
      <w:r w:rsidRPr="00B6424C">
        <w:rPr>
          <w:rFonts w:ascii="Times New Roman" w:eastAsia="Times New Roman" w:hAnsi="Times New Roman"/>
          <w:sz w:val="28"/>
          <w:szCs w:val="28"/>
          <w:lang w:eastAsia="ru-RU"/>
        </w:rPr>
        <w:t xml:space="preserve"> – совокупность долговых обязательств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Муниципальный долг полностью и без условий обеспечивается всем муниципальным имуществом, составляющим муниципальную казну.</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Долговые обязательства  МО «Селитренский сельсовет» могут существовать в форме: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кредитных соглашений и договоров;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lastRenderedPageBreak/>
        <w:t>- займов, осуществляемых путем выпуска муниципальных ценных бумаг;</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договоров о предоставлении муниципальных гарантий.</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Органы местного самоуправления МО «Селитренский сельсовет» используют все полномочия по формированию доходов бюджета МО «Селитренский сельсовет» для погашения своих долговых обязательств и обслуживания муниципального долга.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4. </w:t>
      </w:r>
      <w:r w:rsidRPr="00B6424C">
        <w:rPr>
          <w:rFonts w:ascii="Times New Roman" w:eastAsia="Times New Roman" w:hAnsi="Times New Roman"/>
          <w:sz w:val="28"/>
          <w:szCs w:val="28"/>
          <w:u w:val="single"/>
          <w:lang w:eastAsia="ru-RU"/>
        </w:rPr>
        <w:t>Муниципальные внутренние заимствования</w:t>
      </w:r>
      <w:r w:rsidRPr="00B6424C">
        <w:rPr>
          <w:rFonts w:ascii="Times New Roman" w:eastAsia="Times New Roman" w:hAnsi="Times New Roman"/>
          <w:sz w:val="28"/>
          <w:szCs w:val="28"/>
          <w:lang w:eastAsia="ru-RU"/>
        </w:rPr>
        <w:t xml:space="preserve"> – займы и кредиты, привлекаемые от физических и юридических лиц, по которым возникают долговые обязательства МО «Селитренский сельсовет» как заемщика или гаранта погашения займов (кредитов) другими заемщиками.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5. </w:t>
      </w:r>
      <w:r w:rsidRPr="00B6424C">
        <w:rPr>
          <w:rFonts w:ascii="Times New Roman" w:eastAsia="Times New Roman" w:hAnsi="Times New Roman"/>
          <w:sz w:val="28"/>
          <w:szCs w:val="28"/>
          <w:u w:val="single"/>
          <w:lang w:eastAsia="ru-RU"/>
        </w:rPr>
        <w:t>Муниципальная гарантия</w:t>
      </w:r>
      <w:r w:rsidRPr="00B6424C">
        <w:rPr>
          <w:rFonts w:ascii="Times New Roman" w:eastAsia="Times New Roman" w:hAnsi="Times New Roman"/>
          <w:sz w:val="28"/>
          <w:szCs w:val="28"/>
          <w:lang w:eastAsia="ru-RU"/>
        </w:rPr>
        <w:t xml:space="preserve"> представляет собой способ обеспечения гражданско-правовых обязательств, в силу которого МО «Селитренский сельсовет» дает письменное обязательство отвечать за исполнение получателем гарантии обязательства перед третьими лицами полностью или частично.</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Муниципальные гарантии предоставляются от имени МО «Селитренский сельсовет»  администрацией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w:t>
      </w:r>
      <w:proofErr w:type="gramStart"/>
      <w:r w:rsidRPr="00B6424C">
        <w:rPr>
          <w:rFonts w:ascii="Times New Roman" w:eastAsia="Times New Roman" w:hAnsi="Times New Roman"/>
          <w:sz w:val="28"/>
          <w:szCs w:val="28"/>
          <w:lang w:eastAsia="ru-RU"/>
        </w:rPr>
        <w:t>обеспечения исполнения обязательств получателя муниципальной гарантии</w:t>
      </w:r>
      <w:proofErr w:type="gramEnd"/>
      <w:r w:rsidRPr="00B6424C">
        <w:rPr>
          <w:rFonts w:ascii="Times New Roman" w:eastAsia="Times New Roman" w:hAnsi="Times New Roman"/>
          <w:sz w:val="28"/>
          <w:szCs w:val="28"/>
          <w:lang w:eastAsia="ru-RU"/>
        </w:rPr>
        <w:t xml:space="preserve"> перед гарантом – МО «Селитренский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Порядок предоставления муниципальных гарантий утверждается Советом МО «Селитренский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7. Порядок осуществления муниципальных заимствований, обслуживания и управления муниципальным долгом утверждается  администрацией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дефицит бюджета МО «Селитренский сельсовет», утвержденный в решении о бюджете и отраженный в отчете об исполнении бюджета МО «Селитренский сельсовет», не должен превышать 10 процентов объема доходов бюджета МО «Селитренский сельсовет»  без учета финансовой помощи из федерального бюджета и бюджета субъекта Российской Федерации; в случае утверждения нормативным актом Совета МО «Селитренский сельсовет» о бюджете на соответствующий год размера поступлений от продажи имущества предельный размер дефицита бюджета </w:t>
      </w:r>
      <w:r w:rsidRPr="00B6424C">
        <w:rPr>
          <w:rFonts w:ascii="Times New Roman" w:eastAsia="Times New Roman" w:hAnsi="Times New Roman"/>
          <w:sz w:val="28"/>
          <w:szCs w:val="28"/>
          <w:lang w:eastAsia="ru-RU"/>
        </w:rPr>
        <w:lastRenderedPageBreak/>
        <w:t>МО «Селитренский сельсовет»  может превышать данное ограничение, но не более чем на величину поступлений от продажи имущества;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предельный размер муниципального долга, установленный в решении о бюджете, не должен превышать объем доходов бюджета МО «Селитренский сельсовет»  без учета финансовой помощи из бюджетов других уровней бюджетной системы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9. Администрация МО «Селитренский сельсовет» ведет муниципальную долговую книгу, куда вносятся сведения: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 дате возникновения муниципальных долговых обязательств;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об объеме муниципальных долговых обязательств;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 формах обеспечения исполнения обязательств;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 исполнении долговых обязательств полностью или частично;</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 исполнении получателями муниципальных гарантий обязанностей по основному обязательству, обеспеченному гарантией;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 осуществлении платежей за счет средств бюджета МО «Селитренский сельсовет»  по выданным муниципальным гарантиям;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иные сведения, предусмотренные порядком ведения муниципальной долговой книги.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u w:val="single"/>
          <w:lang w:eastAsia="ru-RU"/>
        </w:rPr>
        <w:t xml:space="preserve">Порядок ведения муниципальной долговой книги утверждается  администрацией сельсовет.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B6424C">
        <w:rPr>
          <w:rFonts w:ascii="Times New Roman" w:eastAsia="Times New Roman" w:hAnsi="Times New Roman"/>
          <w:b/>
          <w:bCs/>
          <w:sz w:val="28"/>
          <w:szCs w:val="28"/>
          <w:lang w:val="en-US" w:eastAsia="ru-RU"/>
        </w:rPr>
        <w:t>II</w:t>
      </w:r>
      <w:r w:rsidRPr="00B6424C">
        <w:rPr>
          <w:rFonts w:ascii="Times New Roman" w:eastAsia="Times New Roman" w:hAnsi="Times New Roman"/>
          <w:b/>
          <w:bCs/>
          <w:sz w:val="28"/>
          <w:szCs w:val="28"/>
          <w:lang w:eastAsia="ru-RU"/>
        </w:rPr>
        <w:t xml:space="preserve">. СОСТАВЛЕНИЕ ПРОЕКТА БЮДЖЕТА </w:t>
      </w:r>
      <w:r w:rsidRPr="00B6424C">
        <w:rPr>
          <w:rFonts w:ascii="Times New Roman" w:eastAsia="Times New Roman" w:hAnsi="Times New Roman"/>
          <w:b/>
          <w:sz w:val="28"/>
          <w:szCs w:val="28"/>
          <w:lang w:eastAsia="ru-RU"/>
        </w:rPr>
        <w:t xml:space="preserve">СЕЛИТРЕНСКИЙ </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sz w:val="28"/>
          <w:szCs w:val="28"/>
          <w:lang w:eastAsia="ru-RU"/>
        </w:rPr>
        <w:t xml:space="preserve">СЕЛЬСОВЕТ. </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13. Основы составления проекта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Составление проекта бюджета МО «Селитренский сельсовет» – исключительная прерогатива  администрации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Составлению проекта бюджета МО «Селитренский сельсовет» должны предшествовать подготовка следующих документов, на которых основывается составление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прогноза социально-экономического развития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баланса финансовых ресурсов сельсовет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плана развития муниципального сектора экономики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реестра расходных обязательств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Для составления проекта бюджета необходимы сведения о:</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действующем на момент начала разработки проекта бюджета </w:t>
      </w:r>
      <w:proofErr w:type="gramStart"/>
      <w:r w:rsidRPr="00B6424C">
        <w:rPr>
          <w:rFonts w:ascii="Times New Roman" w:eastAsia="Times New Roman" w:hAnsi="Times New Roman"/>
          <w:sz w:val="28"/>
          <w:szCs w:val="28"/>
          <w:lang w:eastAsia="ru-RU"/>
        </w:rPr>
        <w:t>законодательстве</w:t>
      </w:r>
      <w:proofErr w:type="gramEnd"/>
      <w:r w:rsidRPr="00B6424C">
        <w:rPr>
          <w:rFonts w:ascii="Times New Roman" w:eastAsia="Times New Roman" w:hAnsi="Times New Roman"/>
          <w:sz w:val="28"/>
          <w:szCs w:val="28"/>
          <w:lang w:eastAsia="ru-RU"/>
        </w:rPr>
        <w:t xml:space="preserve"> Российской Федерации о налогах и сборах, </w:t>
      </w:r>
      <w:r w:rsidRPr="00B6424C">
        <w:rPr>
          <w:rFonts w:ascii="Times New Roman" w:eastAsia="Times New Roman" w:hAnsi="Times New Roman"/>
          <w:sz w:val="28"/>
          <w:szCs w:val="28"/>
          <w:lang w:eastAsia="ru-RU"/>
        </w:rPr>
        <w:lastRenderedPageBreak/>
        <w:t>законодательстве Астраханской области  о налогах и сборах, нормативных правовых актах Совета МО «Селитренский сельсовет» о налогах и сборах;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нормативах</w:t>
      </w:r>
      <w:proofErr w:type="gramEnd"/>
      <w:r w:rsidRPr="00B6424C">
        <w:rPr>
          <w:rFonts w:ascii="Times New Roman" w:eastAsia="Times New Roman" w:hAnsi="Times New Roman"/>
          <w:sz w:val="28"/>
          <w:szCs w:val="28"/>
          <w:lang w:eastAsia="ru-RU"/>
        </w:rPr>
        <w:t xml:space="preserve"> отчислений от федеральных, региональных, местных налогов и сборов, налогов, предусмотренных специальными налоговыми режимами, в бюджет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предполагаемых </w:t>
      </w:r>
      <w:proofErr w:type="gramStart"/>
      <w:r w:rsidRPr="00B6424C">
        <w:rPr>
          <w:rFonts w:ascii="Times New Roman" w:eastAsia="Times New Roman" w:hAnsi="Times New Roman"/>
          <w:sz w:val="28"/>
          <w:szCs w:val="28"/>
          <w:lang w:eastAsia="ru-RU"/>
        </w:rPr>
        <w:t>объемах</w:t>
      </w:r>
      <w:proofErr w:type="gramEnd"/>
      <w:r w:rsidRPr="00B6424C">
        <w:rPr>
          <w:rFonts w:ascii="Times New Roman" w:eastAsia="Times New Roman" w:hAnsi="Times New Roman"/>
          <w:sz w:val="28"/>
          <w:szCs w:val="28"/>
          <w:lang w:eastAsia="ru-RU"/>
        </w:rPr>
        <w:t xml:space="preserve"> финансовой помощи, предоставляемой из бюджетов других уровней бюджетной системы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видах</w:t>
      </w:r>
      <w:proofErr w:type="gramEnd"/>
      <w:r w:rsidRPr="00B6424C">
        <w:rPr>
          <w:rFonts w:ascii="Times New Roman" w:eastAsia="Times New Roman" w:hAnsi="Times New Roman"/>
          <w:sz w:val="28"/>
          <w:szCs w:val="28"/>
          <w:lang w:eastAsia="ru-RU"/>
        </w:rPr>
        <w:t xml:space="preserve"> и объемах расходов, передаваемых с других уровней бюджетной системы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w:t>
      </w:r>
      <w:proofErr w:type="gramStart"/>
      <w:r w:rsidRPr="00B6424C">
        <w:rPr>
          <w:rFonts w:ascii="Times New Roman" w:eastAsia="Times New Roman" w:hAnsi="Times New Roman"/>
          <w:sz w:val="28"/>
          <w:szCs w:val="28"/>
          <w:lang w:eastAsia="ru-RU"/>
        </w:rPr>
        <w:t>нормативах</w:t>
      </w:r>
      <w:proofErr w:type="gramEnd"/>
      <w:r w:rsidRPr="00B6424C">
        <w:rPr>
          <w:rFonts w:ascii="Times New Roman" w:eastAsia="Times New Roman" w:hAnsi="Times New Roman"/>
          <w:sz w:val="28"/>
          <w:szCs w:val="28"/>
          <w:lang w:eastAsia="ru-RU"/>
        </w:rPr>
        <w:t xml:space="preserve"> финансовых затрат на предоставление муниципальных услуг.</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Одновременно с составлением проекта бюджета МО «Селитренский сельсовет» разрабатывается перспективный финансовый план сельсовет на предстоящий трехлетний период.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14. Прогноз социально-экономического развития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Прогноз социально-экономического развития МО «Селитренский сельсовет» разрабатывается  администрацией сельсовет, на основе данных социально-экономического развития сельсовет  за последний отчетный период, прогноза социально-экономического развития  до конца базового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r w:rsidRPr="00B6424C">
        <w:rPr>
          <w:rFonts w:ascii="Times New Roman" w:eastAsia="Times New Roman" w:hAnsi="Times New Roman"/>
          <w:sz w:val="28"/>
          <w:szCs w:val="28"/>
          <w:lang w:eastAsia="ru-RU"/>
        </w:rPr>
        <w:t xml:space="preserve">Прогноз социально-экономического развития МО «Селитренский сельсовет»  вносится на рассмотрение в Совет МО «Селитренский сельсовет» главой  администрации МО «Селитренский сельсовет» </w:t>
      </w:r>
      <w:r w:rsidRPr="00B6424C">
        <w:rPr>
          <w:rFonts w:ascii="Times New Roman" w:eastAsia="Times New Roman" w:hAnsi="Times New Roman"/>
          <w:b/>
          <w:bCs/>
          <w:sz w:val="28"/>
          <w:szCs w:val="28"/>
          <w:u w:val="single"/>
          <w:lang w:eastAsia="ru-RU"/>
        </w:rPr>
        <w:t>не позднее 1 июля текущего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Изменение прогноза социально-экономического развития сельсовет  в ходе составления и рассмотрения проекта бюджета МО «Селитренский сельсовет»  влечет за собой изменение основных характеристик проекта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15. Основные направления бюджетной, налоговой и долговой политики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sz w:val="28"/>
          <w:szCs w:val="28"/>
          <w:lang w:eastAsia="ru-RU"/>
        </w:rPr>
        <w:t>Основные направления бюджетной политики МО «Селитренский сельсовет»  должны содержать краткий анализ структуры расходов бюджета сельсовет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с учетом прогнозов и программ социально-экономического развития.</w:t>
      </w:r>
      <w:proofErr w:type="gramEnd"/>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Основные направления налоговой политики МО «Селитренский сельсовет»  должны содержать анализ законодательства о налогах и сборах в части налогов и сборов, формирующих налоговые доходы бюджета МО «Селитренский сельсовет»; обоснование предложений по его </w:t>
      </w:r>
      <w:r w:rsidRPr="00B6424C">
        <w:rPr>
          <w:rFonts w:ascii="Times New Roman" w:eastAsia="Times New Roman" w:hAnsi="Times New Roman"/>
          <w:sz w:val="28"/>
          <w:szCs w:val="28"/>
          <w:lang w:eastAsia="ru-RU"/>
        </w:rPr>
        <w:lastRenderedPageBreak/>
        <w:t>совершенствованию в пределах компетенции органов местного самоуправления.</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Основные направления долговой политики сельсовет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Основные направления бюджетной, налоговой и долговой политики разрабатываются администрацией и утверждаются  главой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Глава МО «Селитренский сельсовет» направляет МО «Селитренский сельсовет»,  Совету МО «Селитренский сельсовет» бюджетное послание (основные направления бюджетной, налоговой и долговой политики сельсовет) в течение месяца после согласования контрольных цифр, </w:t>
      </w:r>
      <w:r w:rsidRPr="00B6424C">
        <w:rPr>
          <w:rFonts w:ascii="Times New Roman" w:eastAsia="Times New Roman" w:hAnsi="Times New Roman"/>
          <w:b/>
          <w:bCs/>
          <w:sz w:val="28"/>
          <w:szCs w:val="28"/>
          <w:u w:val="single"/>
          <w:lang w:eastAsia="ru-RU"/>
        </w:rPr>
        <w:t>но не позднее первого августа</w:t>
      </w:r>
      <w:r w:rsidRPr="00B6424C">
        <w:rPr>
          <w:rFonts w:ascii="Times New Roman" w:eastAsia="Times New Roman" w:hAnsi="Times New Roman"/>
          <w:sz w:val="28"/>
          <w:szCs w:val="28"/>
          <w:lang w:eastAsia="ru-RU"/>
        </w:rPr>
        <w:t xml:space="preserve">, предшествующего очередному финансовому году, в котором определяется бюджетная политика сельсовет на очередной финансовый год.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16. Баланс финансовых ресурсов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Баланс финансовых ресурсов МО «Селитренский сельсовет» представляет собой баланс всех доходов и расходов непосредственно сельсовет  и хозяйствующих субъектов на территории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Баланс финансовых ресурсов составляется администрацией МО «Селитренский сельсовет»  на основе отчетного баланса финансовых ресурсов за предыдущий год в соответствии с прогнозом социально-экономического развития.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17. План развития муниципального сектора экономики.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План развития муниципального сектора экономики включает: </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перечень и сводный план финансово-хозяйственной деятельности муниципальных унитарных предприятий;</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программу приватизации (продажи) муниципального имущества и приобретения имущества в муниципальную собственность;</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предельной штатной численности муниципальных служащих и работников муниципальных бюджетных учреждений по главным распорядителям бюджетных средств;</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иные составляющие, определенные решением администрации </w:t>
      </w:r>
      <w:r w:rsidRPr="00B6424C">
        <w:rPr>
          <w:rFonts w:ascii="Times New Roman" w:eastAsia="Times New Roman" w:hAnsi="Times New Roman"/>
          <w:sz w:val="28"/>
          <w:szCs w:val="28"/>
          <w:lang w:eastAsia="ru-RU"/>
        </w:rPr>
        <w:lastRenderedPageBreak/>
        <w:t>сельсовет.</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r w:rsidRPr="00B6424C">
        <w:rPr>
          <w:rFonts w:ascii="Times New Roman" w:eastAsia="Times New Roman" w:hAnsi="Times New Roman"/>
          <w:sz w:val="28"/>
          <w:szCs w:val="28"/>
          <w:lang w:eastAsia="ru-RU"/>
        </w:rPr>
        <w:t xml:space="preserve">2. План развития муниципального сектора экономики составляется администрацией сельсовет не </w:t>
      </w:r>
      <w:r w:rsidRPr="00B6424C">
        <w:rPr>
          <w:rFonts w:ascii="Times New Roman" w:eastAsia="Times New Roman" w:hAnsi="Times New Roman"/>
          <w:b/>
          <w:bCs/>
          <w:sz w:val="28"/>
          <w:szCs w:val="28"/>
          <w:u w:val="single"/>
          <w:lang w:eastAsia="ru-RU"/>
        </w:rPr>
        <w:t>позднее 1 августа текущего года.</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18. Перспективный финансовый план.</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1. Перспективный финансовый план МО «Селитренский сельсовет»  представляет собой документ, содержащий прогнозные данные о возможностях бюджета в предстоящие три года по мобилизации в бюджет сельсовет доходов, финансированию из бюджета  МО «Селитренский сельсовет» расходов, привлечению и погашению муниципальных заимствований, выдаче муниципальных гарантий.</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Перспективный финансовый план разрабатывается администрацией сельсовет одновременно с проектом бюджета МО «Селитренский сельсовет»  на очередной финансовый год в </w:t>
      </w:r>
      <w:proofErr w:type="gramStart"/>
      <w:r w:rsidRPr="00B6424C">
        <w:rPr>
          <w:rFonts w:ascii="Times New Roman" w:eastAsia="Times New Roman" w:hAnsi="Times New Roman"/>
          <w:sz w:val="28"/>
          <w:szCs w:val="28"/>
        </w:rPr>
        <w:t>порядке</w:t>
      </w:r>
      <w:proofErr w:type="gramEnd"/>
      <w:r w:rsidRPr="00B6424C">
        <w:rPr>
          <w:rFonts w:ascii="Times New Roman" w:eastAsia="Times New Roman" w:hAnsi="Times New Roman"/>
          <w:sz w:val="28"/>
          <w:szCs w:val="28"/>
        </w:rPr>
        <w:t xml:space="preserve"> утвержденном  администрацией сельсовет. </w:t>
      </w: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B6424C">
        <w:rPr>
          <w:rFonts w:ascii="Times New Roman" w:eastAsia="Times New Roman" w:hAnsi="Times New Roman"/>
          <w:sz w:val="28"/>
          <w:szCs w:val="28"/>
          <w:lang w:eastAsia="ru-RU"/>
        </w:rPr>
        <w:t>Период, на который разрабатывается перспективный финансовый план – три года, первый из которых – это год, на который составляется бюджет.</w:t>
      </w:r>
      <w:proofErr w:type="gramEnd"/>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2. Перспективный финансовый план разрабатывается в целях:</w:t>
      </w: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информирования Совета МО «Селитренский сельсовет»   о предполагаемых тенденциях развития экономики и социальной сферы муниципального образования;</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комплексного прогнозирования финансовых последствий разрабатываемых реформ, программ, нормативных правовых актов;</w:t>
      </w: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выявления необходимости и возможности осуществления в перспективе мер в области финансовой политики;</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 отслеживания негативных тенденций и своевременного </w:t>
      </w:r>
      <w:proofErr w:type="gramStart"/>
      <w:r w:rsidRPr="00B6424C">
        <w:rPr>
          <w:rFonts w:ascii="Times New Roman" w:eastAsia="Times New Roman" w:hAnsi="Times New Roman"/>
          <w:sz w:val="28"/>
          <w:szCs w:val="28"/>
        </w:rPr>
        <w:t>принятия</w:t>
      </w:r>
      <w:proofErr w:type="gramEnd"/>
      <w:r w:rsidRPr="00B6424C">
        <w:rPr>
          <w:rFonts w:ascii="Times New Roman" w:eastAsia="Times New Roman" w:hAnsi="Times New Roman"/>
          <w:sz w:val="28"/>
          <w:szCs w:val="28"/>
        </w:rPr>
        <w:t xml:space="preserve"> соответствующих мер.</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3. В структуре перспективного финансового плана МО «Селитренский сельсовет»  обособленно приводятся объемы бюджета действующих обязательств и бюджета принимаемых обязательств, а также перечень принимаемых обязательств.</w:t>
      </w:r>
    </w:p>
    <w:p w:rsidR="00B6424C" w:rsidRPr="00B6424C" w:rsidRDefault="00B6424C" w:rsidP="00B6424C">
      <w:pPr>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spacing w:after="0" w:line="240" w:lineRule="auto"/>
        <w:ind w:firstLine="540"/>
        <w:jc w:val="center"/>
        <w:outlineLvl w:val="0"/>
        <w:rPr>
          <w:rFonts w:ascii="Times New Roman" w:eastAsia="Times New Roman" w:hAnsi="Times New Roman"/>
          <w:b/>
          <w:bCs/>
          <w:sz w:val="28"/>
          <w:szCs w:val="28"/>
          <w:lang w:eastAsia="ru-RU"/>
        </w:rPr>
      </w:pPr>
      <w:bookmarkStart w:id="0" w:name="_Toc105937812"/>
      <w:bookmarkStart w:id="1" w:name="_Toc105952687"/>
      <w:r w:rsidRPr="00B6424C">
        <w:rPr>
          <w:rFonts w:ascii="Times New Roman" w:eastAsia="Times New Roman" w:hAnsi="Times New Roman"/>
          <w:b/>
          <w:bCs/>
          <w:sz w:val="28"/>
          <w:szCs w:val="28"/>
          <w:lang w:eastAsia="ru-RU"/>
        </w:rPr>
        <w:t>Статья 19. Реестр расходных обязательств МО «Селитренский сельсовет»</w:t>
      </w:r>
      <w:bookmarkEnd w:id="0"/>
      <w:bookmarkEnd w:id="1"/>
      <w:r w:rsidRPr="00B6424C">
        <w:rPr>
          <w:rFonts w:ascii="Times New Roman" w:eastAsia="Times New Roman" w:hAnsi="Times New Roman"/>
          <w:b/>
          <w:bCs/>
          <w:sz w:val="28"/>
          <w:szCs w:val="28"/>
          <w:lang w:eastAsia="ru-RU"/>
        </w:rPr>
        <w:t>.</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1. Реестр расходных обязательств МО «Селитренский сельсовет» ведется  администрацией МО «Селитренский сельсовет» и представляется в ТУ по </w:t>
      </w:r>
      <w:proofErr w:type="spellStart"/>
      <w:r w:rsidRPr="00B6424C">
        <w:rPr>
          <w:rFonts w:ascii="Times New Roman" w:eastAsia="Times New Roman" w:hAnsi="Times New Roman"/>
          <w:sz w:val="28"/>
          <w:szCs w:val="28"/>
        </w:rPr>
        <w:t>Харабалинскому</w:t>
      </w:r>
      <w:proofErr w:type="spellEnd"/>
      <w:r w:rsidRPr="00B6424C">
        <w:rPr>
          <w:rFonts w:ascii="Times New Roman" w:eastAsia="Times New Roman" w:hAnsi="Times New Roman"/>
          <w:sz w:val="28"/>
          <w:szCs w:val="28"/>
        </w:rPr>
        <w:t xml:space="preserve"> району ГФКУ Администрации Астраханской области.</w:t>
      </w: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Основными принципами ведения реестра расходных обязательств  МО «Селитренский сельсовет»  являются:</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полнота отражения расходных обязательств  и сведений о них;</w:t>
      </w:r>
    </w:p>
    <w:p w:rsidR="00B6424C" w:rsidRPr="00B6424C" w:rsidRDefault="00B6424C" w:rsidP="00B6424C">
      <w:pPr>
        <w:autoSpaceDE w:val="0"/>
        <w:autoSpaceDN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периодичность обновления реестра расходных обязательств муниципального образования и сведений о них;</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lastRenderedPageBreak/>
        <w:t>- открытость сведений о расходных обязательствах сельсовет, содержащихся в реестре;</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достоверность сведений о расходных обязательствах сельсовет, содержащихся в реестре.</w:t>
      </w:r>
    </w:p>
    <w:p w:rsidR="00B6424C" w:rsidRPr="00B6424C" w:rsidRDefault="00B6424C" w:rsidP="00B6424C">
      <w:pPr>
        <w:spacing w:after="0" w:line="240" w:lineRule="auto"/>
        <w:ind w:firstLine="540"/>
        <w:jc w:val="both"/>
        <w:rPr>
          <w:rFonts w:ascii="Times New Roman" w:eastAsia="Times New Roman" w:hAnsi="Times New Roman"/>
          <w:sz w:val="28"/>
          <w:szCs w:val="28"/>
          <w:u w:val="single"/>
        </w:rPr>
      </w:pPr>
      <w:r w:rsidRPr="00B6424C">
        <w:rPr>
          <w:rFonts w:ascii="Times New Roman" w:eastAsia="Times New Roman" w:hAnsi="Times New Roman"/>
          <w:sz w:val="28"/>
          <w:szCs w:val="28"/>
        </w:rPr>
        <w:t xml:space="preserve">3. </w:t>
      </w:r>
      <w:r w:rsidRPr="00B6424C">
        <w:rPr>
          <w:rFonts w:ascii="Times New Roman" w:eastAsia="Times New Roman" w:hAnsi="Times New Roman"/>
          <w:sz w:val="28"/>
          <w:szCs w:val="28"/>
          <w:u w:val="single"/>
        </w:rPr>
        <w:t>Порядок ведения реестра расходных обязательств МО «Селитренский сельсовет»  устанавливается нормативным правовым актом главы  МО «Селитренский сельсовет».</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4. Данные реестра расходных обязательств МО «Селитренский сельсовет»  используются при разработке перспективного финансового плана сельсовет (в части бюджета действующих обязательств) и проекта бюджета МО «Селитренский сельсовет»  на очередной финансовый год.</w:t>
      </w:r>
    </w:p>
    <w:p w:rsidR="00B6424C" w:rsidRPr="00B6424C" w:rsidRDefault="00B6424C" w:rsidP="00B6424C">
      <w:pPr>
        <w:spacing w:after="0" w:line="240" w:lineRule="auto"/>
        <w:ind w:firstLine="540"/>
        <w:jc w:val="both"/>
        <w:rPr>
          <w:rFonts w:ascii="Times New Roman" w:eastAsia="Times New Roman" w:hAnsi="Times New Roman"/>
          <w:sz w:val="28"/>
          <w:szCs w:val="28"/>
        </w:rPr>
      </w:pPr>
    </w:p>
    <w:p w:rsidR="00B6424C" w:rsidRPr="00B6424C" w:rsidRDefault="00B6424C" w:rsidP="00B6424C">
      <w:pPr>
        <w:autoSpaceDE w:val="0"/>
        <w:autoSpaceDN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20. Нормативы финансовых затрат на предоставление муниципальных услуг.</w:t>
      </w:r>
    </w:p>
    <w:p w:rsidR="00B6424C" w:rsidRPr="00B6424C" w:rsidRDefault="00B6424C" w:rsidP="00B6424C">
      <w:pPr>
        <w:autoSpaceDE w:val="0"/>
        <w:autoSpaceDN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u w:val="single"/>
          <w:lang w:eastAsia="ru-RU"/>
        </w:rPr>
        <w:t>Нормативы финансовых затрат на предоставление муниципальных услуг устанавливаются администрацией МО «Селитренский сельсовет»</w:t>
      </w:r>
      <w:r w:rsidRPr="00B6424C">
        <w:rPr>
          <w:rFonts w:ascii="Times New Roman" w:eastAsia="Times New Roman" w:hAnsi="Times New Roman"/>
          <w:sz w:val="28"/>
          <w:szCs w:val="28"/>
          <w:lang w:eastAsia="ru-RU"/>
        </w:rPr>
        <w:t xml:space="preserve"> в виде нормативов расходов бюджетов МО «Селитренский сельсовет» на решение вопросов местного значения.</w:t>
      </w:r>
    </w:p>
    <w:p w:rsidR="00B6424C" w:rsidRPr="00B6424C" w:rsidRDefault="00B6424C" w:rsidP="00B6424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Данные нормативы подлежат применению при формировании реестра расходных обязательств МО «Селитренский сельсовет» и планировании расходов бюджета сельсовет  на очередной финансовый год.</w:t>
      </w:r>
    </w:p>
    <w:p w:rsidR="00B6424C" w:rsidRPr="00B6424C" w:rsidRDefault="00B6424C" w:rsidP="00B6424C">
      <w:pPr>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spacing w:after="0" w:line="240" w:lineRule="auto"/>
        <w:ind w:firstLine="540"/>
        <w:jc w:val="center"/>
        <w:outlineLvl w:val="0"/>
        <w:rPr>
          <w:rFonts w:ascii="Times New Roman" w:eastAsia="Times New Roman" w:hAnsi="Times New Roman"/>
          <w:b/>
          <w:bCs/>
          <w:sz w:val="28"/>
          <w:szCs w:val="28"/>
          <w:lang w:eastAsia="ru-RU"/>
        </w:rPr>
      </w:pPr>
      <w:bookmarkStart w:id="2" w:name="_Toc105937813"/>
      <w:bookmarkStart w:id="3" w:name="_Toc105952688"/>
      <w:r w:rsidRPr="00B6424C">
        <w:rPr>
          <w:rFonts w:ascii="Times New Roman" w:eastAsia="Times New Roman" w:hAnsi="Times New Roman"/>
          <w:b/>
          <w:bCs/>
          <w:sz w:val="28"/>
          <w:szCs w:val="28"/>
          <w:lang w:eastAsia="ru-RU"/>
        </w:rPr>
        <w:t>Статья 21. Муниципальные целевые программы</w:t>
      </w:r>
      <w:bookmarkEnd w:id="2"/>
      <w:bookmarkEnd w:id="3"/>
      <w:r w:rsidRPr="00B6424C">
        <w:rPr>
          <w:rFonts w:ascii="Times New Roman" w:eastAsia="Times New Roman" w:hAnsi="Times New Roman"/>
          <w:b/>
          <w:bCs/>
          <w:sz w:val="28"/>
          <w:szCs w:val="28"/>
          <w:lang w:eastAsia="ru-RU"/>
        </w:rPr>
        <w:t>.</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1. Муниципальные целевые программы разрабатываются администрацией МО «Селитренский сельсовет» в соответствии с порядком разработки, утверждения и реализации муниципальных целевых программ, утвержденным решением Совета МО «Селитренский сельсовет».</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2. Муниципальная целевая программа должна содержать:</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технико-экономическое обоснование;</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прогноз ожидаемых социально-экономических  результатов реализации программы;</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наименование заказчика программы;</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сведения о распределении объемов финансирования и источников финансирования по годам;</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другие документы и материалы, предусмотренные порядком разработки, утверждения и реализации муниципальных целевых программ.</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3. Муниципальные целевые программы подлежат утверждению Советом МО «Селитренский сельсовет».</w:t>
      </w:r>
    </w:p>
    <w:p w:rsidR="00B6424C" w:rsidRPr="00B6424C" w:rsidRDefault="00B6424C" w:rsidP="00B6424C">
      <w:pPr>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4. Решение о возможности разработки проекта новой муниципальной целевой программы принимается  администрацией в рамках распределения бюджета принимаемых обязательств на этапе разработки проекта бюджета и перспективного финансового плана.</w:t>
      </w:r>
    </w:p>
    <w:p w:rsidR="00B6424C" w:rsidRPr="00B6424C" w:rsidRDefault="00B6424C" w:rsidP="00B6424C">
      <w:pPr>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spacing w:after="0" w:line="240" w:lineRule="auto"/>
        <w:ind w:firstLine="540"/>
        <w:jc w:val="both"/>
        <w:outlineLvl w:val="0"/>
        <w:rPr>
          <w:rFonts w:ascii="Times New Roman" w:eastAsia="Times New Roman" w:hAnsi="Times New Roman"/>
          <w:b/>
          <w:bCs/>
          <w:sz w:val="28"/>
          <w:szCs w:val="28"/>
          <w:lang w:eastAsia="ru-RU"/>
        </w:rPr>
      </w:pPr>
      <w:bookmarkStart w:id="4" w:name="_Toc105937814"/>
      <w:bookmarkStart w:id="5" w:name="_Toc105952689"/>
      <w:r w:rsidRPr="00B6424C">
        <w:rPr>
          <w:rFonts w:ascii="Times New Roman" w:eastAsia="Times New Roman" w:hAnsi="Times New Roman"/>
          <w:b/>
          <w:bCs/>
          <w:sz w:val="28"/>
          <w:szCs w:val="28"/>
          <w:lang w:eastAsia="ru-RU"/>
        </w:rPr>
        <w:lastRenderedPageBreak/>
        <w:t xml:space="preserve">Статья 22. Основные этапы составления проекта бюджета  МО «Селитренский сельсовет». </w:t>
      </w:r>
      <w:bookmarkEnd w:id="4"/>
      <w:bookmarkEnd w:id="5"/>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tabs>
          <w:tab w:val="left" w:pos="5387"/>
        </w:tabs>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r w:rsidRPr="00B6424C">
        <w:rPr>
          <w:rFonts w:ascii="Times New Roman" w:eastAsia="Times New Roman" w:hAnsi="Times New Roman"/>
          <w:sz w:val="28"/>
          <w:szCs w:val="28"/>
          <w:lang w:eastAsia="ru-RU"/>
        </w:rPr>
        <w:t xml:space="preserve">1. Составление проекта бюджета МО «Селитренский сельсовет» начинается в </w:t>
      </w:r>
      <w:r w:rsidRPr="00B6424C">
        <w:rPr>
          <w:rFonts w:ascii="Times New Roman" w:eastAsia="Times New Roman" w:hAnsi="Times New Roman"/>
          <w:b/>
          <w:bCs/>
          <w:sz w:val="28"/>
          <w:szCs w:val="28"/>
          <w:u w:val="single"/>
          <w:lang w:eastAsia="ru-RU"/>
        </w:rPr>
        <w:t>срок с 1 июля текущего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 </w:t>
      </w:r>
      <w:proofErr w:type="gramStart"/>
      <w:r w:rsidRPr="00B6424C">
        <w:rPr>
          <w:rFonts w:ascii="Times New Roman" w:eastAsia="Times New Roman" w:hAnsi="Times New Roman"/>
          <w:sz w:val="28"/>
          <w:szCs w:val="28"/>
          <w:lang w:eastAsia="ru-RU"/>
        </w:rPr>
        <w:t>Решение о начале работы над составлением проекта бюджета МО «Селитренский сельсовет» на очередной финансовый год принимается администрацией  в форме нормативного правового акта, регламентирующего сроки и процедуры разработки проекта бюджета МО «Селитренский сельсовет» на очередной финансовый год, перспективного финансового плана, порядок работы над иными документами и материалами, обязательными для направления в Совет МО «Селитренский сельсовет» одновременно с проектом бюджета сельсовет.</w:t>
      </w:r>
      <w:proofErr w:type="gramEnd"/>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В результате разработки перспективного финансового плана устанавливаются ожидаемый общий объем доходов, расходов бюджета,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Основные характеристики бюджета МО «Селитренский сельсовет» на очередной финансовый год, а также распределение предельных объемов бюджетного финансирования по распорядителям бюджетных средств и перечень муниципальных целевых программ, подлежащих финансированию за счет бюджета МО «Селитренский сельсовет»  в очередном финансовом году разрабатываются  администрацией  с учетом: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показателей перспективного финансового плана МО «Селитренский сельсовет» на предстоящие три года и распределения бюджета принимаемых обязательств;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необходимости финансирования всех расходных обязательств, включенных в реестр расходных обязательств МО «Селитренский сельсовет», исполнение которых должно осуществляться в очередном финансовом году за счет средств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документов и материалов, указанных в пп.2, 3 ст.13 настоящего Положения.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5.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6. Несогласованные вопросы по бюджетным проектировкам в предстоящем году рассматриваются согласительной комиссией, создаваемой по решению главы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7. Проект решения о бюджете МО «Селитренский сельсовет», составляемый администрацией сельсовет, должен содержать:</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основные характеристики бюджета (общий объем доходов бюджета, общий объем расходов бюджета, дефицит бюджета, при условии соблюдения </w:t>
      </w:r>
      <w:r w:rsidRPr="00B6424C">
        <w:rPr>
          <w:rFonts w:ascii="Times New Roman" w:eastAsia="Times New Roman" w:hAnsi="Times New Roman"/>
          <w:sz w:val="28"/>
          <w:szCs w:val="28"/>
          <w:lang w:eastAsia="ru-RU"/>
        </w:rPr>
        <w:lastRenderedPageBreak/>
        <w:t>ограничения на размер дефицита бюджета  сельсовет, установленного п.8 ст.12 настоящего Положения);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прогнозируемые доходы бюджета по группам, подгруппам, и статьям классификации доходов бюджетов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расходы бюджета по главным распорядителям бюджетных средств (в </w:t>
      </w:r>
      <w:proofErr w:type="spellStart"/>
      <w:r w:rsidRPr="00B6424C">
        <w:rPr>
          <w:rFonts w:ascii="Times New Roman" w:eastAsia="Times New Roman" w:hAnsi="Times New Roman"/>
          <w:sz w:val="28"/>
          <w:szCs w:val="28"/>
          <w:lang w:eastAsia="ru-RU"/>
        </w:rPr>
        <w:t>т.ч</w:t>
      </w:r>
      <w:proofErr w:type="spellEnd"/>
      <w:r w:rsidRPr="00B6424C">
        <w:rPr>
          <w:rFonts w:ascii="Times New Roman" w:eastAsia="Times New Roman" w:hAnsi="Times New Roman"/>
          <w:sz w:val="28"/>
          <w:szCs w:val="28"/>
          <w:lang w:eastAsia="ru-RU"/>
        </w:rPr>
        <w:t>. расходы на обеспечение деятельности  Совета МО «Селитренский сельсовет»), разделам, подразделам, целевым статьям и видам расходов функциональной классификации расходов бюджета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объемы расходов текущего и капитального характера;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обособленное отражение средств, направляемых на исполнение расходных обязательств МО «Селитренский сельсовет»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сельсовет, исполняемых за счет субвенций из бюджетов других уровней для осуществления отдельных государственных полномочий;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расходы и доходы целевых бюджетных фондов;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источники финансирования дефицита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размер субвенций из бюджета МО «Селитренский сельсовет»  бюджету </w:t>
      </w:r>
      <w:proofErr w:type="spellStart"/>
      <w:r w:rsidRPr="00B6424C">
        <w:rPr>
          <w:rFonts w:ascii="Times New Roman" w:eastAsia="Times New Roman" w:hAnsi="Times New Roman"/>
          <w:sz w:val="28"/>
          <w:szCs w:val="28"/>
          <w:lang w:eastAsia="ru-RU"/>
        </w:rPr>
        <w:t>Харабалинского</w:t>
      </w:r>
      <w:proofErr w:type="spellEnd"/>
      <w:r w:rsidRPr="00B6424C">
        <w:rPr>
          <w:rFonts w:ascii="Times New Roman" w:eastAsia="Times New Roman" w:hAnsi="Times New Roman"/>
          <w:sz w:val="28"/>
          <w:szCs w:val="28"/>
          <w:lang w:eastAsia="ru-RU"/>
        </w:rPr>
        <w:t xml:space="preserve"> района на решение вопросов местного значения межмуниципального характера.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8. Обязательными приложениями к решению о бюджете МО «Селитренский сельсовет»  являются: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перечни целевых статей и видов расходов функциональной классификации расходов местного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перечень главных распорядителей средств бюджета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программа муниципальных внутренних заимствований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9. Одновременно с проектом решения о бюджете МО «Селитренский сельсовет»  на очередной год администрация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оценивает ожидаемое исполнение бюджета сельсовет за текущий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разрабатывает проекты решений Совета МО «Селитренский сельсовет»  о внесении изменений и дополнений в решения Совета МО «Селитренский сельсовет» о налогах и сборах;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разрабатывает проекты нормативных правовых актов, в том числе решений Совета МО «Селитренский сельсовет», относительно действующих и принимаемых обязательств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10. Администрация МО «Селитренский сельсовет» рассматривает проект решения о бюджете и иные документы и материалы и в срок до </w:t>
      </w:r>
      <w:r w:rsidRPr="00B6424C">
        <w:rPr>
          <w:rFonts w:ascii="Times New Roman" w:eastAsia="Times New Roman" w:hAnsi="Times New Roman"/>
          <w:sz w:val="28"/>
          <w:szCs w:val="28"/>
          <w:u w:val="single"/>
          <w:lang w:eastAsia="ru-RU"/>
        </w:rPr>
        <w:t xml:space="preserve">1 октября </w:t>
      </w:r>
      <w:r w:rsidRPr="00B6424C">
        <w:rPr>
          <w:rFonts w:ascii="Times New Roman" w:eastAsia="Times New Roman" w:hAnsi="Times New Roman"/>
          <w:sz w:val="28"/>
          <w:szCs w:val="28"/>
          <w:u w:val="single"/>
          <w:lang w:eastAsia="ru-RU"/>
        </w:rPr>
        <w:lastRenderedPageBreak/>
        <w:t>текущего года</w:t>
      </w:r>
      <w:r w:rsidRPr="00B6424C">
        <w:rPr>
          <w:rFonts w:ascii="Times New Roman" w:eastAsia="Times New Roman" w:hAnsi="Times New Roman"/>
          <w:sz w:val="28"/>
          <w:szCs w:val="28"/>
          <w:lang w:eastAsia="ru-RU"/>
        </w:rPr>
        <w:t xml:space="preserve">  принимает решение о внесении проекта решения о бюджете на очередной финансовый год в Совет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 </w:t>
      </w:r>
      <w:r w:rsidRPr="00B6424C">
        <w:rPr>
          <w:rFonts w:ascii="Times New Roman" w:eastAsia="Times New Roman" w:hAnsi="Times New Roman"/>
          <w:b/>
          <w:bCs/>
          <w:sz w:val="28"/>
          <w:szCs w:val="28"/>
          <w:lang w:val="en-US" w:eastAsia="ru-RU"/>
        </w:rPr>
        <w:t>III</w:t>
      </w:r>
      <w:r w:rsidRPr="00B6424C">
        <w:rPr>
          <w:rFonts w:ascii="Times New Roman" w:eastAsia="Times New Roman" w:hAnsi="Times New Roman"/>
          <w:b/>
          <w:bCs/>
          <w:sz w:val="28"/>
          <w:szCs w:val="28"/>
          <w:lang w:eastAsia="ru-RU"/>
        </w:rPr>
        <w:t>. РАССМОТРЕНИЕ И УТВЕРЖДЕНИЕ ПРОЕКТА РЕШЕНИЯ О БЮДЖЕТА.</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23. Внесение проекта решения о бюджете в </w:t>
      </w:r>
      <w:r w:rsidRPr="00B6424C">
        <w:rPr>
          <w:rFonts w:ascii="Times New Roman" w:eastAsia="Times New Roman" w:hAnsi="Times New Roman"/>
          <w:b/>
          <w:sz w:val="28"/>
          <w:szCs w:val="28"/>
          <w:lang w:eastAsia="ru-RU"/>
        </w:rPr>
        <w:t>Селитренский Совет</w:t>
      </w:r>
      <w:r w:rsidRPr="00B6424C">
        <w:rPr>
          <w:rFonts w:ascii="Times New Roman" w:eastAsia="Times New Roman" w:hAnsi="Times New Roman"/>
          <w:b/>
          <w:bCs/>
          <w:sz w:val="28"/>
          <w:szCs w:val="28"/>
          <w:lang w:eastAsia="ru-RU"/>
        </w:rPr>
        <w:t xml:space="preserve"> МО «Селитренский сельсовет».</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r w:rsidRPr="00B6424C">
        <w:rPr>
          <w:rFonts w:ascii="Times New Roman" w:eastAsia="Times New Roman" w:hAnsi="Times New Roman"/>
          <w:sz w:val="28"/>
          <w:szCs w:val="28"/>
          <w:u w:val="single"/>
          <w:lang w:eastAsia="ru-RU"/>
        </w:rPr>
        <w:t xml:space="preserve">Глава администрации МО «Селитренский сельсовет» вносит проект решения о бюджете на очередной финансовый год на рассмотрение в Селитренский Совет МО «Селитренский сельсовет» не позднее </w:t>
      </w:r>
      <w:r w:rsidRPr="00B6424C">
        <w:rPr>
          <w:rFonts w:ascii="Times New Roman" w:eastAsia="Times New Roman" w:hAnsi="Times New Roman"/>
          <w:b/>
          <w:bCs/>
          <w:sz w:val="28"/>
          <w:szCs w:val="28"/>
          <w:u w:val="single"/>
          <w:lang w:eastAsia="ru-RU"/>
        </w:rPr>
        <w:t>1 ноября текущего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Внесению проекта решения о бюджете должно предшествовать внесение в Совет МО «Селитренский сельсовет» проектов решений об изменении и дополнении решений Совета МО «Селитренский сельсовет»   о налогах и сборах.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Одновременно с проектом решения о бюджете в Совет МО «Селитренский сельсовет» представляются следующие документы и материалы: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проекты решений Совета МО «Селитренский сельсовет» относительно действующих и принимаемых обязательств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баланс финансовых ресурсов сельсовет  на очередной финансовый год;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адресная инвестиционная программа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оценка потерь бюджета от предоставления налоговых льгот;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оценка ожидаемого исполнения бюджета сельсовет за текущий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план развития муниципального сектора экономики;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24. Рассмотрение проекта решения о бюджете Советом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w:t>
      </w:r>
      <w:proofErr w:type="gramStart"/>
      <w:r w:rsidRPr="00B6424C">
        <w:rPr>
          <w:rFonts w:ascii="Times New Roman" w:eastAsia="Times New Roman" w:hAnsi="Times New Roman"/>
          <w:sz w:val="28"/>
          <w:szCs w:val="28"/>
          <w:lang w:eastAsia="ru-RU"/>
        </w:rPr>
        <w:t>В течение трех дней со дня внесения проекта решения о бюджете на очередной финансовый год в Совет</w:t>
      </w:r>
      <w:proofErr w:type="gramEnd"/>
      <w:r w:rsidRPr="00B6424C">
        <w:rPr>
          <w:rFonts w:ascii="Times New Roman" w:eastAsia="Times New Roman" w:hAnsi="Times New Roman"/>
          <w:sz w:val="28"/>
          <w:szCs w:val="28"/>
          <w:lang w:eastAsia="ru-RU"/>
        </w:rPr>
        <w:t xml:space="preserve"> МО «Селитренский сельсовет» председатель Совета МО «Селитренский сельсовет» направляет его в контрольно-счётную палату или контрольно-счетный орган для проведения экспертизы.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 Контрольно-счётный орган   в течение семи дней подготавливает заключение о проекте решения о бюджете с указанием недостатков данного проекта в случае их выявления.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Заключение контрольно-счетной палаты или контрольно-счётной комиссии  учитывается при подготовке депутатами Совета МО «Селитренский сельсовет» поправок к проекту решения о бюджете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lastRenderedPageBreak/>
        <w:t>3. Внесенный проект решения о бюджете на очередной финансовый год с заключением  контрольного органа  направляется на рассмотрение в комиссию по экономической политике, бюджету, налогам и финансам Совета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В недельный срок с момента направления проекта решения о бюджете МО «Селитренский сельсовет» с заключением контрольного органа в комиссии Совета МО «Селитренский сельсовет»  проводится первое чтение проекта решения о бюджете муниципального образования.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u w:val="single"/>
          <w:lang w:eastAsia="ru-RU"/>
        </w:rPr>
        <w:t xml:space="preserve">  Совет МО «Селитренский сельсовет» рассматривает проект решения о бюджете сельсовет в двух чтениях;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 итогам первого чтения могут быть приняты следующие решения: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а) "Принять проект бюджета МО «Селитренский сельсовет»  в первом чтении". </w:t>
      </w:r>
      <w:proofErr w:type="gramStart"/>
      <w:r w:rsidRPr="00B6424C">
        <w:rPr>
          <w:rFonts w:ascii="Times New Roman" w:eastAsia="Times New Roman" w:hAnsi="Times New Roman"/>
          <w:sz w:val="28"/>
          <w:szCs w:val="28"/>
          <w:lang w:eastAsia="ru-RU"/>
        </w:rPr>
        <w:t>При этом Совет МО «Селитренский сельсовет» утверждает объем доходной части бюджета и представленные документы и материалы, поручает администрации МО «Селитренский сельсовет»  подготовить проект бюджета с учетом предложений и замечаний ко второму чтению, устанавливает предельный срок внесения письменных поправок и назначает дату рассмотрения проекта бюджета во втором чтении;</w:t>
      </w:r>
      <w:proofErr w:type="gramEnd"/>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б) "Отклонить проект бюджета МО «Селитренский сельсовет»". При этом Совет МО «Селитренский сельсовет» устанавливает срок для представления нового варианта проекта бюджета и необходимых документов и материалов. Новый вариант проекта бюджета и необходимых документов и материалов направляется в Совет МО «Селитренский сельсовет» и рассматривается в порядке, установленном настоящим Положением;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 случае отклонения проекта бюджета МО «Селитренский сельсовет» и представленных документов и материалов Совет МО «Селитренский сельсовет» может принять решение о создании на паритетных началах из МО «Селитренский сельсовет»</w:t>
      </w:r>
      <w:proofErr w:type="gramStart"/>
      <w:r w:rsidRPr="00B6424C">
        <w:rPr>
          <w:rFonts w:ascii="Times New Roman" w:eastAsia="Times New Roman" w:hAnsi="Times New Roman"/>
          <w:sz w:val="28"/>
          <w:szCs w:val="28"/>
          <w:lang w:eastAsia="ru-RU"/>
        </w:rPr>
        <w:t xml:space="preserve"> ,</w:t>
      </w:r>
      <w:proofErr w:type="gramEnd"/>
      <w:r w:rsidRPr="00B6424C">
        <w:rPr>
          <w:rFonts w:ascii="Times New Roman" w:eastAsia="Times New Roman" w:hAnsi="Times New Roman"/>
          <w:sz w:val="28"/>
          <w:szCs w:val="28"/>
          <w:lang w:eastAsia="ru-RU"/>
        </w:rPr>
        <w:t xml:space="preserve"> Совета МО «Селитренский сельсовет» и представителей администрации МО «Селитренский сельсовет» согласительной комиссии по корректировке проекта бюджета сельсовет и представленных документов и материалов. Согласительная комиссия в недельный срок разрабатывает согласованный вариант бюджета сельсовет и необходимых документов и материалов, после чего глава МО «Селитренский сельсовет» представляет согласованный вариант проекта бюджета и необходимых документов и материалов на рассмотрение Совета МО «Селитренский сельсовет» повторно в первом чтении;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второе чтение включает в себя обсуждение и утверждение расходной части бюджета МО «Селитренский сельсовет», предельного размера дефицита бюджета и источников финансирования дефицита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 результате второго чтения могут быть приняты следующие решения: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а) "Принять проект бюджета МО «Селитренский сельсовет» во втором чтении". При этом проект бюджета направляется главе сельсовет для подписания и опубликования;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б) "Отклонить проект бюджета во втором чтении". При этом применяется процедура, изложенная в подпунктах 6 и 7 настоящего пункта;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u w:val="single"/>
          <w:lang w:eastAsia="ru-RU"/>
        </w:rPr>
      </w:pPr>
      <w:r w:rsidRPr="00B6424C">
        <w:rPr>
          <w:rFonts w:ascii="Times New Roman" w:eastAsia="Times New Roman" w:hAnsi="Times New Roman"/>
          <w:sz w:val="28"/>
          <w:szCs w:val="28"/>
          <w:lang w:eastAsia="ru-RU"/>
        </w:rPr>
        <w:lastRenderedPageBreak/>
        <w:t>- решение Совета МО «Селитренский сельсовет»  об утверждении бюджета сельсовет</w:t>
      </w:r>
      <w:r w:rsidRPr="00B6424C">
        <w:rPr>
          <w:rFonts w:ascii="Times New Roman" w:eastAsia="Times New Roman" w:hAnsi="Times New Roman"/>
          <w:bCs/>
          <w:sz w:val="28"/>
          <w:szCs w:val="28"/>
          <w:lang w:eastAsia="ru-RU"/>
        </w:rPr>
        <w:t xml:space="preserve"> </w:t>
      </w:r>
      <w:r w:rsidRPr="00B6424C">
        <w:rPr>
          <w:rFonts w:ascii="Times New Roman" w:eastAsia="Times New Roman" w:hAnsi="Times New Roman"/>
          <w:b/>
          <w:bCs/>
          <w:sz w:val="28"/>
          <w:szCs w:val="28"/>
          <w:lang w:eastAsia="ru-RU"/>
        </w:rPr>
        <w:t xml:space="preserve"> </w:t>
      </w:r>
      <w:r w:rsidRPr="00B6424C">
        <w:rPr>
          <w:rFonts w:ascii="Times New Roman" w:eastAsia="Times New Roman" w:hAnsi="Times New Roman"/>
          <w:b/>
          <w:bCs/>
          <w:sz w:val="28"/>
          <w:szCs w:val="28"/>
          <w:u w:val="single"/>
          <w:lang w:eastAsia="ru-RU"/>
        </w:rPr>
        <w:t>принимается в срок не позднее 15 декабря текущего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lang w:eastAsia="ru-RU"/>
        </w:rPr>
        <w:t>7. Принятое Советом МО «Селитренский сельсовет»  решение о бюджете на очередной финансовый год в срок направляется главе МО «Селитренский сельсовет»  для подписания и обнародования.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25. Сроки утверждения решения о бюджете и последствия непринятия проекта решения о бюджете на очередной финансовый год в срок.</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Решение о бюджете  МО «Селитренский сельсовет» должно быть рассмотрено, утверждено Советом МО «Селитренский сельсовет», подписано главой сельсовет и обнародовано до начала очередного финансового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Органы местного самоуправления  сельсовет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u w:val="single"/>
          <w:lang w:eastAsia="ru-RU"/>
        </w:rPr>
      </w:pPr>
      <w:r w:rsidRPr="00B6424C">
        <w:rPr>
          <w:rFonts w:ascii="Times New Roman" w:eastAsia="Times New Roman" w:hAnsi="Times New Roman"/>
          <w:sz w:val="28"/>
          <w:szCs w:val="28"/>
          <w:lang w:eastAsia="ru-RU"/>
        </w:rPr>
        <w:t xml:space="preserve">2. </w:t>
      </w:r>
      <w:r w:rsidRPr="00B6424C">
        <w:rPr>
          <w:rFonts w:ascii="Times New Roman" w:eastAsia="Times New Roman" w:hAnsi="Times New Roman"/>
          <w:sz w:val="28"/>
          <w:szCs w:val="28"/>
          <w:u w:val="single"/>
          <w:lang w:eastAsia="ru-RU"/>
        </w:rPr>
        <w:t>В случае</w:t>
      </w:r>
      <w:proofErr w:type="gramStart"/>
      <w:r w:rsidRPr="00B6424C">
        <w:rPr>
          <w:rFonts w:ascii="Times New Roman" w:eastAsia="Times New Roman" w:hAnsi="Times New Roman"/>
          <w:sz w:val="28"/>
          <w:szCs w:val="28"/>
          <w:u w:val="single"/>
          <w:lang w:eastAsia="ru-RU"/>
        </w:rPr>
        <w:t>,</w:t>
      </w:r>
      <w:proofErr w:type="gramEnd"/>
      <w:r w:rsidRPr="00B6424C">
        <w:rPr>
          <w:rFonts w:ascii="Times New Roman" w:eastAsia="Times New Roman" w:hAnsi="Times New Roman"/>
          <w:sz w:val="28"/>
          <w:szCs w:val="28"/>
          <w:u w:val="single"/>
          <w:lang w:eastAsia="ru-RU"/>
        </w:rPr>
        <w:t xml:space="preserve">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администрация  сельсовет  вправе: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не финансировать расходы, не предусмотренные проектом решения о бюджете сельсовет  на очередной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3. </w:t>
      </w:r>
      <w:r w:rsidRPr="00B6424C">
        <w:rPr>
          <w:rFonts w:ascii="Times New Roman" w:eastAsia="Times New Roman" w:hAnsi="Times New Roman"/>
          <w:sz w:val="28"/>
          <w:szCs w:val="28"/>
          <w:u w:val="single"/>
          <w:lang w:eastAsia="ru-RU"/>
        </w:rPr>
        <w:t>Если решение о бюджете не вступило в силу через три месяца после начала финансового года, администрация вправе осуществлять расходы, распределять доходы и осуществлять заимствования при соблюдении условий, определенных</w:t>
      </w:r>
      <w:r w:rsidRPr="00B6424C">
        <w:rPr>
          <w:rFonts w:ascii="Times New Roman" w:eastAsia="Times New Roman" w:hAnsi="Times New Roman"/>
          <w:sz w:val="28"/>
          <w:szCs w:val="28"/>
          <w:lang w:eastAsia="ru-RU"/>
        </w:rPr>
        <w:t xml:space="preserve"> пунктом 2 настоящей статьи.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При этом  администрация сельсовет  не имеет права: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предоставлять бюджетные средства на инвестиционные цели;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предоставлять бюджетные средства на возвратной основе;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предоставлять субвенции юридическим лицам, за исключением муниципальных предприятий и учреждений;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формировать резервный фонд и осуществлять расходы из этого фонда.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4. </w:t>
      </w:r>
      <w:proofErr w:type="gramStart"/>
      <w:r w:rsidRPr="00B6424C">
        <w:rPr>
          <w:rFonts w:ascii="Times New Roman" w:eastAsia="Times New Roman" w:hAnsi="Times New Roman"/>
          <w:sz w:val="28"/>
          <w:szCs w:val="28"/>
          <w:lang w:eastAsia="ru-RU"/>
        </w:rPr>
        <w:t xml:space="preserve">Если решение о бюджете вступает в силу после начала финансового года и исполнение бюджета до вступления в силу указанного решения </w:t>
      </w:r>
      <w:r w:rsidRPr="00B6424C">
        <w:rPr>
          <w:rFonts w:ascii="Times New Roman" w:eastAsia="Times New Roman" w:hAnsi="Times New Roman"/>
          <w:sz w:val="28"/>
          <w:szCs w:val="28"/>
          <w:lang w:eastAsia="ru-RU"/>
        </w:rPr>
        <w:lastRenderedPageBreak/>
        <w:t>осуществляется в соответствии с пунктами 2 и 3 настоящей статьи,  глава администрации МО «Селитренский сельсовет» в течение двух недель со дня вступления в силу указанного решения обязан внести в Совет МО «Селитренский сельсовет»  проект решения о внесении изменений и дополнений</w:t>
      </w:r>
      <w:proofErr w:type="gramEnd"/>
      <w:r w:rsidRPr="00B6424C">
        <w:rPr>
          <w:rFonts w:ascii="Times New Roman" w:eastAsia="Times New Roman" w:hAnsi="Times New Roman"/>
          <w:sz w:val="28"/>
          <w:szCs w:val="28"/>
          <w:lang w:eastAsia="ru-RU"/>
        </w:rPr>
        <w:t xml:space="preserve"> в решение о бюджете МО «Селитренский сельсовет», уточняющий показатели бюджета с учетом результатов исполнения бюджета за период временного управления бюджетом.</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val="en-US" w:eastAsia="ru-RU"/>
        </w:rPr>
        <w:t>IV</w:t>
      </w:r>
      <w:r w:rsidRPr="00B6424C">
        <w:rPr>
          <w:rFonts w:ascii="Times New Roman" w:eastAsia="Times New Roman" w:hAnsi="Times New Roman"/>
          <w:b/>
          <w:bCs/>
          <w:sz w:val="28"/>
          <w:szCs w:val="28"/>
          <w:lang w:eastAsia="ru-RU"/>
        </w:rPr>
        <w:t xml:space="preserve">. Исполнение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keepNext/>
        <w:autoSpaceDE w:val="0"/>
        <w:autoSpaceDN w:val="0"/>
        <w:adjustRightInd w:val="0"/>
        <w:spacing w:after="0" w:line="240" w:lineRule="auto"/>
        <w:ind w:firstLine="540"/>
        <w:jc w:val="center"/>
        <w:outlineLvl w:val="3"/>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26. Казначейское исполнение бюджета.</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1. В </w:t>
      </w:r>
      <w:r w:rsidRPr="00B6424C">
        <w:rPr>
          <w:rFonts w:ascii="Times New Roman" w:eastAsia="Times New Roman" w:hAnsi="Times New Roman"/>
          <w:sz w:val="28"/>
          <w:szCs w:val="28"/>
        </w:rPr>
        <w:t xml:space="preserve">МО «Селитренский сельсовет»  </w:t>
      </w:r>
      <w:r w:rsidRPr="00B6424C">
        <w:rPr>
          <w:rFonts w:ascii="Times New Roman" w:eastAsia="Times New Roman" w:hAnsi="Times New Roman"/>
          <w:color w:val="000000"/>
          <w:sz w:val="28"/>
          <w:szCs w:val="28"/>
        </w:rPr>
        <w:t xml:space="preserve"> устанавливается казначейское исполнение бюджета. </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Администрация сельсовет организует и осуществляет исполнение бюджета </w:t>
      </w:r>
      <w:r w:rsidRPr="00B6424C">
        <w:rPr>
          <w:rFonts w:ascii="Times New Roman" w:eastAsia="Times New Roman" w:hAnsi="Times New Roman"/>
          <w:sz w:val="28"/>
          <w:szCs w:val="28"/>
        </w:rPr>
        <w:t>сельсовет</w:t>
      </w:r>
      <w:r w:rsidRPr="00B6424C">
        <w:rPr>
          <w:rFonts w:ascii="Times New Roman" w:eastAsia="Times New Roman" w:hAnsi="Times New Roman"/>
          <w:color w:val="000000"/>
          <w:sz w:val="28"/>
          <w:szCs w:val="28"/>
        </w:rPr>
        <w:t xml:space="preserve">, управление счетами бюджета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и бюджетными средствами. </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Администрация осуществляет платежи за счет бюджетных средств от имени и по поручению бюджетных учреждений.</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2. Бюджет сельсовет </w:t>
      </w:r>
      <w:r w:rsidRPr="00B6424C">
        <w:rPr>
          <w:rFonts w:ascii="Times New Roman" w:eastAsia="Times New Roman" w:hAnsi="Times New Roman"/>
          <w:sz w:val="28"/>
          <w:szCs w:val="28"/>
        </w:rPr>
        <w:t xml:space="preserve"> </w:t>
      </w:r>
      <w:r w:rsidRPr="00B6424C">
        <w:rPr>
          <w:rFonts w:ascii="Times New Roman" w:eastAsia="Times New Roman" w:hAnsi="Times New Roman"/>
          <w:color w:val="000000"/>
          <w:sz w:val="28"/>
          <w:szCs w:val="28"/>
        </w:rPr>
        <w:t>исполняется на основе принципа единства кассы и подведомственности расходов.</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Право открытия и закрытия единого счета бюджета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w:t>
      </w:r>
      <w:r w:rsidRPr="00B6424C">
        <w:rPr>
          <w:rFonts w:ascii="Times New Roman" w:eastAsia="Times New Roman" w:hAnsi="Times New Roman"/>
          <w:sz w:val="28"/>
          <w:szCs w:val="28"/>
        </w:rPr>
        <w:t xml:space="preserve"> </w:t>
      </w:r>
      <w:r w:rsidRPr="00B6424C">
        <w:rPr>
          <w:rFonts w:ascii="Times New Roman" w:eastAsia="Times New Roman" w:hAnsi="Times New Roman"/>
          <w:color w:val="000000"/>
          <w:sz w:val="28"/>
          <w:szCs w:val="28"/>
        </w:rPr>
        <w:t>принадлежит  администрации.</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bookmarkStart w:id="6" w:name="_Toc105937815"/>
      <w:r w:rsidRPr="00B6424C">
        <w:rPr>
          <w:rFonts w:ascii="Times New Roman" w:eastAsia="Times New Roman" w:hAnsi="Times New Roman"/>
          <w:b/>
          <w:bCs/>
          <w:sz w:val="28"/>
          <w:szCs w:val="28"/>
          <w:lang w:eastAsia="ru-RU"/>
        </w:rPr>
        <w:t>Статья 27. Исполнение бюджета МО «Селитренский сельсовет» по доходам</w:t>
      </w:r>
      <w:bookmarkEnd w:id="6"/>
      <w:r w:rsidRPr="00B6424C">
        <w:rPr>
          <w:rFonts w:ascii="Times New Roman" w:eastAsia="Times New Roman" w:hAnsi="Times New Roman"/>
          <w:b/>
          <w:bCs/>
          <w:sz w:val="28"/>
          <w:szCs w:val="28"/>
          <w:lang w:eastAsia="ru-RU"/>
        </w:rPr>
        <w:t>.</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Исполнение бюджета сельсовет  по доходам предусматривает:</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перечисление и зачисление доходов на единый счет бюджета;</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возврат излишне уплаченных в бюджет сумм доходов;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учет доходов бюджета и составление отчетности о доходах соответствующего бюджета.</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adjustRightInd w:val="0"/>
        <w:spacing w:after="0" w:line="240" w:lineRule="auto"/>
        <w:ind w:firstLine="540"/>
        <w:jc w:val="center"/>
        <w:rPr>
          <w:rFonts w:ascii="Times New Roman" w:eastAsia="Times New Roman" w:hAnsi="Times New Roman"/>
          <w:b/>
          <w:bCs/>
          <w:sz w:val="28"/>
          <w:szCs w:val="28"/>
        </w:rPr>
      </w:pPr>
      <w:r w:rsidRPr="00B6424C">
        <w:rPr>
          <w:rFonts w:ascii="Times New Roman" w:eastAsia="Times New Roman" w:hAnsi="Times New Roman"/>
          <w:b/>
          <w:bCs/>
          <w:sz w:val="28"/>
          <w:szCs w:val="28"/>
        </w:rPr>
        <w:t xml:space="preserve">Статья 28. Исполнение бюджета </w:t>
      </w:r>
      <w:r w:rsidRPr="00B6424C">
        <w:rPr>
          <w:rFonts w:ascii="Times New Roman" w:eastAsia="Times New Roman" w:hAnsi="Times New Roman"/>
          <w:b/>
          <w:sz w:val="28"/>
          <w:szCs w:val="28"/>
        </w:rPr>
        <w:t>МО «Селитренский сельсовет»</w:t>
      </w:r>
      <w:r w:rsidRPr="00B6424C">
        <w:rPr>
          <w:rFonts w:ascii="Times New Roman" w:eastAsia="Times New Roman" w:hAnsi="Times New Roman"/>
          <w:b/>
          <w:bCs/>
          <w:sz w:val="28"/>
          <w:szCs w:val="28"/>
        </w:rPr>
        <w:t xml:space="preserve">  по расходам.</w:t>
      </w:r>
    </w:p>
    <w:p w:rsidR="00B6424C" w:rsidRPr="00B6424C" w:rsidRDefault="00B6424C" w:rsidP="00B6424C">
      <w:pPr>
        <w:adjustRightInd w:val="0"/>
        <w:spacing w:after="0" w:line="240" w:lineRule="auto"/>
        <w:ind w:firstLine="540"/>
        <w:jc w:val="center"/>
        <w:rPr>
          <w:rFonts w:ascii="Times New Roman" w:eastAsia="Times New Roman" w:hAnsi="Times New Roman"/>
          <w:b/>
          <w:bCs/>
          <w:sz w:val="28"/>
          <w:szCs w:val="28"/>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1. Бюджет </w:t>
      </w:r>
      <w:r w:rsidRPr="00B6424C">
        <w:rPr>
          <w:rFonts w:ascii="Times New Roman" w:eastAsia="Times New Roman" w:hAnsi="Times New Roman"/>
          <w:sz w:val="28"/>
          <w:szCs w:val="28"/>
        </w:rPr>
        <w:t xml:space="preserve">сельсовет </w:t>
      </w:r>
      <w:r w:rsidRPr="00B6424C">
        <w:rPr>
          <w:rFonts w:ascii="Times New Roman" w:eastAsia="Times New Roman" w:hAnsi="Times New Roman"/>
          <w:color w:val="000000"/>
          <w:sz w:val="28"/>
          <w:szCs w:val="28"/>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sidRPr="00B6424C">
        <w:rPr>
          <w:rFonts w:ascii="Times New Roman" w:eastAsia="Times New Roman" w:hAnsi="Times New Roman"/>
          <w:sz w:val="28"/>
          <w:szCs w:val="28"/>
        </w:rPr>
        <w:t>санкционирования и финансирования.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u w:val="single"/>
        </w:rPr>
      </w:pPr>
      <w:r w:rsidRPr="00B6424C">
        <w:rPr>
          <w:rFonts w:ascii="Times New Roman" w:eastAsia="Times New Roman" w:hAnsi="Times New Roman"/>
          <w:sz w:val="28"/>
          <w:szCs w:val="28"/>
          <w:u w:val="single"/>
        </w:rPr>
        <w:t>Основными этапами санкционирования являются: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lastRenderedPageBreak/>
        <w:t>-       составление и утверждение бюджетной росписи;</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утверждение и доведение уведомлений о лимитах бюджетных обязательств до распорядителей и получателей бюджетных средств;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принятие денежных обязательств получателями бюджетных средств;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подтверждение и выверка исполнения денежных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администрацию.</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На основании бюджетных росписей распорядителей бюджетных средств  администрации </w:t>
      </w:r>
      <w:r w:rsidRPr="00B6424C">
        <w:rPr>
          <w:rFonts w:ascii="Times New Roman" w:eastAsia="Times New Roman" w:hAnsi="Times New Roman"/>
          <w:sz w:val="28"/>
          <w:szCs w:val="28"/>
        </w:rPr>
        <w:t>сельсовет</w:t>
      </w:r>
      <w:r w:rsidRPr="00B6424C">
        <w:rPr>
          <w:rFonts w:ascii="Times New Roman" w:eastAsia="Times New Roman" w:hAnsi="Times New Roman"/>
          <w:color w:val="000000"/>
          <w:sz w:val="28"/>
          <w:szCs w:val="28"/>
        </w:rPr>
        <w:t xml:space="preserve">  составляет сводную бюджетную роспись. Сводная бюджетная роспись утверждается главой </w:t>
      </w:r>
      <w:r w:rsidRPr="00B6424C">
        <w:rPr>
          <w:rFonts w:ascii="Times New Roman" w:eastAsia="Times New Roman" w:hAnsi="Times New Roman"/>
          <w:sz w:val="28"/>
          <w:szCs w:val="28"/>
        </w:rPr>
        <w:t xml:space="preserve"> администрации.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Утвержденная сводная бюджетная роспись направляется для сведения в Совет МО «Селитренский сельсовет» и  контрольно-счетный орган.</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3. В течение 10 дней со дня утверждения сводной бюджетной росписи администрация,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Уведомление о бюджетных ассигнованиях не предоставляет права принятия обязательств по осуществлению расходов бюджета и платежей.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4. В течение 10 дней со дня получения уведомления о бюджетных ассигнованиях бюджетное учреждение обязано составить</w:t>
      </w:r>
      <w:r w:rsidRPr="00B6424C">
        <w:rPr>
          <w:rFonts w:ascii="Times New Roman" w:eastAsia="Times New Roman" w:hAnsi="Times New Roman"/>
          <w:color w:val="000000"/>
          <w:sz w:val="28"/>
          <w:szCs w:val="28"/>
        </w:rPr>
        <w:t xml:space="preserve"> и представить на утверждение вышестоящего распорядителя бюджетных средств смету доходов и расходов по форме, установленной администрацией. Распорядитель утверждает смету бюджетного учреждения в течение 5 дней со дня ее представления распорядителю.</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Смета доходов и расходов бюджетного учреждения в течение одного рабочего дня со дня ее утверждения передается бюджетным учреждением в администрацию.</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lastRenderedPageBreak/>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B6424C">
        <w:rPr>
          <w:rFonts w:ascii="Times New Roman" w:eastAsia="Times New Roman" w:hAnsi="Times New Roman"/>
          <w:color w:val="000000"/>
          <w:sz w:val="28"/>
          <w:szCs w:val="28"/>
        </w:rPr>
        <w:t>пределах</w:t>
      </w:r>
      <w:proofErr w:type="gramEnd"/>
      <w:r w:rsidRPr="00B6424C">
        <w:rPr>
          <w:rFonts w:ascii="Times New Roman" w:eastAsia="Times New Roman" w:hAnsi="Times New Roman"/>
          <w:color w:val="000000"/>
          <w:sz w:val="28"/>
          <w:szCs w:val="28"/>
        </w:rPr>
        <w:t xml:space="preserve">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7. Администрация</w:t>
      </w:r>
      <w:r w:rsidRPr="00B6424C">
        <w:rPr>
          <w:rFonts w:ascii="Times New Roman" w:eastAsia="Times New Roman" w:hAnsi="Times New Roman"/>
          <w:sz w:val="28"/>
          <w:szCs w:val="28"/>
        </w:rPr>
        <w:t xml:space="preserve"> МО «Селитренский сельсовет»</w:t>
      </w:r>
      <w:r w:rsidRPr="00B6424C">
        <w:rPr>
          <w:rFonts w:ascii="Times New Roman" w:eastAsia="Times New Roman" w:hAnsi="Times New Roman"/>
          <w:color w:val="000000"/>
          <w:sz w:val="28"/>
          <w:szCs w:val="28"/>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Перечень и формы документов, представляемых в администрацию для подтверждения денежных обязательств, утверждаются непосредственно  администрацией.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Администрация МО «Селитренский сельсовет»</w:t>
      </w:r>
      <w:r w:rsidRPr="00B6424C">
        <w:rPr>
          <w:rFonts w:ascii="Times New Roman" w:eastAsia="Times New Roman" w:hAnsi="Times New Roman"/>
          <w:color w:val="000000"/>
          <w:sz w:val="28"/>
          <w:szCs w:val="28"/>
        </w:rPr>
        <w:t xml:space="preserve"> </w:t>
      </w:r>
      <w:r w:rsidRPr="00B6424C">
        <w:rPr>
          <w:rFonts w:ascii="Times New Roman" w:eastAsia="Times New Roman" w:hAnsi="Times New Roman"/>
          <w:sz w:val="28"/>
          <w:szCs w:val="28"/>
        </w:rPr>
        <w:t xml:space="preserve"> может отказаться подтвердить принятые бюджетные обязательства исключительно в следующих случаях:</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при несоответствии принятых денежных обязатель</w:t>
      </w:r>
      <w:proofErr w:type="gramStart"/>
      <w:r w:rsidRPr="00B6424C">
        <w:rPr>
          <w:rFonts w:ascii="Times New Roman" w:eastAsia="Times New Roman" w:hAnsi="Times New Roman"/>
          <w:sz w:val="28"/>
          <w:szCs w:val="28"/>
        </w:rPr>
        <w:t>ств тр</w:t>
      </w:r>
      <w:proofErr w:type="gramEnd"/>
      <w:r w:rsidRPr="00B6424C">
        <w:rPr>
          <w:rFonts w:ascii="Times New Roman" w:eastAsia="Times New Roman" w:hAnsi="Times New Roman"/>
          <w:sz w:val="28"/>
          <w:szCs w:val="28"/>
        </w:rPr>
        <w:t>ебованиям Бюджетного кодекса Российской Федерации;</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при несоответствии принятых бюджетных обязательств утвержденной смете доходов и расходов бюджетного учреждения;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при блокировке расходов</w:t>
      </w:r>
      <w:r w:rsidRPr="00B6424C">
        <w:rPr>
          <w:rFonts w:ascii="Times New Roman" w:eastAsia="Times New Roman" w:hAnsi="Times New Roman"/>
          <w:color w:val="000000"/>
          <w:sz w:val="28"/>
          <w:szCs w:val="28"/>
        </w:rPr>
        <w:t>.</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Администрация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8. Расходование бюджетных средств осуществляется  Администрацией</w:t>
      </w:r>
      <w:r w:rsidRPr="00B6424C">
        <w:rPr>
          <w:rFonts w:ascii="Times New Roman" w:eastAsia="Times New Roman" w:hAnsi="Times New Roman"/>
          <w:sz w:val="28"/>
          <w:szCs w:val="28"/>
        </w:rPr>
        <w:t xml:space="preserve"> МО «Селитренский сельсовет»</w:t>
      </w:r>
      <w:r w:rsidRPr="00B6424C">
        <w:rPr>
          <w:rFonts w:ascii="Times New Roman" w:eastAsia="Times New Roman" w:hAnsi="Times New Roman"/>
          <w:color w:val="000000"/>
          <w:sz w:val="28"/>
          <w:szCs w:val="28"/>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Сумма платежа должна соответствовать объему подтвержденных денежных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adjustRightInd w:val="0"/>
        <w:spacing w:after="0" w:line="240" w:lineRule="auto"/>
        <w:ind w:firstLine="540"/>
        <w:jc w:val="center"/>
        <w:outlineLvl w:val="3"/>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29. Сокращение расходов бюджета не более чем на 10 процентов.</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1. </w:t>
      </w:r>
      <w:proofErr w:type="gramStart"/>
      <w:r w:rsidRPr="00B6424C">
        <w:rPr>
          <w:rFonts w:ascii="Times New Roman" w:eastAsia="Times New Roman" w:hAnsi="Times New Roman"/>
          <w:color w:val="000000"/>
          <w:sz w:val="28"/>
          <w:szCs w:val="28"/>
        </w:rPr>
        <w:t xml:space="preserve">Если в процессе исполнения бюджета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происходит снижение объема поступлений доходов бюджета или </w:t>
      </w:r>
      <w:r w:rsidRPr="00B6424C">
        <w:rPr>
          <w:rFonts w:ascii="Times New Roman" w:eastAsia="Times New Roman" w:hAnsi="Times New Roman"/>
          <w:color w:val="000000"/>
          <w:sz w:val="28"/>
          <w:szCs w:val="28"/>
        </w:rPr>
        <w:lastRenderedPageBreak/>
        <w:t>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администрация сельсовет  вправе принять решение о введении режима сокращения расходов бюджета и ввести указанный режим.</w:t>
      </w:r>
      <w:proofErr w:type="gramEnd"/>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2. В решении администрации о введении режима сокращения расходов бюджета должны быть указаны дата, с которой вводится указанный режим, и размеры сокращения расходов бюджета. </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3. 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4. На основании решения  администрации  о введении режима сокращения расходов бюджета производится сокращение неиспользованных лимитов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5. </w:t>
      </w:r>
      <w:r w:rsidRPr="00B6424C">
        <w:rPr>
          <w:rFonts w:ascii="Times New Roman" w:eastAsia="Times New Roman" w:hAnsi="Times New Roman"/>
          <w:sz w:val="28"/>
          <w:szCs w:val="28"/>
        </w:rPr>
        <w:t>Отмена режима сокращения расходов бюджета, изменение размеров сокращения расходов бюджета производятся администрацией сельсовет.</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bookmarkStart w:id="7" w:name="_Toc105937816"/>
      <w:r w:rsidRPr="00B6424C">
        <w:rPr>
          <w:rFonts w:ascii="Times New Roman" w:eastAsia="Times New Roman" w:hAnsi="Times New Roman"/>
          <w:b/>
          <w:bCs/>
          <w:sz w:val="28"/>
          <w:szCs w:val="28"/>
          <w:lang w:eastAsia="ru-RU"/>
        </w:rPr>
        <w:t>Статья 30. Сокращение расходов бюджета более чем на 10 процентов</w:t>
      </w:r>
      <w:bookmarkEnd w:id="7"/>
      <w:r w:rsidRPr="00B6424C">
        <w:rPr>
          <w:rFonts w:ascii="Times New Roman" w:eastAsia="Times New Roman" w:hAnsi="Times New Roman"/>
          <w:b/>
          <w:bCs/>
          <w:sz w:val="28"/>
          <w:szCs w:val="28"/>
          <w:lang w:eastAsia="ru-RU"/>
        </w:rPr>
        <w:t>.</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1. </w:t>
      </w:r>
      <w:proofErr w:type="gramStart"/>
      <w:r w:rsidRPr="00B6424C">
        <w:rPr>
          <w:rFonts w:ascii="Times New Roman" w:eastAsia="Times New Roman" w:hAnsi="Times New Roman"/>
          <w:sz w:val="28"/>
          <w:szCs w:val="28"/>
        </w:rP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sidRPr="00B6424C">
        <w:rPr>
          <w:rFonts w:ascii="Times New Roman" w:eastAsia="Times New Roman" w:hAnsi="Times New Roman"/>
          <w:color w:val="000000"/>
          <w:sz w:val="28"/>
          <w:szCs w:val="28"/>
        </w:rPr>
        <w:t xml:space="preserve">ем на 10 процентов годовых назначений,  глава администрации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вносит в Совет МО «Селитренский сельсовет» проект решения о внесении изменений и дополнений в решение о бюджете </w:t>
      </w:r>
      <w:r w:rsidRPr="00B6424C">
        <w:rPr>
          <w:rFonts w:ascii="Times New Roman" w:eastAsia="Times New Roman" w:hAnsi="Times New Roman"/>
          <w:sz w:val="28"/>
          <w:szCs w:val="28"/>
        </w:rPr>
        <w:t>МО «Селитренский</w:t>
      </w:r>
      <w:proofErr w:type="gramEnd"/>
      <w:r w:rsidRPr="00B6424C">
        <w:rPr>
          <w:rFonts w:ascii="Times New Roman" w:eastAsia="Times New Roman" w:hAnsi="Times New Roman"/>
          <w:sz w:val="28"/>
          <w:szCs w:val="28"/>
        </w:rPr>
        <w:t xml:space="preserve"> сельсовет»</w:t>
      </w:r>
      <w:proofErr w:type="gramStart"/>
      <w:r w:rsidRPr="00B6424C">
        <w:rPr>
          <w:rFonts w:ascii="Times New Roman" w:eastAsia="Times New Roman" w:hAnsi="Times New Roman"/>
          <w:color w:val="000000"/>
          <w:sz w:val="28"/>
          <w:szCs w:val="28"/>
        </w:rPr>
        <w:t xml:space="preserve"> .</w:t>
      </w:r>
      <w:proofErr w:type="gramEnd"/>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2. Совет МО «Селитренский сельсовет» рассматривает указанный проект решения во внеочередном порядке в течение 15 дней со дня его внесения. </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Если решение о внесении изменений и дополнений в решение о бюджете не принимается в указанный срок, администрация </w:t>
      </w:r>
      <w:r w:rsidRPr="00B6424C">
        <w:rPr>
          <w:rFonts w:ascii="Times New Roman" w:eastAsia="Times New Roman" w:hAnsi="Times New Roman"/>
          <w:sz w:val="28"/>
          <w:szCs w:val="28"/>
        </w:rPr>
        <w:t>сельсовет</w:t>
      </w:r>
      <w:r w:rsidRPr="00B6424C">
        <w:rPr>
          <w:rFonts w:ascii="Times New Roman" w:eastAsia="Times New Roman" w:hAnsi="Times New Roman"/>
          <w:color w:val="000000"/>
          <w:sz w:val="28"/>
          <w:szCs w:val="28"/>
        </w:rPr>
        <w:t xml:space="preserve"> имеет право принять решение о пропорциональном </w:t>
      </w:r>
      <w:r w:rsidRPr="00B6424C">
        <w:rPr>
          <w:rFonts w:ascii="Times New Roman" w:eastAsia="Times New Roman" w:hAnsi="Times New Roman"/>
          <w:sz w:val="28"/>
          <w:szCs w:val="28"/>
        </w:rPr>
        <w:t>сокращении расходов бюджета впредь</w:t>
      </w:r>
      <w:r w:rsidRPr="00B6424C">
        <w:rPr>
          <w:rFonts w:ascii="Times New Roman" w:eastAsia="Times New Roman" w:hAnsi="Times New Roman"/>
          <w:color w:val="000000"/>
          <w:sz w:val="28"/>
          <w:szCs w:val="28"/>
        </w:rPr>
        <w:t xml:space="preserve"> до принятия Советом МО «Селитренский сельсовет» </w:t>
      </w:r>
      <w:r w:rsidRPr="00B6424C">
        <w:rPr>
          <w:rFonts w:ascii="Times New Roman" w:eastAsia="Times New Roman" w:hAnsi="Times New Roman"/>
          <w:sz w:val="28"/>
          <w:szCs w:val="28"/>
        </w:rPr>
        <w:t>решения по данному вопросу при условии, что решением о бюджете МО «Селитренский сельсовет»  не предусмотрено иное.</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adjustRightInd w:val="0"/>
        <w:spacing w:after="0" w:line="240" w:lineRule="auto"/>
        <w:ind w:firstLine="540"/>
        <w:jc w:val="center"/>
        <w:rPr>
          <w:rFonts w:ascii="Times New Roman" w:eastAsia="Times New Roman" w:hAnsi="Times New Roman"/>
          <w:b/>
          <w:bCs/>
          <w:sz w:val="28"/>
          <w:szCs w:val="28"/>
        </w:rPr>
      </w:pPr>
      <w:r w:rsidRPr="00B6424C">
        <w:rPr>
          <w:rFonts w:ascii="Times New Roman" w:eastAsia="Times New Roman" w:hAnsi="Times New Roman"/>
          <w:b/>
          <w:bCs/>
          <w:sz w:val="28"/>
          <w:szCs w:val="28"/>
        </w:rPr>
        <w:t xml:space="preserve">Статья 31. Использование доходов, фактически полученных при исполнении бюджета </w:t>
      </w:r>
      <w:proofErr w:type="gramStart"/>
      <w:r w:rsidRPr="00B6424C">
        <w:rPr>
          <w:rFonts w:ascii="Times New Roman" w:eastAsia="Times New Roman" w:hAnsi="Times New Roman"/>
          <w:b/>
          <w:bCs/>
          <w:sz w:val="28"/>
          <w:szCs w:val="28"/>
        </w:rPr>
        <w:t>сверх</w:t>
      </w:r>
      <w:proofErr w:type="gramEnd"/>
      <w:r w:rsidRPr="00B6424C">
        <w:rPr>
          <w:rFonts w:ascii="Times New Roman" w:eastAsia="Times New Roman" w:hAnsi="Times New Roman"/>
          <w:b/>
          <w:bCs/>
          <w:sz w:val="28"/>
          <w:szCs w:val="28"/>
        </w:rPr>
        <w:t xml:space="preserve"> утвержденных решением о бюджете.</w:t>
      </w:r>
    </w:p>
    <w:p w:rsidR="00B6424C" w:rsidRPr="00B6424C" w:rsidRDefault="00B6424C" w:rsidP="00B6424C">
      <w:pPr>
        <w:adjustRightInd w:val="0"/>
        <w:spacing w:after="0" w:line="240" w:lineRule="auto"/>
        <w:ind w:firstLine="540"/>
        <w:jc w:val="both"/>
        <w:rPr>
          <w:rFonts w:ascii="Times New Roman" w:eastAsia="Times New Roman" w:hAnsi="Times New Roman"/>
          <w:b/>
          <w:bCs/>
          <w:sz w:val="28"/>
          <w:szCs w:val="28"/>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1. Доходы, фактически полученные при исполнении бюджета сверх утвержденных решением о бюджете, направляются </w:t>
      </w:r>
      <w:r w:rsidRPr="00B6424C">
        <w:rPr>
          <w:rFonts w:ascii="Times New Roman" w:eastAsia="Times New Roman" w:hAnsi="Times New Roman"/>
          <w:color w:val="000000"/>
          <w:sz w:val="28"/>
          <w:szCs w:val="28"/>
        </w:rPr>
        <w:t xml:space="preserve">администрацией сельсовет на уменьшение размера дефицита бюджета и выплаты, сокращающие долговые обязательства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без внесения изменений и дополнений в решение о </w:t>
      </w:r>
      <w:r w:rsidRPr="00B6424C">
        <w:rPr>
          <w:rFonts w:ascii="Times New Roman" w:eastAsia="Times New Roman" w:hAnsi="Times New Roman"/>
          <w:sz w:val="28"/>
          <w:szCs w:val="28"/>
        </w:rPr>
        <w:t xml:space="preserve">бюджете. При этом </w:t>
      </w:r>
      <w:r w:rsidRPr="00B6424C">
        <w:rPr>
          <w:rFonts w:ascii="Times New Roman" w:eastAsia="Times New Roman" w:hAnsi="Times New Roman"/>
          <w:sz w:val="28"/>
          <w:szCs w:val="28"/>
        </w:rPr>
        <w:lastRenderedPageBreak/>
        <w:t>администрация подготавливает и утверждает дополнительную бюджетную роспись.</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2. </w:t>
      </w:r>
      <w:proofErr w:type="gramStart"/>
      <w:r w:rsidRPr="00B6424C">
        <w:rPr>
          <w:rFonts w:ascii="Times New Roman" w:eastAsia="Times New Roman" w:hAnsi="Times New Roman"/>
          <w:sz w:val="28"/>
          <w:szCs w:val="28"/>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roofErr w:type="gramEnd"/>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Решение о внесении изменений и дополнений в решение о бюджете принимается Советом МО «Селитренский сельсовет» по итогам исполнения бюджета за квартал (полугодие), в котором указанное превышение было получено.</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Проект решения о внесении изменений и дополнений в решение о бюджете в связи с получением дополнительных доходов должен быть рассмотрен Советом МО «Селитренский сельсовет»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сельсовет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djustRightInd w:val="0"/>
        <w:spacing w:after="0" w:line="240" w:lineRule="auto"/>
        <w:ind w:firstLine="540"/>
        <w:jc w:val="center"/>
        <w:rPr>
          <w:rFonts w:ascii="Times New Roman" w:eastAsia="Times New Roman" w:hAnsi="Times New Roman"/>
          <w:b/>
          <w:bCs/>
          <w:sz w:val="28"/>
          <w:szCs w:val="28"/>
        </w:rPr>
      </w:pPr>
      <w:r w:rsidRPr="00B6424C">
        <w:rPr>
          <w:rFonts w:ascii="Times New Roman" w:eastAsia="Times New Roman" w:hAnsi="Times New Roman"/>
          <w:b/>
          <w:bCs/>
          <w:sz w:val="28"/>
          <w:szCs w:val="28"/>
        </w:rPr>
        <w:t>Статья 32. Перемещение бюджетных ассигнований.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 xml:space="preserve">1. </w:t>
      </w:r>
      <w:proofErr w:type="gramStart"/>
      <w:r w:rsidRPr="00B6424C">
        <w:rPr>
          <w:rFonts w:ascii="Times New Roman" w:eastAsia="Times New Roman" w:hAnsi="Times New Roman"/>
          <w:sz w:val="28"/>
          <w:szCs w:val="28"/>
        </w:rPr>
        <w:t>Администрация МО «Селитренский сельсовет» вправе перемещать бюджетные ассигнования, выделенные главному распорядителю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roofErr w:type="gramEnd"/>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2. Главный распорядитель, распорядитель бюджетных сре</w:t>
      </w:r>
      <w:proofErr w:type="gramStart"/>
      <w:r w:rsidRPr="00B6424C">
        <w:rPr>
          <w:rFonts w:ascii="Times New Roman" w:eastAsia="Times New Roman" w:hAnsi="Times New Roman"/>
          <w:sz w:val="28"/>
          <w:szCs w:val="28"/>
        </w:rPr>
        <w:t>дств в пр</w:t>
      </w:r>
      <w:proofErr w:type="gramEnd"/>
      <w:r w:rsidRPr="00B6424C">
        <w:rPr>
          <w:rFonts w:ascii="Times New Roman" w:eastAsia="Times New Roman" w:hAnsi="Times New Roman"/>
          <w:sz w:val="28"/>
          <w:szCs w:val="28"/>
        </w:rPr>
        <w:t>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 доведенных до получателя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B6424C" w:rsidRPr="00B6424C" w:rsidRDefault="00B6424C" w:rsidP="00B6424C">
      <w:pPr>
        <w:keepNext/>
        <w:autoSpaceDE w:val="0"/>
        <w:autoSpaceDN w:val="0"/>
        <w:adjustRightInd w:val="0"/>
        <w:spacing w:after="0" w:line="240" w:lineRule="auto"/>
        <w:ind w:firstLine="540"/>
        <w:jc w:val="center"/>
        <w:outlineLvl w:val="2"/>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33. Ограничения изменения бюджетных ассигнований.</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Объемы бюджетных ассигнований для главного распорядителя, распорядителя бюджетных сре</w:t>
      </w:r>
      <w:proofErr w:type="gramStart"/>
      <w:r w:rsidRPr="00B6424C">
        <w:rPr>
          <w:rFonts w:ascii="Times New Roman" w:eastAsia="Times New Roman" w:hAnsi="Times New Roman"/>
          <w:sz w:val="28"/>
          <w:szCs w:val="28"/>
          <w:lang w:eastAsia="ru-RU"/>
        </w:rPr>
        <w:t>дств в р</w:t>
      </w:r>
      <w:proofErr w:type="gramEnd"/>
      <w:r w:rsidRPr="00B6424C">
        <w:rPr>
          <w:rFonts w:ascii="Times New Roman" w:eastAsia="Times New Roman" w:hAnsi="Times New Roman"/>
          <w:sz w:val="28"/>
          <w:szCs w:val="28"/>
          <w:lang w:eastAsia="ru-RU"/>
        </w:rPr>
        <w:t xml:space="preserve">асчете на финансовый год могут отличаться от объемов бюджетных ассигнований, утвержденных бюджетной </w:t>
      </w:r>
      <w:r w:rsidRPr="00B6424C">
        <w:rPr>
          <w:rFonts w:ascii="Times New Roman" w:eastAsia="Times New Roman" w:hAnsi="Times New Roman"/>
          <w:sz w:val="28"/>
          <w:szCs w:val="28"/>
          <w:lang w:eastAsia="ru-RU"/>
        </w:rPr>
        <w:lastRenderedPageBreak/>
        <w:t>росписью и решением о бюджете, не более чем на 10 процентов утвержденных бюджетных ассигнований.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2. Объемы бюджетных ассигнований для получателя бюджетных сре</w:t>
      </w:r>
      <w:proofErr w:type="gramStart"/>
      <w:r w:rsidRPr="00B6424C">
        <w:rPr>
          <w:rFonts w:ascii="Times New Roman" w:eastAsia="Times New Roman" w:hAnsi="Times New Roman"/>
          <w:sz w:val="28"/>
          <w:szCs w:val="28"/>
        </w:rPr>
        <w:t>дств в р</w:t>
      </w:r>
      <w:proofErr w:type="gramEnd"/>
      <w:r w:rsidRPr="00B6424C">
        <w:rPr>
          <w:rFonts w:ascii="Times New Roman" w:eastAsia="Times New Roman" w:hAnsi="Times New Roman"/>
          <w:sz w:val="28"/>
          <w:szCs w:val="28"/>
        </w:rPr>
        <w:t>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bookmarkStart w:id="8" w:name="_Toc105937817"/>
      <w:r w:rsidRPr="00B6424C">
        <w:rPr>
          <w:rFonts w:ascii="Times New Roman" w:eastAsia="Times New Roman" w:hAnsi="Times New Roman"/>
          <w:b/>
          <w:bCs/>
          <w:sz w:val="28"/>
          <w:szCs w:val="28"/>
          <w:lang w:eastAsia="ru-RU"/>
        </w:rPr>
        <w:t>Статья 34. Блокировка расходов бюджета</w:t>
      </w:r>
      <w:bookmarkEnd w:id="8"/>
      <w:r w:rsidRPr="00B6424C">
        <w:rPr>
          <w:rFonts w:ascii="Times New Roman" w:eastAsia="Times New Roman" w:hAnsi="Times New Roman"/>
          <w:b/>
          <w:bCs/>
          <w:sz w:val="28"/>
          <w:szCs w:val="28"/>
          <w:lang w:eastAsia="ru-RU"/>
        </w:rPr>
        <w:t>.</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sz w:val="28"/>
          <w:szCs w:val="28"/>
        </w:rPr>
        <w:t xml:space="preserve">1. Блокировка расходов бюджета осуществляется </w:t>
      </w:r>
      <w:r w:rsidRPr="00B6424C">
        <w:rPr>
          <w:rFonts w:ascii="Times New Roman" w:eastAsia="Times New Roman" w:hAnsi="Times New Roman"/>
          <w:color w:val="000000"/>
          <w:sz w:val="28"/>
          <w:szCs w:val="28"/>
        </w:rPr>
        <w:t>по решению главы администрации МО «Селитренский сельсовет» на любом этапе исполнения бюджета в случаях:</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выявления фактов не целевого использования бюджетных средств.</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2. Глава администрации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adjustRightInd w:val="0"/>
        <w:spacing w:after="0" w:line="240" w:lineRule="auto"/>
        <w:ind w:firstLine="540"/>
        <w:jc w:val="center"/>
        <w:rPr>
          <w:rFonts w:ascii="Times New Roman" w:eastAsia="Times New Roman" w:hAnsi="Times New Roman"/>
          <w:b/>
          <w:bCs/>
          <w:sz w:val="28"/>
          <w:szCs w:val="28"/>
        </w:rPr>
      </w:pPr>
      <w:r w:rsidRPr="00B6424C">
        <w:rPr>
          <w:rFonts w:ascii="Times New Roman" w:eastAsia="Times New Roman" w:hAnsi="Times New Roman"/>
          <w:b/>
          <w:bCs/>
          <w:sz w:val="28"/>
          <w:szCs w:val="28"/>
        </w:rPr>
        <w:t>Статья 35. Изменение лимитов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b/>
          <w:bCs/>
          <w:sz w:val="28"/>
          <w:szCs w:val="28"/>
        </w:rPr>
      </w:pP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1. Изменение лимитов бюджетных обязательств возможно в случаях:</w:t>
      </w:r>
    </w:p>
    <w:p w:rsidR="00B6424C" w:rsidRPr="00B6424C" w:rsidRDefault="00B6424C" w:rsidP="00B6424C">
      <w:pPr>
        <w:adjustRightInd w:val="0"/>
        <w:spacing w:after="0" w:line="240" w:lineRule="auto"/>
        <w:ind w:firstLine="540"/>
        <w:jc w:val="both"/>
        <w:rPr>
          <w:rFonts w:ascii="Times New Roman" w:eastAsia="Times New Roman" w:hAnsi="Times New Roman"/>
          <w:color w:val="000000"/>
          <w:sz w:val="28"/>
          <w:szCs w:val="28"/>
        </w:rPr>
      </w:pPr>
      <w:r w:rsidRPr="00B6424C">
        <w:rPr>
          <w:rFonts w:ascii="Times New Roman" w:eastAsia="Times New Roman" w:hAnsi="Times New Roman"/>
          <w:color w:val="000000"/>
          <w:sz w:val="28"/>
          <w:szCs w:val="28"/>
        </w:rPr>
        <w:t xml:space="preserve">- изменения бюджетных ассигнований; </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блокировки расходов;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отсрочки администрацией исполнения доведенных лимитов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2. А</w:t>
      </w:r>
      <w:r w:rsidRPr="00B6424C">
        <w:rPr>
          <w:rFonts w:ascii="Times New Roman" w:eastAsia="Times New Roman" w:hAnsi="Times New Roman"/>
          <w:sz w:val="28"/>
          <w:szCs w:val="28"/>
        </w:rPr>
        <w:t xml:space="preserve">дминистрация МО «Селитренский сельсовет»,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w:t>
      </w:r>
      <w:proofErr w:type="gramStart"/>
      <w:r w:rsidRPr="00B6424C">
        <w:rPr>
          <w:rFonts w:ascii="Times New Roman" w:eastAsia="Times New Roman" w:hAnsi="Times New Roman"/>
          <w:sz w:val="28"/>
          <w:szCs w:val="28"/>
        </w:rPr>
        <w:t>позднее</w:t>
      </w:r>
      <w:proofErr w:type="gramEnd"/>
      <w:r w:rsidRPr="00B6424C">
        <w:rPr>
          <w:rFonts w:ascii="Times New Roman" w:eastAsia="Times New Roman" w:hAnsi="Times New Roman"/>
          <w:sz w:val="28"/>
          <w:szCs w:val="28"/>
        </w:rPr>
        <w:t xml:space="preserve"> чем за 5 дней до начала периода действия измененных лимитов бюджетных обязательств.</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3. Изменение лимитов бюджетных обязательств не может быть произведено после истечения половины срока их действия.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p>
    <w:p w:rsidR="00B6424C" w:rsidRPr="00B6424C" w:rsidRDefault="00B6424C" w:rsidP="00B6424C">
      <w:pPr>
        <w:keepNext/>
        <w:autoSpaceDE w:val="0"/>
        <w:autoSpaceDN w:val="0"/>
        <w:adjustRightInd w:val="0"/>
        <w:spacing w:after="0" w:line="240" w:lineRule="auto"/>
        <w:ind w:firstLine="540"/>
        <w:jc w:val="center"/>
        <w:outlineLvl w:val="3"/>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36. Завершение бюджетного года.</w:t>
      </w:r>
    </w:p>
    <w:p w:rsidR="00B6424C" w:rsidRPr="00B6424C" w:rsidRDefault="00B6424C" w:rsidP="00B6424C">
      <w:pPr>
        <w:spacing w:after="0" w:line="240" w:lineRule="auto"/>
        <w:rPr>
          <w:rFonts w:ascii="Times New Roman" w:eastAsia="Times New Roman" w:hAnsi="Times New Roman"/>
          <w:sz w:val="24"/>
          <w:szCs w:val="24"/>
        </w:rPr>
      </w:pP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1. Финансовый год завершается 31 декабря.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t>2. Лимиты бюджетных обязатель</w:t>
      </w:r>
      <w:proofErr w:type="gramStart"/>
      <w:r w:rsidRPr="00B6424C">
        <w:rPr>
          <w:rFonts w:ascii="Times New Roman" w:eastAsia="Times New Roman" w:hAnsi="Times New Roman"/>
          <w:sz w:val="28"/>
          <w:szCs w:val="28"/>
        </w:rPr>
        <w:t>ств пр</w:t>
      </w:r>
      <w:proofErr w:type="gramEnd"/>
      <w:r w:rsidRPr="00B6424C">
        <w:rPr>
          <w:rFonts w:ascii="Times New Roman" w:eastAsia="Times New Roman" w:hAnsi="Times New Roman"/>
          <w:sz w:val="28"/>
          <w:szCs w:val="28"/>
        </w:rPr>
        <w:t>екращают свое действие 31 декабря.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sz w:val="28"/>
          <w:szCs w:val="28"/>
        </w:rPr>
        <w:lastRenderedPageBreak/>
        <w:t>3. Принятие денежных обязательств после 25 декабря не допускается. Подтверждение денежных обязательств должно быть завершено</w:t>
      </w:r>
      <w:r w:rsidRPr="00B6424C">
        <w:rPr>
          <w:rFonts w:ascii="Times New Roman" w:eastAsia="Times New Roman" w:hAnsi="Times New Roman"/>
          <w:color w:val="000000"/>
          <w:sz w:val="28"/>
          <w:szCs w:val="28"/>
        </w:rPr>
        <w:t xml:space="preserve"> администрацией</w:t>
      </w:r>
      <w:r w:rsidRPr="00B6424C">
        <w:rPr>
          <w:rFonts w:ascii="Times New Roman" w:eastAsia="Times New Roman" w:hAnsi="Times New Roman"/>
          <w:sz w:val="28"/>
          <w:szCs w:val="28"/>
        </w:rPr>
        <w:t xml:space="preserve"> МО «Селитренский сельсовет»</w:t>
      </w:r>
      <w:r w:rsidRPr="00B6424C">
        <w:rPr>
          <w:rFonts w:ascii="Times New Roman" w:eastAsia="Times New Roman" w:hAnsi="Times New Roman"/>
          <w:color w:val="000000"/>
          <w:sz w:val="28"/>
          <w:szCs w:val="28"/>
        </w:rPr>
        <w:t xml:space="preserve">  28 декабря.</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 xml:space="preserve">До 31 декабря включительно администрация </w:t>
      </w:r>
      <w:r w:rsidRPr="00B6424C">
        <w:rPr>
          <w:rFonts w:ascii="Times New Roman" w:eastAsia="Times New Roman" w:hAnsi="Times New Roman"/>
          <w:sz w:val="28"/>
          <w:szCs w:val="28"/>
        </w:rPr>
        <w:t>МО «Селитренский сельсовет»</w:t>
      </w:r>
      <w:r w:rsidRPr="00B6424C">
        <w:rPr>
          <w:rFonts w:ascii="Times New Roman" w:eastAsia="Times New Roman" w:hAnsi="Times New Roman"/>
          <w:color w:val="000000"/>
          <w:sz w:val="28"/>
          <w:szCs w:val="28"/>
        </w:rPr>
        <w:t xml:space="preserve"> обязана оплатить принятые и подтвержденные денежные обязательства.</w:t>
      </w:r>
    </w:p>
    <w:p w:rsidR="00B6424C" w:rsidRPr="00B6424C" w:rsidRDefault="00B6424C" w:rsidP="00B6424C">
      <w:pPr>
        <w:adjustRightInd w:val="0"/>
        <w:spacing w:after="0" w:line="240" w:lineRule="auto"/>
        <w:ind w:firstLine="540"/>
        <w:jc w:val="both"/>
        <w:rPr>
          <w:rFonts w:ascii="Times New Roman" w:eastAsia="Times New Roman" w:hAnsi="Times New Roman"/>
          <w:sz w:val="28"/>
          <w:szCs w:val="28"/>
        </w:rPr>
      </w:pPr>
      <w:r w:rsidRPr="00B6424C">
        <w:rPr>
          <w:rFonts w:ascii="Times New Roman" w:eastAsia="Times New Roman" w:hAnsi="Times New Roman"/>
          <w:color w:val="000000"/>
          <w:sz w:val="28"/>
          <w:szCs w:val="28"/>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B6424C">
        <w:rPr>
          <w:rFonts w:ascii="Times New Roman" w:eastAsia="Times New Roman" w:hAnsi="Times New Roman"/>
          <w:color w:val="000000"/>
          <w:sz w:val="28"/>
          <w:szCs w:val="28"/>
          <w:lang w:eastAsia="ru-RU"/>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37. Бюджетный учет и отчетность об исполнении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Все доходы бюджета МО «Селитренский сельсовет»,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Администрация МО «Селитренский сельсовет» составляет ежеквартальный, полугодовой и годовой отчеты об исполнении бюджета МО «Селитренский сельсовет» и представляет их: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Главе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МО «Селитренский сельсовет», Совету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в Федеральное казначейство;</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иным органам в соответствии нормативными правовыми актами Российской Федерации.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3. Годовой отчет об исполнении бюджета МО «Селитренский сельсовет» утверждается Советом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Годовой отчет об исполнении бюджета МО «Селитренский сельсовет»,  а также ежеквартальные сведения о ходе исполнения бюджета МО «Селитренский сельсовет» подлежат официальному опубликованию.</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38. Подготовка Годового отчета об исполнении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1. Для подготовки Годового отчета об исполнении бюджета МО «Селитренский сельсовет» администрация МО «Селитренский сельсовет» издает правовой акт о подготовке Годового отчета об исполнении бюджета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2. В соответствии с указанным правовым актом администрации МО «Селитренский сельсовет»  осуществляются следующие действия: </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lastRenderedPageBreak/>
        <w:t>- все получатели бюджетных средств готовят годовых отчеты по доходам и расходам и представляют их главным распорядителям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распорядители бюджетных сре</w:t>
      </w:r>
      <w:proofErr w:type="gramStart"/>
      <w:r w:rsidRPr="00B6424C">
        <w:rPr>
          <w:rFonts w:ascii="Times New Roman" w:eastAsia="Times New Roman" w:hAnsi="Times New Roman"/>
          <w:sz w:val="28"/>
          <w:szCs w:val="28"/>
          <w:lang w:eastAsia="ru-RU"/>
        </w:rPr>
        <w:t>дств св</w:t>
      </w:r>
      <w:proofErr w:type="gramEnd"/>
      <w:r w:rsidRPr="00B6424C">
        <w:rPr>
          <w:rFonts w:ascii="Times New Roman" w:eastAsia="Times New Roman" w:hAnsi="Times New Roman"/>
          <w:sz w:val="28"/>
          <w:szCs w:val="28"/>
          <w:lang w:eastAsia="ru-RU"/>
        </w:rPr>
        <w:t>одят и обобщают отчеты подведомственных им бюджетных учреждений и представляют их в администрацию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получатели бюджетных средств, которым были предоставлены бюджетные кредиты, представляют в администрацию МО «Селитренский сельсовет»  отчеты о расходовании полученных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на основании полученных отчетов администрация подготавливает отчет об исполнении бюджета МО «Селитренский сельсовет» за прошедший год и направляет его в ТУ по </w:t>
      </w:r>
      <w:proofErr w:type="spellStart"/>
      <w:r w:rsidRPr="00B6424C">
        <w:rPr>
          <w:rFonts w:ascii="Times New Roman" w:eastAsia="Times New Roman" w:hAnsi="Times New Roman"/>
          <w:sz w:val="28"/>
          <w:szCs w:val="28"/>
          <w:lang w:eastAsia="ru-RU"/>
        </w:rPr>
        <w:t>Харабалинскому</w:t>
      </w:r>
      <w:proofErr w:type="spellEnd"/>
      <w:r w:rsidRPr="00B6424C">
        <w:rPr>
          <w:rFonts w:ascii="Times New Roman" w:eastAsia="Times New Roman" w:hAnsi="Times New Roman"/>
          <w:sz w:val="28"/>
          <w:szCs w:val="28"/>
          <w:lang w:eastAsia="ru-RU"/>
        </w:rPr>
        <w:t xml:space="preserve"> району ГФКУ администрации Астраханской области.</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 xml:space="preserve">Статья 39. Представление отчета об исполнении бюджета </w:t>
      </w:r>
      <w:r w:rsidRPr="00B6424C">
        <w:rPr>
          <w:rFonts w:ascii="Times New Roman" w:eastAsia="Times New Roman" w:hAnsi="Times New Roman"/>
          <w:b/>
          <w:sz w:val="28"/>
          <w:szCs w:val="28"/>
          <w:lang w:eastAsia="ru-RU"/>
        </w:rPr>
        <w:t>МО «Селитренский сельсовет»</w:t>
      </w:r>
      <w:r w:rsidRPr="00B6424C">
        <w:rPr>
          <w:rFonts w:ascii="Times New Roman" w:eastAsia="Times New Roman" w:hAnsi="Times New Roman"/>
          <w:b/>
          <w:bCs/>
          <w:sz w:val="28"/>
          <w:szCs w:val="28"/>
          <w:lang w:eastAsia="ru-RU"/>
        </w:rPr>
        <w:t xml:space="preserve"> в </w:t>
      </w:r>
      <w:r w:rsidRPr="00B6424C">
        <w:rPr>
          <w:rFonts w:ascii="Times New Roman" w:eastAsia="Times New Roman" w:hAnsi="Times New Roman"/>
          <w:b/>
          <w:sz w:val="28"/>
          <w:szCs w:val="28"/>
          <w:lang w:eastAsia="ru-RU"/>
        </w:rPr>
        <w:t xml:space="preserve">Селитренский </w:t>
      </w:r>
      <w:r w:rsidRPr="00B6424C">
        <w:rPr>
          <w:rFonts w:ascii="Times New Roman" w:eastAsia="Times New Roman" w:hAnsi="Times New Roman"/>
          <w:b/>
          <w:bCs/>
          <w:sz w:val="28"/>
          <w:szCs w:val="28"/>
          <w:lang w:eastAsia="ru-RU"/>
        </w:rPr>
        <w:t>Совет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Ежегодно не позднее </w:t>
      </w:r>
      <w:r w:rsidRPr="00B6424C">
        <w:rPr>
          <w:rFonts w:ascii="Times New Roman" w:eastAsia="Times New Roman" w:hAnsi="Times New Roman"/>
          <w:b/>
          <w:bCs/>
          <w:sz w:val="28"/>
          <w:szCs w:val="28"/>
          <w:u w:val="single"/>
          <w:lang w:eastAsia="ru-RU"/>
        </w:rPr>
        <w:t xml:space="preserve">1 марта </w:t>
      </w:r>
      <w:r w:rsidRPr="00B6424C">
        <w:rPr>
          <w:rFonts w:ascii="Times New Roman" w:eastAsia="Times New Roman" w:hAnsi="Times New Roman"/>
          <w:sz w:val="28"/>
          <w:szCs w:val="28"/>
          <w:u w:val="single"/>
          <w:lang w:eastAsia="ru-RU"/>
        </w:rPr>
        <w:t>глава</w:t>
      </w:r>
      <w:r w:rsidRPr="00B6424C">
        <w:rPr>
          <w:rFonts w:ascii="Times New Roman" w:eastAsia="Times New Roman" w:hAnsi="Times New Roman"/>
          <w:sz w:val="28"/>
          <w:szCs w:val="28"/>
          <w:lang w:eastAsia="ru-RU"/>
        </w:rPr>
        <w:t xml:space="preserve"> администрации МО «Селитренский сельсовет» представляет в Совет МО «Селитренский сельсовет» отчет об исполнении бюджета МО «Селитренский сельсовет»   за отчетный финансовый год.</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Одновременно с отчетом об исполнении бюджета представляются следующие документы и материалы: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об исполнении бюджетов целевых бюджетных фондов;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расходовании средств резервного фонда;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предоставлении и погашении бюджетных кредитов;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предоставленных муниципальных гарантиях;</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муниципальных заимствованиях по видам заимствований;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структуре муниципального долга;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сведения о доходах, полученных от использования муниципального имущества;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сводные отчеты о выполнении плановых заданий по предоставлению муниципальных услуг;</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сводные отчетные сметы доходов и расходов бюджетных учреждений по главным распорядителям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справка о кредиторской задолженности бюджета МО «Селитренский сельсовет» и получателей бюджетных средств исполнителям и поставщикам за оказанные услуги и выполненные работы;</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справка о дебиторской задолженности перед получателями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lastRenderedPageBreak/>
        <w:t xml:space="preserve">Статья 40. Рассмотрение отчета об исполнении бюджета </w:t>
      </w:r>
      <w:r w:rsidRPr="00B6424C">
        <w:rPr>
          <w:rFonts w:ascii="Times New Roman" w:eastAsia="Times New Roman" w:hAnsi="Times New Roman"/>
          <w:b/>
          <w:sz w:val="28"/>
          <w:szCs w:val="28"/>
          <w:lang w:eastAsia="ru-RU"/>
        </w:rPr>
        <w:t>МО «Селитренский сельсовет»</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1. В течение суток со дня внесения отчета об исполнении бюджета в Совет МО «Селитренский сельсовет», данный отчет направляется для проверки в контрольно-счетную палату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 или контрольно-счётную комиссию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3. Совет МО «Селитренский сельсовет» рассматривает отчет об исполнении бюджета  в течение одного месяца после получения заключения  контрольно-счетной  палаты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 или контрольно-счётной комиссии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4. Совет МО «Селитренский сельсовет» при рассмотрении отчета об исполнении бюджета заслушивает доклад уполномоченного должностного лица администрации  об исполнении бюджета, а также доклад руководителя  контрольно-счетного органа.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5. По итогам рассмотрения отчета об исполнении бюджета Совет МО «Селитренский сельсовет»  принимает одно из следующих решений:</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 утверждении отчета об исполнении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об отклонении отчета об исполнении бюджета.</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val="en-US" w:eastAsia="ru-RU"/>
        </w:rPr>
        <w:t>V</w:t>
      </w:r>
      <w:r w:rsidRPr="00B6424C">
        <w:rPr>
          <w:rFonts w:ascii="Times New Roman" w:eastAsia="Times New Roman" w:hAnsi="Times New Roman"/>
          <w:b/>
          <w:bCs/>
          <w:sz w:val="28"/>
          <w:szCs w:val="28"/>
          <w:lang w:eastAsia="ru-RU"/>
        </w:rPr>
        <w:t>. МУНИЦИПАЛЬНЫЙ ФИНАНСОВЫЙ КОНТРОЛЬ</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41. Органы, осуществляющие муниципальный финансовый контроль.</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В МО «Селитренский сельсовет»   муниципальный финансовый контроль осуществляют: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контрольно-счетная комиссия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администрация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контрольно-счётная палата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главные распорядители, распорядители бюджетных средств.</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t>Статья 42. Установления порядка осуществления муниципального финансового контроля.</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Порядок осуществления муниципального финансового контроля устанавливается: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xml:space="preserve">- для контрольно-счетной палаты МО </w:t>
      </w:r>
      <w:proofErr w:type="spellStart"/>
      <w:r w:rsidRPr="00B6424C">
        <w:rPr>
          <w:rFonts w:ascii="Times New Roman" w:eastAsia="Times New Roman" w:hAnsi="Times New Roman"/>
          <w:sz w:val="28"/>
          <w:szCs w:val="28"/>
          <w:lang w:eastAsia="ru-RU"/>
        </w:rPr>
        <w:t>Харабалинский</w:t>
      </w:r>
      <w:proofErr w:type="spellEnd"/>
      <w:r w:rsidRPr="00B6424C">
        <w:rPr>
          <w:rFonts w:ascii="Times New Roman" w:eastAsia="Times New Roman" w:hAnsi="Times New Roman"/>
          <w:sz w:val="28"/>
          <w:szCs w:val="28"/>
          <w:lang w:eastAsia="ru-RU"/>
        </w:rPr>
        <w:t xml:space="preserve"> район или контрольн</w:t>
      </w:r>
      <w:proofErr w:type="gramStart"/>
      <w:r w:rsidRPr="00B6424C">
        <w:rPr>
          <w:rFonts w:ascii="Times New Roman" w:eastAsia="Times New Roman" w:hAnsi="Times New Roman"/>
          <w:sz w:val="28"/>
          <w:szCs w:val="28"/>
          <w:lang w:eastAsia="ru-RU"/>
        </w:rPr>
        <w:t>о-</w:t>
      </w:r>
      <w:proofErr w:type="gramEnd"/>
      <w:r w:rsidRPr="00B6424C">
        <w:rPr>
          <w:rFonts w:ascii="Times New Roman" w:eastAsia="Times New Roman" w:hAnsi="Times New Roman"/>
          <w:sz w:val="28"/>
          <w:szCs w:val="28"/>
          <w:lang w:eastAsia="ru-RU"/>
        </w:rPr>
        <w:t xml:space="preserve"> счётной комиссии МО «Селитренский сельсовет», решением Совета МО «Селитренский сельсовет» МО «Селитренский сельсовет»;</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 для  администрации - главой администрации МО «Селитренский сельсовет».</w:t>
      </w:r>
    </w:p>
    <w:p w:rsidR="00B6424C" w:rsidRPr="00B6424C" w:rsidRDefault="00B6424C" w:rsidP="00B6424C">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B6424C">
        <w:rPr>
          <w:rFonts w:ascii="Times New Roman" w:eastAsia="Times New Roman" w:hAnsi="Times New Roman"/>
          <w:b/>
          <w:bCs/>
          <w:sz w:val="28"/>
          <w:szCs w:val="28"/>
          <w:lang w:eastAsia="ru-RU"/>
        </w:rPr>
        <w:lastRenderedPageBreak/>
        <w:t>Статья 43. Ответственность за бюджетные правонарушения.</w:t>
      </w: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B6424C" w:rsidRPr="00B6424C" w:rsidRDefault="00B6424C" w:rsidP="00B6424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424C">
        <w:rPr>
          <w:rFonts w:ascii="Times New Roman" w:eastAsia="Times New Roman" w:hAnsi="Times New Roman"/>
          <w:sz w:val="28"/>
          <w:szCs w:val="28"/>
          <w:lang w:eastAsia="ru-RU"/>
        </w:rPr>
        <w:t>Ответственность за бюджетные правонарушения в МО «Селитренский сельсовет»   наступает по основаниям и в формах, предусмотренных Бюджетным кодексом Российской Федерации и иным федеральным законодательством.</w:t>
      </w:r>
    </w:p>
    <w:p w:rsidR="00B6424C" w:rsidRPr="00B6424C" w:rsidRDefault="00B6424C" w:rsidP="00B6424C">
      <w:pPr>
        <w:spacing w:after="0" w:line="240" w:lineRule="auto"/>
        <w:rPr>
          <w:rFonts w:ascii="Times New Roman" w:eastAsia="Times New Roman" w:hAnsi="Times New Roman"/>
          <w:sz w:val="28"/>
          <w:szCs w:val="28"/>
        </w:rPr>
      </w:pPr>
    </w:p>
    <w:p w:rsidR="00B6424C" w:rsidRPr="00B6424C" w:rsidRDefault="00B6424C" w:rsidP="00B6424C">
      <w:pPr>
        <w:jc w:val="both"/>
        <w:rPr>
          <w:rFonts w:ascii="Times New Roman" w:hAnsi="Times New Roman"/>
          <w:sz w:val="28"/>
          <w:szCs w:val="28"/>
        </w:rPr>
      </w:pPr>
      <w:bookmarkStart w:id="9" w:name="_GoBack"/>
      <w:bookmarkEnd w:id="9"/>
      <w:r w:rsidRPr="00B6424C">
        <w:rPr>
          <w:rFonts w:ascii="Times New Roman" w:hAnsi="Times New Roman"/>
          <w:i/>
          <w:iCs/>
          <w:color w:val="333333"/>
          <w:sz w:val="28"/>
          <w:szCs w:val="28"/>
        </w:rPr>
        <w:t xml:space="preserve">                             </w:t>
      </w:r>
    </w:p>
    <w:p w:rsidR="00D57EBA" w:rsidRDefault="00D57EBA"/>
    <w:sectPr w:rsidR="00D5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E4"/>
    <w:rsid w:val="001A723E"/>
    <w:rsid w:val="004B5488"/>
    <w:rsid w:val="00680302"/>
    <w:rsid w:val="00B6424C"/>
    <w:rsid w:val="00D57EBA"/>
    <w:rsid w:val="00EC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3E"/>
    <w:pPr>
      <w:spacing w:line="254" w:lineRule="auto"/>
    </w:pPr>
    <w:rPr>
      <w:rFonts w:ascii="Calibri" w:eastAsia="Calibri" w:hAnsi="Calibri" w:cs="Times New Roman"/>
    </w:rPr>
  </w:style>
  <w:style w:type="paragraph" w:styleId="1">
    <w:name w:val="heading 1"/>
    <w:basedOn w:val="a"/>
    <w:next w:val="a"/>
    <w:link w:val="10"/>
    <w:qFormat/>
    <w:rsid w:val="00B6424C"/>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B6424C"/>
    <w:pPr>
      <w:keepNext/>
      <w:spacing w:after="0" w:line="240" w:lineRule="auto"/>
      <w:jc w:val="both"/>
      <w:outlineLvl w:val="1"/>
    </w:pPr>
    <w:rPr>
      <w:rFonts w:ascii="Times New Roman" w:eastAsia="Times New Roman" w:hAnsi="Times New Roman"/>
      <w:b/>
      <w:sz w:val="28"/>
      <w:szCs w:val="20"/>
      <w:lang w:eastAsia="ru-RU"/>
    </w:rPr>
  </w:style>
  <w:style w:type="paragraph" w:styleId="3">
    <w:name w:val="heading 3"/>
    <w:basedOn w:val="a"/>
    <w:next w:val="a"/>
    <w:link w:val="30"/>
    <w:qFormat/>
    <w:rsid w:val="00B6424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0302"/>
    <w:rPr>
      <w:rFonts w:ascii="Segoe UI" w:eastAsia="Calibri" w:hAnsi="Segoe UI" w:cs="Segoe UI"/>
      <w:sz w:val="18"/>
      <w:szCs w:val="18"/>
    </w:rPr>
  </w:style>
  <w:style w:type="character" w:customStyle="1" w:styleId="10">
    <w:name w:val="Заголовок 1 Знак"/>
    <w:basedOn w:val="a0"/>
    <w:link w:val="1"/>
    <w:rsid w:val="00B642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6424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6424C"/>
    <w:rPr>
      <w:rFonts w:ascii="Arial" w:eastAsia="Times New Roman" w:hAnsi="Arial" w:cs="Arial"/>
      <w:b/>
      <w:bCs/>
      <w:sz w:val="26"/>
      <w:szCs w:val="26"/>
      <w:lang w:eastAsia="ru-RU"/>
    </w:rPr>
  </w:style>
  <w:style w:type="numbering" w:customStyle="1" w:styleId="11">
    <w:name w:val="Нет списка1"/>
    <w:next w:val="a2"/>
    <w:semiHidden/>
    <w:unhideWhenUsed/>
    <w:rsid w:val="00B6424C"/>
  </w:style>
  <w:style w:type="paragraph" w:customStyle="1" w:styleId="ConsNormal">
    <w:name w:val="ConsNormal"/>
    <w:rsid w:val="00B64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642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4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w:aliases w:val="Раздел Договора,H1,&quot;Алмаз&quot;"/>
    <w:basedOn w:val="a"/>
    <w:next w:val="a"/>
    <w:rsid w:val="00B6424C"/>
    <w:pPr>
      <w:keepNext/>
      <w:autoSpaceDE w:val="0"/>
      <w:autoSpaceDN w:val="0"/>
      <w:spacing w:after="0" w:line="240" w:lineRule="auto"/>
      <w:ind w:firstLine="540"/>
      <w:jc w:val="both"/>
    </w:pPr>
    <w:rPr>
      <w:rFonts w:ascii="Times New Roman" w:eastAsia="Times New Roman" w:hAnsi="Times New Roman"/>
      <w:b/>
      <w:bCs/>
      <w:sz w:val="24"/>
      <w:szCs w:val="24"/>
      <w:lang w:eastAsia="ru-RU"/>
    </w:rPr>
  </w:style>
  <w:style w:type="paragraph" w:customStyle="1" w:styleId="21">
    <w:name w:val="заголовок 2"/>
    <w:aliases w:val="H2,&quot;Изумруд&quot;"/>
    <w:basedOn w:val="a"/>
    <w:next w:val="a"/>
    <w:rsid w:val="00B6424C"/>
    <w:pPr>
      <w:keepNext/>
      <w:autoSpaceDE w:val="0"/>
      <w:autoSpaceDN w:val="0"/>
      <w:adjustRightInd w:val="0"/>
      <w:spacing w:after="0" w:line="240" w:lineRule="auto"/>
      <w:ind w:firstLine="485"/>
      <w:jc w:val="both"/>
    </w:pPr>
    <w:rPr>
      <w:rFonts w:ascii="Arial" w:eastAsia="Times New Roman" w:hAnsi="Arial" w:cs="Arial"/>
      <w:b/>
      <w:bCs/>
      <w:lang w:eastAsia="ru-RU"/>
    </w:rPr>
  </w:style>
  <w:style w:type="paragraph" w:customStyle="1" w:styleId="31">
    <w:name w:val="заголовок 3"/>
    <w:aliases w:val="H3,&quot;Сапфир&quot;"/>
    <w:basedOn w:val="a"/>
    <w:next w:val="a"/>
    <w:rsid w:val="00B6424C"/>
    <w:pPr>
      <w:keepNext/>
      <w:autoSpaceDE w:val="0"/>
      <w:autoSpaceDN w:val="0"/>
      <w:adjustRightInd w:val="0"/>
      <w:spacing w:after="0" w:line="240" w:lineRule="auto"/>
      <w:ind w:firstLine="540"/>
    </w:pPr>
    <w:rPr>
      <w:rFonts w:ascii="Arial" w:eastAsia="Times New Roman" w:hAnsi="Arial" w:cs="Arial"/>
      <w:b/>
      <w:bCs/>
      <w:sz w:val="20"/>
      <w:szCs w:val="20"/>
      <w:lang w:eastAsia="ru-RU"/>
    </w:rPr>
  </w:style>
  <w:style w:type="paragraph" w:customStyle="1" w:styleId="4">
    <w:name w:val="заголовок 4"/>
    <w:basedOn w:val="a"/>
    <w:next w:val="a"/>
    <w:rsid w:val="00B6424C"/>
    <w:pPr>
      <w:keepNext/>
      <w:autoSpaceDE w:val="0"/>
      <w:autoSpaceDN w:val="0"/>
      <w:adjustRightInd w:val="0"/>
      <w:spacing w:after="0" w:line="240" w:lineRule="auto"/>
      <w:ind w:firstLine="485"/>
      <w:jc w:val="both"/>
    </w:pPr>
    <w:rPr>
      <w:rFonts w:ascii="Times New Roman" w:eastAsia="Times New Roman" w:hAnsi="Times New Roman"/>
      <w:b/>
      <w:bCs/>
      <w:sz w:val="24"/>
      <w:szCs w:val="24"/>
      <w:lang w:eastAsia="ru-RU"/>
    </w:rPr>
  </w:style>
  <w:style w:type="paragraph" w:styleId="22">
    <w:name w:val="Body Text 2"/>
    <w:aliases w:val="Основной текст с отступом Знак"/>
    <w:basedOn w:val="a"/>
    <w:link w:val="23"/>
    <w:rsid w:val="00B6424C"/>
    <w:pPr>
      <w:autoSpaceDE w:val="0"/>
      <w:autoSpaceDN w:val="0"/>
      <w:spacing w:after="0" w:line="240" w:lineRule="auto"/>
      <w:ind w:firstLine="708"/>
    </w:pPr>
    <w:rPr>
      <w:rFonts w:ascii="Times New Roman" w:eastAsia="Times New Roman" w:hAnsi="Times New Roman"/>
      <w:color w:val="808080"/>
      <w:sz w:val="20"/>
      <w:szCs w:val="20"/>
      <w:lang w:eastAsia="ru-RU"/>
    </w:rPr>
  </w:style>
  <w:style w:type="character" w:customStyle="1" w:styleId="23">
    <w:name w:val="Основной текст 2 Знак"/>
    <w:basedOn w:val="a0"/>
    <w:link w:val="22"/>
    <w:rsid w:val="00B6424C"/>
    <w:rPr>
      <w:rFonts w:ascii="Times New Roman" w:eastAsia="Times New Roman" w:hAnsi="Times New Roman" w:cs="Times New Roman"/>
      <w:color w:val="808080"/>
      <w:sz w:val="20"/>
      <w:szCs w:val="20"/>
      <w:lang w:eastAsia="ru-RU"/>
    </w:rPr>
  </w:style>
  <w:style w:type="paragraph" w:customStyle="1" w:styleId="ConsTitle">
    <w:name w:val="ConsTitle"/>
    <w:rsid w:val="00B6424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4">
    <w:name w:val="Body Text Indent 2"/>
    <w:basedOn w:val="a"/>
    <w:link w:val="25"/>
    <w:rsid w:val="00B6424C"/>
    <w:pPr>
      <w:autoSpaceDE w:val="0"/>
      <w:autoSpaceDN w:val="0"/>
      <w:spacing w:after="0" w:line="240" w:lineRule="auto"/>
      <w:ind w:firstLine="540"/>
      <w:jc w:val="both"/>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B6424C"/>
    <w:rPr>
      <w:rFonts w:ascii="Times New Roman" w:eastAsia="Times New Roman" w:hAnsi="Times New Roman" w:cs="Times New Roman"/>
      <w:sz w:val="24"/>
      <w:szCs w:val="24"/>
      <w:lang w:eastAsia="ru-RU"/>
    </w:rPr>
  </w:style>
  <w:style w:type="paragraph" w:customStyle="1" w:styleId="a5">
    <w:name w:val="Обычный текст"/>
    <w:basedOn w:val="a"/>
    <w:rsid w:val="00B6424C"/>
    <w:pPr>
      <w:autoSpaceDE w:val="0"/>
      <w:autoSpaceDN w:val="0"/>
      <w:spacing w:after="0" w:line="240" w:lineRule="auto"/>
      <w:ind w:firstLine="567"/>
      <w:jc w:val="both"/>
    </w:pPr>
    <w:rPr>
      <w:rFonts w:ascii="Times New Roman" w:eastAsia="Times New Roman" w:hAnsi="Times New Roman"/>
      <w:sz w:val="28"/>
      <w:szCs w:val="28"/>
      <w:lang w:eastAsia="ru-RU"/>
    </w:rPr>
  </w:style>
  <w:style w:type="paragraph" w:styleId="32">
    <w:name w:val="Body Text Indent 3"/>
    <w:basedOn w:val="a"/>
    <w:link w:val="33"/>
    <w:rsid w:val="00B6424C"/>
    <w:pPr>
      <w:autoSpaceDE w:val="0"/>
      <w:autoSpaceDN w:val="0"/>
      <w:spacing w:after="0" w:line="240" w:lineRule="auto"/>
      <w:ind w:firstLine="540"/>
      <w:jc w:val="both"/>
    </w:pPr>
    <w:rPr>
      <w:rFonts w:ascii="Times New Roman" w:eastAsia="Times New Roman" w:hAnsi="Times New Roman"/>
      <w:b/>
      <w:bCs/>
      <w:sz w:val="24"/>
      <w:szCs w:val="24"/>
      <w:lang w:eastAsia="ru-RU"/>
    </w:rPr>
  </w:style>
  <w:style w:type="character" w:customStyle="1" w:styleId="33">
    <w:name w:val="Основной текст с отступом 3 Знак"/>
    <w:basedOn w:val="a0"/>
    <w:link w:val="32"/>
    <w:rsid w:val="00B6424C"/>
    <w:rPr>
      <w:rFonts w:ascii="Times New Roman" w:eastAsia="Times New Roman" w:hAnsi="Times New Roman" w:cs="Times New Roman"/>
      <w:b/>
      <w:bCs/>
      <w:sz w:val="24"/>
      <w:szCs w:val="24"/>
      <w:lang w:eastAsia="ru-RU"/>
    </w:rPr>
  </w:style>
  <w:style w:type="paragraph" w:styleId="a6">
    <w:name w:val="Body Text Indent"/>
    <w:basedOn w:val="a"/>
    <w:link w:val="13"/>
    <w:rsid w:val="00B6424C"/>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13">
    <w:name w:val="Основной текст с отступом Знак1"/>
    <w:basedOn w:val="a0"/>
    <w:link w:val="a6"/>
    <w:rsid w:val="00B6424C"/>
    <w:rPr>
      <w:rFonts w:ascii="Times New Roman" w:eastAsia="Times New Roman" w:hAnsi="Times New Roman" w:cs="Times New Roman"/>
      <w:sz w:val="20"/>
      <w:szCs w:val="20"/>
      <w:lang w:eastAsia="ru-RU"/>
    </w:rPr>
  </w:style>
  <w:style w:type="paragraph" w:styleId="a7">
    <w:name w:val="List"/>
    <w:basedOn w:val="a"/>
    <w:rsid w:val="00B6424C"/>
    <w:pPr>
      <w:spacing w:after="0" w:line="240" w:lineRule="auto"/>
      <w:ind w:left="283" w:hanging="283"/>
    </w:pPr>
    <w:rPr>
      <w:rFonts w:ascii="Times New Roman" w:eastAsia="Times New Roman" w:hAnsi="Times New Roman"/>
      <w:sz w:val="24"/>
      <w:szCs w:val="24"/>
      <w:lang w:eastAsia="ru-RU"/>
    </w:rPr>
  </w:style>
  <w:style w:type="paragraph" w:styleId="26">
    <w:name w:val="List 2"/>
    <w:basedOn w:val="a"/>
    <w:rsid w:val="00B6424C"/>
    <w:pPr>
      <w:spacing w:after="0" w:line="240" w:lineRule="auto"/>
      <w:ind w:left="566" w:hanging="283"/>
    </w:pPr>
    <w:rPr>
      <w:rFonts w:ascii="Times New Roman" w:eastAsia="Times New Roman" w:hAnsi="Times New Roman"/>
      <w:sz w:val="24"/>
      <w:szCs w:val="24"/>
      <w:lang w:eastAsia="ru-RU"/>
    </w:rPr>
  </w:style>
  <w:style w:type="paragraph" w:styleId="34">
    <w:name w:val="List 3"/>
    <w:basedOn w:val="a"/>
    <w:rsid w:val="00B6424C"/>
    <w:pPr>
      <w:spacing w:after="0" w:line="240" w:lineRule="auto"/>
      <w:ind w:left="849" w:hanging="283"/>
    </w:pPr>
    <w:rPr>
      <w:rFonts w:ascii="Times New Roman" w:eastAsia="Times New Roman" w:hAnsi="Times New Roman"/>
      <w:sz w:val="24"/>
      <w:szCs w:val="24"/>
      <w:lang w:eastAsia="ru-RU"/>
    </w:rPr>
  </w:style>
  <w:style w:type="paragraph" w:styleId="27">
    <w:name w:val="List Continue 2"/>
    <w:basedOn w:val="a"/>
    <w:rsid w:val="00B6424C"/>
    <w:pPr>
      <w:spacing w:after="120" w:line="240" w:lineRule="auto"/>
      <w:ind w:left="566"/>
    </w:pPr>
    <w:rPr>
      <w:rFonts w:ascii="Times New Roman" w:eastAsia="Times New Roman" w:hAnsi="Times New Roman"/>
      <w:sz w:val="24"/>
      <w:szCs w:val="24"/>
      <w:lang w:eastAsia="ru-RU"/>
    </w:rPr>
  </w:style>
  <w:style w:type="paragraph" w:styleId="a8">
    <w:name w:val="Title"/>
    <w:basedOn w:val="a"/>
    <w:link w:val="a9"/>
    <w:qFormat/>
    <w:rsid w:val="00B6424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9">
    <w:name w:val="Название Знак"/>
    <w:basedOn w:val="a0"/>
    <w:link w:val="a8"/>
    <w:rsid w:val="00B6424C"/>
    <w:rPr>
      <w:rFonts w:ascii="Arial" w:eastAsia="Times New Roman" w:hAnsi="Arial" w:cs="Arial"/>
      <w:b/>
      <w:bCs/>
      <w:kern w:val="28"/>
      <w:sz w:val="32"/>
      <w:szCs w:val="32"/>
      <w:lang w:eastAsia="ru-RU"/>
    </w:rPr>
  </w:style>
  <w:style w:type="paragraph" w:styleId="aa">
    <w:name w:val="Body Text"/>
    <w:basedOn w:val="a"/>
    <w:link w:val="ab"/>
    <w:rsid w:val="00B6424C"/>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B6424C"/>
    <w:rPr>
      <w:rFonts w:ascii="Times New Roman" w:eastAsia="Times New Roman" w:hAnsi="Times New Roman" w:cs="Times New Roman"/>
      <w:sz w:val="24"/>
      <w:szCs w:val="24"/>
      <w:lang w:eastAsia="ru-RU"/>
    </w:rPr>
  </w:style>
  <w:style w:type="paragraph" w:styleId="ac">
    <w:name w:val="Subtitle"/>
    <w:basedOn w:val="a"/>
    <w:link w:val="ad"/>
    <w:qFormat/>
    <w:rsid w:val="00B6424C"/>
    <w:pPr>
      <w:spacing w:after="60" w:line="240" w:lineRule="auto"/>
      <w:jc w:val="center"/>
      <w:outlineLvl w:val="1"/>
    </w:pPr>
    <w:rPr>
      <w:rFonts w:ascii="Arial" w:eastAsia="Times New Roman" w:hAnsi="Arial" w:cs="Arial"/>
      <w:sz w:val="24"/>
      <w:szCs w:val="24"/>
      <w:lang w:eastAsia="ru-RU"/>
    </w:rPr>
  </w:style>
  <w:style w:type="character" w:customStyle="1" w:styleId="ad">
    <w:name w:val="Подзаголовок Знак"/>
    <w:basedOn w:val="a0"/>
    <w:link w:val="ac"/>
    <w:rsid w:val="00B6424C"/>
    <w:rPr>
      <w:rFonts w:ascii="Arial" w:eastAsia="Times New Roman" w:hAnsi="Arial" w:cs="Arial"/>
      <w:sz w:val="24"/>
      <w:szCs w:val="24"/>
      <w:lang w:eastAsia="ru-RU"/>
    </w:rPr>
  </w:style>
  <w:style w:type="paragraph" w:customStyle="1" w:styleId="ConsPlusNonformat">
    <w:name w:val="ConsPlusNonformat"/>
    <w:rsid w:val="00B6424C"/>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rsid w:val="00B6424C"/>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rsid w:val="00B6424C"/>
    <w:rPr>
      <w:rFonts w:ascii="Courier New" w:eastAsia="Times New Roman" w:hAnsi="Courier New" w:cs="Times New Roman"/>
      <w:sz w:val="20"/>
      <w:szCs w:val="20"/>
      <w:lang w:eastAsia="ru-RU"/>
    </w:rPr>
  </w:style>
  <w:style w:type="character" w:customStyle="1" w:styleId="28">
    <w:name w:val="Основной текст (2)_"/>
    <w:basedOn w:val="a0"/>
    <w:link w:val="29"/>
    <w:rsid w:val="00B6424C"/>
    <w:rPr>
      <w:rFonts w:eastAsia="Calibri"/>
      <w:b/>
      <w:bCs/>
      <w:sz w:val="23"/>
      <w:szCs w:val="23"/>
      <w:shd w:val="clear" w:color="auto" w:fill="FFFFFF"/>
    </w:rPr>
  </w:style>
  <w:style w:type="paragraph" w:customStyle="1" w:styleId="29">
    <w:name w:val="Основной текст (2)"/>
    <w:basedOn w:val="a"/>
    <w:link w:val="28"/>
    <w:rsid w:val="00B6424C"/>
    <w:pPr>
      <w:shd w:val="clear" w:color="auto" w:fill="FFFFFF"/>
      <w:spacing w:after="480" w:line="278" w:lineRule="exact"/>
      <w:jc w:val="center"/>
    </w:pPr>
    <w:rPr>
      <w:rFonts w:asciiTheme="minorHAnsi" w:hAnsiTheme="minorHAnsi" w:cstheme="minorBidi"/>
      <w:b/>
      <w:bCs/>
      <w:sz w:val="23"/>
      <w:szCs w:val="23"/>
    </w:rPr>
  </w:style>
  <w:style w:type="character" w:customStyle="1" w:styleId="213pt">
    <w:name w:val="Основной текст (2) + 13 pt"/>
    <w:basedOn w:val="28"/>
    <w:rsid w:val="00B6424C"/>
    <w:rPr>
      <w:rFonts w:eastAsia="Calibri"/>
      <w:b/>
      <w:bCs/>
      <w:sz w:val="26"/>
      <w:szCs w:val="26"/>
      <w:shd w:val="clear" w:color="auto" w:fill="FFFFFF"/>
    </w:rPr>
  </w:style>
  <w:style w:type="character" w:customStyle="1" w:styleId="14">
    <w:name w:val="Заголовок №1_"/>
    <w:basedOn w:val="a0"/>
    <w:link w:val="15"/>
    <w:rsid w:val="00B6424C"/>
    <w:rPr>
      <w:rFonts w:eastAsia="Calibri"/>
      <w:b/>
      <w:bCs/>
      <w:sz w:val="26"/>
      <w:szCs w:val="26"/>
      <w:shd w:val="clear" w:color="auto" w:fill="FFFFFF"/>
    </w:rPr>
  </w:style>
  <w:style w:type="paragraph" w:customStyle="1" w:styleId="15">
    <w:name w:val="Заголовок №1"/>
    <w:basedOn w:val="a"/>
    <w:link w:val="14"/>
    <w:rsid w:val="00B6424C"/>
    <w:pPr>
      <w:shd w:val="clear" w:color="auto" w:fill="FFFFFF"/>
      <w:spacing w:before="480" w:after="240" w:line="240" w:lineRule="atLeast"/>
      <w:jc w:val="center"/>
      <w:outlineLvl w:val="0"/>
    </w:pPr>
    <w:rPr>
      <w:rFonts w:asciiTheme="minorHAnsi" w:hAnsiTheme="minorHAnsi" w:cstheme="minorBidi"/>
      <w:b/>
      <w:bCs/>
      <w:sz w:val="26"/>
      <w:szCs w:val="26"/>
    </w:rPr>
  </w:style>
  <w:style w:type="character" w:customStyle="1" w:styleId="35">
    <w:name w:val="Основной текст (3)_"/>
    <w:basedOn w:val="a0"/>
    <w:link w:val="36"/>
    <w:rsid w:val="00B6424C"/>
    <w:rPr>
      <w:rFonts w:eastAsia="Calibri"/>
      <w:b/>
      <w:bCs/>
      <w:sz w:val="26"/>
      <w:szCs w:val="26"/>
      <w:shd w:val="clear" w:color="auto" w:fill="FFFFFF"/>
    </w:rPr>
  </w:style>
  <w:style w:type="paragraph" w:customStyle="1" w:styleId="36">
    <w:name w:val="Основной текст (3)"/>
    <w:basedOn w:val="a"/>
    <w:link w:val="35"/>
    <w:rsid w:val="00B6424C"/>
    <w:pPr>
      <w:shd w:val="clear" w:color="auto" w:fill="FFFFFF"/>
      <w:spacing w:before="180" w:after="300" w:line="240" w:lineRule="atLeast"/>
    </w:pPr>
    <w:rPr>
      <w:rFonts w:asciiTheme="minorHAnsi" w:hAnsiTheme="minorHAnsi" w:cstheme="minorBidi"/>
      <w:b/>
      <w:bCs/>
      <w:sz w:val="26"/>
      <w:szCs w:val="26"/>
    </w:rPr>
  </w:style>
  <w:style w:type="character" w:customStyle="1" w:styleId="13pt">
    <w:name w:val="Основной текст + 13 pt"/>
    <w:basedOn w:val="a0"/>
    <w:rsid w:val="00B6424C"/>
    <w:rPr>
      <w:rFonts w:ascii="Times New Roman" w:hAnsi="Times New Roman"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3E"/>
    <w:pPr>
      <w:spacing w:line="254" w:lineRule="auto"/>
    </w:pPr>
    <w:rPr>
      <w:rFonts w:ascii="Calibri" w:eastAsia="Calibri" w:hAnsi="Calibri" w:cs="Times New Roman"/>
    </w:rPr>
  </w:style>
  <w:style w:type="paragraph" w:styleId="1">
    <w:name w:val="heading 1"/>
    <w:basedOn w:val="a"/>
    <w:next w:val="a"/>
    <w:link w:val="10"/>
    <w:qFormat/>
    <w:rsid w:val="00B6424C"/>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B6424C"/>
    <w:pPr>
      <w:keepNext/>
      <w:spacing w:after="0" w:line="240" w:lineRule="auto"/>
      <w:jc w:val="both"/>
      <w:outlineLvl w:val="1"/>
    </w:pPr>
    <w:rPr>
      <w:rFonts w:ascii="Times New Roman" w:eastAsia="Times New Roman" w:hAnsi="Times New Roman"/>
      <w:b/>
      <w:sz w:val="28"/>
      <w:szCs w:val="20"/>
      <w:lang w:eastAsia="ru-RU"/>
    </w:rPr>
  </w:style>
  <w:style w:type="paragraph" w:styleId="3">
    <w:name w:val="heading 3"/>
    <w:basedOn w:val="a"/>
    <w:next w:val="a"/>
    <w:link w:val="30"/>
    <w:qFormat/>
    <w:rsid w:val="00B6424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0302"/>
    <w:rPr>
      <w:rFonts w:ascii="Segoe UI" w:eastAsia="Calibri" w:hAnsi="Segoe UI" w:cs="Segoe UI"/>
      <w:sz w:val="18"/>
      <w:szCs w:val="18"/>
    </w:rPr>
  </w:style>
  <w:style w:type="character" w:customStyle="1" w:styleId="10">
    <w:name w:val="Заголовок 1 Знак"/>
    <w:basedOn w:val="a0"/>
    <w:link w:val="1"/>
    <w:rsid w:val="00B642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6424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6424C"/>
    <w:rPr>
      <w:rFonts w:ascii="Arial" w:eastAsia="Times New Roman" w:hAnsi="Arial" w:cs="Arial"/>
      <w:b/>
      <w:bCs/>
      <w:sz w:val="26"/>
      <w:szCs w:val="26"/>
      <w:lang w:eastAsia="ru-RU"/>
    </w:rPr>
  </w:style>
  <w:style w:type="numbering" w:customStyle="1" w:styleId="11">
    <w:name w:val="Нет списка1"/>
    <w:next w:val="a2"/>
    <w:semiHidden/>
    <w:unhideWhenUsed/>
    <w:rsid w:val="00B6424C"/>
  </w:style>
  <w:style w:type="paragraph" w:customStyle="1" w:styleId="ConsNormal">
    <w:name w:val="ConsNormal"/>
    <w:rsid w:val="00B64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642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4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w:aliases w:val="Раздел Договора,H1,&quot;Алмаз&quot;"/>
    <w:basedOn w:val="a"/>
    <w:next w:val="a"/>
    <w:rsid w:val="00B6424C"/>
    <w:pPr>
      <w:keepNext/>
      <w:autoSpaceDE w:val="0"/>
      <w:autoSpaceDN w:val="0"/>
      <w:spacing w:after="0" w:line="240" w:lineRule="auto"/>
      <w:ind w:firstLine="540"/>
      <w:jc w:val="both"/>
    </w:pPr>
    <w:rPr>
      <w:rFonts w:ascii="Times New Roman" w:eastAsia="Times New Roman" w:hAnsi="Times New Roman"/>
      <w:b/>
      <w:bCs/>
      <w:sz w:val="24"/>
      <w:szCs w:val="24"/>
      <w:lang w:eastAsia="ru-RU"/>
    </w:rPr>
  </w:style>
  <w:style w:type="paragraph" w:customStyle="1" w:styleId="21">
    <w:name w:val="заголовок 2"/>
    <w:aliases w:val="H2,&quot;Изумруд&quot;"/>
    <w:basedOn w:val="a"/>
    <w:next w:val="a"/>
    <w:rsid w:val="00B6424C"/>
    <w:pPr>
      <w:keepNext/>
      <w:autoSpaceDE w:val="0"/>
      <w:autoSpaceDN w:val="0"/>
      <w:adjustRightInd w:val="0"/>
      <w:spacing w:after="0" w:line="240" w:lineRule="auto"/>
      <w:ind w:firstLine="485"/>
      <w:jc w:val="both"/>
    </w:pPr>
    <w:rPr>
      <w:rFonts w:ascii="Arial" w:eastAsia="Times New Roman" w:hAnsi="Arial" w:cs="Arial"/>
      <w:b/>
      <w:bCs/>
      <w:lang w:eastAsia="ru-RU"/>
    </w:rPr>
  </w:style>
  <w:style w:type="paragraph" w:customStyle="1" w:styleId="31">
    <w:name w:val="заголовок 3"/>
    <w:aliases w:val="H3,&quot;Сапфир&quot;"/>
    <w:basedOn w:val="a"/>
    <w:next w:val="a"/>
    <w:rsid w:val="00B6424C"/>
    <w:pPr>
      <w:keepNext/>
      <w:autoSpaceDE w:val="0"/>
      <w:autoSpaceDN w:val="0"/>
      <w:adjustRightInd w:val="0"/>
      <w:spacing w:after="0" w:line="240" w:lineRule="auto"/>
      <w:ind w:firstLine="540"/>
    </w:pPr>
    <w:rPr>
      <w:rFonts w:ascii="Arial" w:eastAsia="Times New Roman" w:hAnsi="Arial" w:cs="Arial"/>
      <w:b/>
      <w:bCs/>
      <w:sz w:val="20"/>
      <w:szCs w:val="20"/>
      <w:lang w:eastAsia="ru-RU"/>
    </w:rPr>
  </w:style>
  <w:style w:type="paragraph" w:customStyle="1" w:styleId="4">
    <w:name w:val="заголовок 4"/>
    <w:basedOn w:val="a"/>
    <w:next w:val="a"/>
    <w:rsid w:val="00B6424C"/>
    <w:pPr>
      <w:keepNext/>
      <w:autoSpaceDE w:val="0"/>
      <w:autoSpaceDN w:val="0"/>
      <w:adjustRightInd w:val="0"/>
      <w:spacing w:after="0" w:line="240" w:lineRule="auto"/>
      <w:ind w:firstLine="485"/>
      <w:jc w:val="both"/>
    </w:pPr>
    <w:rPr>
      <w:rFonts w:ascii="Times New Roman" w:eastAsia="Times New Roman" w:hAnsi="Times New Roman"/>
      <w:b/>
      <w:bCs/>
      <w:sz w:val="24"/>
      <w:szCs w:val="24"/>
      <w:lang w:eastAsia="ru-RU"/>
    </w:rPr>
  </w:style>
  <w:style w:type="paragraph" w:styleId="22">
    <w:name w:val="Body Text 2"/>
    <w:aliases w:val="Основной текст с отступом Знак"/>
    <w:basedOn w:val="a"/>
    <w:link w:val="23"/>
    <w:rsid w:val="00B6424C"/>
    <w:pPr>
      <w:autoSpaceDE w:val="0"/>
      <w:autoSpaceDN w:val="0"/>
      <w:spacing w:after="0" w:line="240" w:lineRule="auto"/>
      <w:ind w:firstLine="708"/>
    </w:pPr>
    <w:rPr>
      <w:rFonts w:ascii="Times New Roman" w:eastAsia="Times New Roman" w:hAnsi="Times New Roman"/>
      <w:color w:val="808080"/>
      <w:sz w:val="20"/>
      <w:szCs w:val="20"/>
      <w:lang w:eastAsia="ru-RU"/>
    </w:rPr>
  </w:style>
  <w:style w:type="character" w:customStyle="1" w:styleId="23">
    <w:name w:val="Основной текст 2 Знак"/>
    <w:basedOn w:val="a0"/>
    <w:link w:val="22"/>
    <w:rsid w:val="00B6424C"/>
    <w:rPr>
      <w:rFonts w:ascii="Times New Roman" w:eastAsia="Times New Roman" w:hAnsi="Times New Roman" w:cs="Times New Roman"/>
      <w:color w:val="808080"/>
      <w:sz w:val="20"/>
      <w:szCs w:val="20"/>
      <w:lang w:eastAsia="ru-RU"/>
    </w:rPr>
  </w:style>
  <w:style w:type="paragraph" w:customStyle="1" w:styleId="ConsTitle">
    <w:name w:val="ConsTitle"/>
    <w:rsid w:val="00B6424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4">
    <w:name w:val="Body Text Indent 2"/>
    <w:basedOn w:val="a"/>
    <w:link w:val="25"/>
    <w:rsid w:val="00B6424C"/>
    <w:pPr>
      <w:autoSpaceDE w:val="0"/>
      <w:autoSpaceDN w:val="0"/>
      <w:spacing w:after="0" w:line="240" w:lineRule="auto"/>
      <w:ind w:firstLine="540"/>
      <w:jc w:val="both"/>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B6424C"/>
    <w:rPr>
      <w:rFonts w:ascii="Times New Roman" w:eastAsia="Times New Roman" w:hAnsi="Times New Roman" w:cs="Times New Roman"/>
      <w:sz w:val="24"/>
      <w:szCs w:val="24"/>
      <w:lang w:eastAsia="ru-RU"/>
    </w:rPr>
  </w:style>
  <w:style w:type="paragraph" w:customStyle="1" w:styleId="a5">
    <w:name w:val="Обычный текст"/>
    <w:basedOn w:val="a"/>
    <w:rsid w:val="00B6424C"/>
    <w:pPr>
      <w:autoSpaceDE w:val="0"/>
      <w:autoSpaceDN w:val="0"/>
      <w:spacing w:after="0" w:line="240" w:lineRule="auto"/>
      <w:ind w:firstLine="567"/>
      <w:jc w:val="both"/>
    </w:pPr>
    <w:rPr>
      <w:rFonts w:ascii="Times New Roman" w:eastAsia="Times New Roman" w:hAnsi="Times New Roman"/>
      <w:sz w:val="28"/>
      <w:szCs w:val="28"/>
      <w:lang w:eastAsia="ru-RU"/>
    </w:rPr>
  </w:style>
  <w:style w:type="paragraph" w:styleId="32">
    <w:name w:val="Body Text Indent 3"/>
    <w:basedOn w:val="a"/>
    <w:link w:val="33"/>
    <w:rsid w:val="00B6424C"/>
    <w:pPr>
      <w:autoSpaceDE w:val="0"/>
      <w:autoSpaceDN w:val="0"/>
      <w:spacing w:after="0" w:line="240" w:lineRule="auto"/>
      <w:ind w:firstLine="540"/>
      <w:jc w:val="both"/>
    </w:pPr>
    <w:rPr>
      <w:rFonts w:ascii="Times New Roman" w:eastAsia="Times New Roman" w:hAnsi="Times New Roman"/>
      <w:b/>
      <w:bCs/>
      <w:sz w:val="24"/>
      <w:szCs w:val="24"/>
      <w:lang w:eastAsia="ru-RU"/>
    </w:rPr>
  </w:style>
  <w:style w:type="character" w:customStyle="1" w:styleId="33">
    <w:name w:val="Основной текст с отступом 3 Знак"/>
    <w:basedOn w:val="a0"/>
    <w:link w:val="32"/>
    <w:rsid w:val="00B6424C"/>
    <w:rPr>
      <w:rFonts w:ascii="Times New Roman" w:eastAsia="Times New Roman" w:hAnsi="Times New Roman" w:cs="Times New Roman"/>
      <w:b/>
      <w:bCs/>
      <w:sz w:val="24"/>
      <w:szCs w:val="24"/>
      <w:lang w:eastAsia="ru-RU"/>
    </w:rPr>
  </w:style>
  <w:style w:type="paragraph" w:styleId="a6">
    <w:name w:val="Body Text Indent"/>
    <w:basedOn w:val="a"/>
    <w:link w:val="13"/>
    <w:rsid w:val="00B6424C"/>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13">
    <w:name w:val="Основной текст с отступом Знак1"/>
    <w:basedOn w:val="a0"/>
    <w:link w:val="a6"/>
    <w:rsid w:val="00B6424C"/>
    <w:rPr>
      <w:rFonts w:ascii="Times New Roman" w:eastAsia="Times New Roman" w:hAnsi="Times New Roman" w:cs="Times New Roman"/>
      <w:sz w:val="20"/>
      <w:szCs w:val="20"/>
      <w:lang w:eastAsia="ru-RU"/>
    </w:rPr>
  </w:style>
  <w:style w:type="paragraph" w:styleId="a7">
    <w:name w:val="List"/>
    <w:basedOn w:val="a"/>
    <w:rsid w:val="00B6424C"/>
    <w:pPr>
      <w:spacing w:after="0" w:line="240" w:lineRule="auto"/>
      <w:ind w:left="283" w:hanging="283"/>
    </w:pPr>
    <w:rPr>
      <w:rFonts w:ascii="Times New Roman" w:eastAsia="Times New Roman" w:hAnsi="Times New Roman"/>
      <w:sz w:val="24"/>
      <w:szCs w:val="24"/>
      <w:lang w:eastAsia="ru-RU"/>
    </w:rPr>
  </w:style>
  <w:style w:type="paragraph" w:styleId="26">
    <w:name w:val="List 2"/>
    <w:basedOn w:val="a"/>
    <w:rsid w:val="00B6424C"/>
    <w:pPr>
      <w:spacing w:after="0" w:line="240" w:lineRule="auto"/>
      <w:ind w:left="566" w:hanging="283"/>
    </w:pPr>
    <w:rPr>
      <w:rFonts w:ascii="Times New Roman" w:eastAsia="Times New Roman" w:hAnsi="Times New Roman"/>
      <w:sz w:val="24"/>
      <w:szCs w:val="24"/>
      <w:lang w:eastAsia="ru-RU"/>
    </w:rPr>
  </w:style>
  <w:style w:type="paragraph" w:styleId="34">
    <w:name w:val="List 3"/>
    <w:basedOn w:val="a"/>
    <w:rsid w:val="00B6424C"/>
    <w:pPr>
      <w:spacing w:after="0" w:line="240" w:lineRule="auto"/>
      <w:ind w:left="849" w:hanging="283"/>
    </w:pPr>
    <w:rPr>
      <w:rFonts w:ascii="Times New Roman" w:eastAsia="Times New Roman" w:hAnsi="Times New Roman"/>
      <w:sz w:val="24"/>
      <w:szCs w:val="24"/>
      <w:lang w:eastAsia="ru-RU"/>
    </w:rPr>
  </w:style>
  <w:style w:type="paragraph" w:styleId="27">
    <w:name w:val="List Continue 2"/>
    <w:basedOn w:val="a"/>
    <w:rsid w:val="00B6424C"/>
    <w:pPr>
      <w:spacing w:after="120" w:line="240" w:lineRule="auto"/>
      <w:ind w:left="566"/>
    </w:pPr>
    <w:rPr>
      <w:rFonts w:ascii="Times New Roman" w:eastAsia="Times New Roman" w:hAnsi="Times New Roman"/>
      <w:sz w:val="24"/>
      <w:szCs w:val="24"/>
      <w:lang w:eastAsia="ru-RU"/>
    </w:rPr>
  </w:style>
  <w:style w:type="paragraph" w:styleId="a8">
    <w:name w:val="Title"/>
    <w:basedOn w:val="a"/>
    <w:link w:val="a9"/>
    <w:qFormat/>
    <w:rsid w:val="00B6424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9">
    <w:name w:val="Название Знак"/>
    <w:basedOn w:val="a0"/>
    <w:link w:val="a8"/>
    <w:rsid w:val="00B6424C"/>
    <w:rPr>
      <w:rFonts w:ascii="Arial" w:eastAsia="Times New Roman" w:hAnsi="Arial" w:cs="Arial"/>
      <w:b/>
      <w:bCs/>
      <w:kern w:val="28"/>
      <w:sz w:val="32"/>
      <w:szCs w:val="32"/>
      <w:lang w:eastAsia="ru-RU"/>
    </w:rPr>
  </w:style>
  <w:style w:type="paragraph" w:styleId="aa">
    <w:name w:val="Body Text"/>
    <w:basedOn w:val="a"/>
    <w:link w:val="ab"/>
    <w:rsid w:val="00B6424C"/>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B6424C"/>
    <w:rPr>
      <w:rFonts w:ascii="Times New Roman" w:eastAsia="Times New Roman" w:hAnsi="Times New Roman" w:cs="Times New Roman"/>
      <w:sz w:val="24"/>
      <w:szCs w:val="24"/>
      <w:lang w:eastAsia="ru-RU"/>
    </w:rPr>
  </w:style>
  <w:style w:type="paragraph" w:styleId="ac">
    <w:name w:val="Subtitle"/>
    <w:basedOn w:val="a"/>
    <w:link w:val="ad"/>
    <w:qFormat/>
    <w:rsid w:val="00B6424C"/>
    <w:pPr>
      <w:spacing w:after="60" w:line="240" w:lineRule="auto"/>
      <w:jc w:val="center"/>
      <w:outlineLvl w:val="1"/>
    </w:pPr>
    <w:rPr>
      <w:rFonts w:ascii="Arial" w:eastAsia="Times New Roman" w:hAnsi="Arial" w:cs="Arial"/>
      <w:sz w:val="24"/>
      <w:szCs w:val="24"/>
      <w:lang w:eastAsia="ru-RU"/>
    </w:rPr>
  </w:style>
  <w:style w:type="character" w:customStyle="1" w:styleId="ad">
    <w:name w:val="Подзаголовок Знак"/>
    <w:basedOn w:val="a0"/>
    <w:link w:val="ac"/>
    <w:rsid w:val="00B6424C"/>
    <w:rPr>
      <w:rFonts w:ascii="Arial" w:eastAsia="Times New Roman" w:hAnsi="Arial" w:cs="Arial"/>
      <w:sz w:val="24"/>
      <w:szCs w:val="24"/>
      <w:lang w:eastAsia="ru-RU"/>
    </w:rPr>
  </w:style>
  <w:style w:type="paragraph" w:customStyle="1" w:styleId="ConsPlusNonformat">
    <w:name w:val="ConsPlusNonformat"/>
    <w:rsid w:val="00B6424C"/>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rsid w:val="00B6424C"/>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rsid w:val="00B6424C"/>
    <w:rPr>
      <w:rFonts w:ascii="Courier New" w:eastAsia="Times New Roman" w:hAnsi="Courier New" w:cs="Times New Roman"/>
      <w:sz w:val="20"/>
      <w:szCs w:val="20"/>
      <w:lang w:eastAsia="ru-RU"/>
    </w:rPr>
  </w:style>
  <w:style w:type="character" w:customStyle="1" w:styleId="28">
    <w:name w:val="Основной текст (2)_"/>
    <w:basedOn w:val="a0"/>
    <w:link w:val="29"/>
    <w:rsid w:val="00B6424C"/>
    <w:rPr>
      <w:rFonts w:eastAsia="Calibri"/>
      <w:b/>
      <w:bCs/>
      <w:sz w:val="23"/>
      <w:szCs w:val="23"/>
      <w:shd w:val="clear" w:color="auto" w:fill="FFFFFF"/>
    </w:rPr>
  </w:style>
  <w:style w:type="paragraph" w:customStyle="1" w:styleId="29">
    <w:name w:val="Основной текст (2)"/>
    <w:basedOn w:val="a"/>
    <w:link w:val="28"/>
    <w:rsid w:val="00B6424C"/>
    <w:pPr>
      <w:shd w:val="clear" w:color="auto" w:fill="FFFFFF"/>
      <w:spacing w:after="480" w:line="278" w:lineRule="exact"/>
      <w:jc w:val="center"/>
    </w:pPr>
    <w:rPr>
      <w:rFonts w:asciiTheme="minorHAnsi" w:hAnsiTheme="minorHAnsi" w:cstheme="minorBidi"/>
      <w:b/>
      <w:bCs/>
      <w:sz w:val="23"/>
      <w:szCs w:val="23"/>
    </w:rPr>
  </w:style>
  <w:style w:type="character" w:customStyle="1" w:styleId="213pt">
    <w:name w:val="Основной текст (2) + 13 pt"/>
    <w:basedOn w:val="28"/>
    <w:rsid w:val="00B6424C"/>
    <w:rPr>
      <w:rFonts w:eastAsia="Calibri"/>
      <w:b/>
      <w:bCs/>
      <w:sz w:val="26"/>
      <w:szCs w:val="26"/>
      <w:shd w:val="clear" w:color="auto" w:fill="FFFFFF"/>
    </w:rPr>
  </w:style>
  <w:style w:type="character" w:customStyle="1" w:styleId="14">
    <w:name w:val="Заголовок №1_"/>
    <w:basedOn w:val="a0"/>
    <w:link w:val="15"/>
    <w:rsid w:val="00B6424C"/>
    <w:rPr>
      <w:rFonts w:eastAsia="Calibri"/>
      <w:b/>
      <w:bCs/>
      <w:sz w:val="26"/>
      <w:szCs w:val="26"/>
      <w:shd w:val="clear" w:color="auto" w:fill="FFFFFF"/>
    </w:rPr>
  </w:style>
  <w:style w:type="paragraph" w:customStyle="1" w:styleId="15">
    <w:name w:val="Заголовок №1"/>
    <w:basedOn w:val="a"/>
    <w:link w:val="14"/>
    <w:rsid w:val="00B6424C"/>
    <w:pPr>
      <w:shd w:val="clear" w:color="auto" w:fill="FFFFFF"/>
      <w:spacing w:before="480" w:after="240" w:line="240" w:lineRule="atLeast"/>
      <w:jc w:val="center"/>
      <w:outlineLvl w:val="0"/>
    </w:pPr>
    <w:rPr>
      <w:rFonts w:asciiTheme="minorHAnsi" w:hAnsiTheme="minorHAnsi" w:cstheme="minorBidi"/>
      <w:b/>
      <w:bCs/>
      <w:sz w:val="26"/>
      <w:szCs w:val="26"/>
    </w:rPr>
  </w:style>
  <w:style w:type="character" w:customStyle="1" w:styleId="35">
    <w:name w:val="Основной текст (3)_"/>
    <w:basedOn w:val="a0"/>
    <w:link w:val="36"/>
    <w:rsid w:val="00B6424C"/>
    <w:rPr>
      <w:rFonts w:eastAsia="Calibri"/>
      <w:b/>
      <w:bCs/>
      <w:sz w:val="26"/>
      <w:szCs w:val="26"/>
      <w:shd w:val="clear" w:color="auto" w:fill="FFFFFF"/>
    </w:rPr>
  </w:style>
  <w:style w:type="paragraph" w:customStyle="1" w:styleId="36">
    <w:name w:val="Основной текст (3)"/>
    <w:basedOn w:val="a"/>
    <w:link w:val="35"/>
    <w:rsid w:val="00B6424C"/>
    <w:pPr>
      <w:shd w:val="clear" w:color="auto" w:fill="FFFFFF"/>
      <w:spacing w:before="180" w:after="300" w:line="240" w:lineRule="atLeast"/>
    </w:pPr>
    <w:rPr>
      <w:rFonts w:asciiTheme="minorHAnsi" w:hAnsiTheme="minorHAnsi" w:cstheme="minorBidi"/>
      <w:b/>
      <w:bCs/>
      <w:sz w:val="26"/>
      <w:szCs w:val="26"/>
    </w:rPr>
  </w:style>
  <w:style w:type="character" w:customStyle="1" w:styleId="13pt">
    <w:name w:val="Основной текст + 13 pt"/>
    <w:basedOn w:val="a0"/>
    <w:rsid w:val="00B6424C"/>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0460">
      <w:bodyDiv w:val="1"/>
      <w:marLeft w:val="0"/>
      <w:marRight w:val="0"/>
      <w:marTop w:val="0"/>
      <w:marBottom w:val="0"/>
      <w:divBdr>
        <w:top w:val="none" w:sz="0" w:space="0" w:color="auto"/>
        <w:left w:val="none" w:sz="0" w:space="0" w:color="auto"/>
        <w:bottom w:val="none" w:sz="0" w:space="0" w:color="auto"/>
        <w:right w:val="none" w:sz="0" w:space="0" w:color="auto"/>
      </w:divBdr>
    </w:div>
    <w:div w:id="568271564">
      <w:bodyDiv w:val="1"/>
      <w:marLeft w:val="0"/>
      <w:marRight w:val="0"/>
      <w:marTop w:val="0"/>
      <w:marBottom w:val="0"/>
      <w:divBdr>
        <w:top w:val="none" w:sz="0" w:space="0" w:color="auto"/>
        <w:left w:val="none" w:sz="0" w:space="0" w:color="auto"/>
        <w:bottom w:val="none" w:sz="0" w:space="0" w:color="auto"/>
        <w:right w:val="none" w:sz="0" w:space="0" w:color="auto"/>
      </w:divBdr>
    </w:div>
    <w:div w:id="1317762298">
      <w:bodyDiv w:val="1"/>
      <w:marLeft w:val="0"/>
      <w:marRight w:val="0"/>
      <w:marTop w:val="0"/>
      <w:marBottom w:val="0"/>
      <w:divBdr>
        <w:top w:val="none" w:sz="0" w:space="0" w:color="auto"/>
        <w:left w:val="none" w:sz="0" w:space="0" w:color="auto"/>
        <w:bottom w:val="none" w:sz="0" w:space="0" w:color="auto"/>
        <w:right w:val="none" w:sz="0" w:space="0" w:color="auto"/>
      </w:divBdr>
    </w:div>
    <w:div w:id="17528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11452</Words>
  <Characters>65279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2015-09-15T05:16:00Z</cp:lastPrinted>
  <dcterms:created xsi:type="dcterms:W3CDTF">2015-07-31T10:49:00Z</dcterms:created>
  <dcterms:modified xsi:type="dcterms:W3CDTF">2017-10-12T09:48:00Z</dcterms:modified>
</cp:coreProperties>
</file>