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5" w:rsidRPr="00063C23" w:rsidRDefault="00A676E5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СОВЕТ МУНИЦИПАЛЬНОГО ОБРАЗОВАНИЯ </w:t>
      </w: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676E5" w:rsidRPr="00063C23" w:rsidRDefault="00A676E5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136F" w:rsidRPr="00063C23" w:rsidRDefault="00A676E5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29.03.2016г</w:t>
      </w:r>
      <w:proofErr w:type="gram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</w:t>
      </w: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</w:p>
    <w:p w:rsidR="0080136F" w:rsidRPr="00063C23" w:rsidRDefault="0080136F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136F" w:rsidRPr="00063C23" w:rsidRDefault="00A676E5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676E5" w:rsidRPr="00063C23" w:rsidRDefault="00A676E5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члены совета:</w:t>
      </w:r>
    </w:p>
    <w:p w:rsidR="0080136F" w:rsidRPr="00063C23" w:rsidRDefault="0080136F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676E5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Н.П., </w:t>
      </w: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80136F" w:rsidRPr="00063C23" w:rsidRDefault="00A676E5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Исиналиев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 З.М., </w:t>
      </w: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Л.</w:t>
      </w:r>
    </w:p>
    <w:p w:rsidR="00A676E5" w:rsidRPr="00063C23" w:rsidRDefault="00A676E5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Еременко В.Ф.                                                                                           </w:t>
      </w:r>
    </w:p>
    <w:p w:rsidR="0080136F" w:rsidRPr="00063C23" w:rsidRDefault="00A676E5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собрания: Ромохов Д.В.                                                    </w:t>
      </w:r>
    </w:p>
    <w:p w:rsidR="00A676E5" w:rsidRPr="00063C23" w:rsidRDefault="00A676E5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 </w:t>
      </w: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Каекпаева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Д.Х.                                       </w:t>
      </w:r>
    </w:p>
    <w:p w:rsidR="00A676E5" w:rsidRPr="00063C23" w:rsidRDefault="00A676E5" w:rsidP="008013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76E5" w:rsidRPr="00063C23" w:rsidRDefault="00A676E5" w:rsidP="00A676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676E5" w:rsidRPr="00063C23" w:rsidRDefault="00A676E5" w:rsidP="00A676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76E5" w:rsidRDefault="0080136F" w:rsidP="0080136F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МО «Селитренский сельсовет» и членов их семей в информационн</w:t>
      </w:r>
      <w:proofErr w:type="gram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о-</w:t>
      </w:r>
      <w:proofErr w:type="gram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телекоммуникационной сети Интернет.</w:t>
      </w:r>
    </w:p>
    <w:p w:rsidR="00AA1D37" w:rsidRPr="00FD1F71" w:rsidRDefault="00AA1D37" w:rsidP="00AA1D37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 порядке</w:t>
      </w:r>
      <w:r w:rsidRPr="00FD1F71">
        <w:rPr>
          <w:rFonts w:ascii="Times New Roman" w:eastAsia="Times New Roman" w:hAnsi="Times New Roman"/>
          <w:sz w:val="28"/>
          <w:szCs w:val="28"/>
          <w:lang w:eastAsia="ar-SA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которое приводит или может привести конфликту интересов.</w:t>
      </w:r>
    </w:p>
    <w:p w:rsidR="00AA1D37" w:rsidRPr="002033F2" w:rsidRDefault="00AA1D37" w:rsidP="00AA1D3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утверждении порядка увольнения (освобождения от должности) лиц, замещающих муниципальные должности в МО «Селитренский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Харабалинского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Астраханской области.</w:t>
      </w:r>
    </w:p>
    <w:p w:rsidR="00AA1D37" w:rsidRPr="003B37AA" w:rsidRDefault="00AA1D37" w:rsidP="00AA1D3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порядке представления лицами, замещающими муниципальные должности  в МО «Селитренский сельсовет»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РФ.</w:t>
      </w:r>
    </w:p>
    <w:p w:rsidR="00AA1D37" w:rsidRPr="002C4299" w:rsidRDefault="00AA1D37" w:rsidP="00AA1D3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выдвижении кандидатуры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на награждение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Благодарственным письмом Думы Астраханской области.</w:t>
      </w:r>
    </w:p>
    <w:p w:rsidR="00AA1D37" w:rsidRPr="00AF6F9E" w:rsidRDefault="00AA1D37" w:rsidP="00AA1D3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выдвижении кандидатуры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на награждение Почетной грамотой  Думы Астраханской области.</w:t>
      </w:r>
    </w:p>
    <w:p w:rsidR="00AA1D37" w:rsidRPr="002C4299" w:rsidRDefault="00AA1D37" w:rsidP="00AA1D3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исполнении бюджета МО «Селитренский сельсовет» за 2015 год.</w:t>
      </w:r>
    </w:p>
    <w:p w:rsidR="00AA1D37" w:rsidRPr="00AA1D37" w:rsidRDefault="00AA1D37" w:rsidP="00AA1D37">
      <w:pPr>
        <w:ind w:left="3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136F" w:rsidRPr="00063C23" w:rsidRDefault="0080136F" w:rsidP="00A676E5">
      <w:pPr>
        <w:rPr>
          <w:rFonts w:ascii="Times New Roman" w:hAnsi="Times New Roman"/>
          <w:sz w:val="28"/>
          <w:szCs w:val="28"/>
        </w:rPr>
      </w:pPr>
    </w:p>
    <w:p w:rsidR="00A676E5" w:rsidRPr="00063C23" w:rsidRDefault="00A676E5" w:rsidP="00A676E5">
      <w:pPr>
        <w:rPr>
          <w:rFonts w:ascii="Times New Roman" w:hAnsi="Times New Roman"/>
          <w:sz w:val="28"/>
          <w:szCs w:val="28"/>
        </w:rPr>
      </w:pPr>
      <w:r w:rsidRPr="00063C23">
        <w:rPr>
          <w:rFonts w:ascii="Times New Roman" w:hAnsi="Times New Roman"/>
          <w:sz w:val="28"/>
          <w:szCs w:val="28"/>
        </w:rPr>
        <w:lastRenderedPageBreak/>
        <w:t xml:space="preserve">По первому вопросу </w:t>
      </w:r>
    </w:p>
    <w:p w:rsidR="00A676E5" w:rsidRPr="00063C23" w:rsidRDefault="00A676E5" w:rsidP="00A676E5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hAnsi="Times New Roman"/>
          <w:sz w:val="28"/>
          <w:szCs w:val="28"/>
        </w:rPr>
        <w:t>СЛУШАЛИ</w:t>
      </w:r>
      <w:proofErr w:type="gramStart"/>
      <w:r w:rsidRPr="00063C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3C23">
        <w:rPr>
          <w:rFonts w:ascii="Times New Roman" w:hAnsi="Times New Roman"/>
          <w:sz w:val="28"/>
          <w:szCs w:val="28"/>
        </w:rPr>
        <w:t xml:space="preserve">  «</w:t>
      </w:r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МО «Селитренский сельсовет» и членов их семей в информационн</w:t>
      </w:r>
      <w:proofErr w:type="gramStart"/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>о-</w:t>
      </w:r>
      <w:proofErr w:type="gramEnd"/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телекоммуникационной сети Интернет.</w:t>
      </w:r>
    </w:p>
    <w:p w:rsidR="00A676E5" w:rsidRPr="00063C23" w:rsidRDefault="00A676E5" w:rsidP="00A676E5">
      <w:pPr>
        <w:rPr>
          <w:rFonts w:ascii="Times New Roman" w:hAnsi="Times New Roman"/>
          <w:sz w:val="28"/>
          <w:szCs w:val="28"/>
        </w:rPr>
      </w:pPr>
      <w:r w:rsidRPr="00063C23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80136F" w:rsidRDefault="00A676E5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hAnsi="Times New Roman"/>
          <w:sz w:val="28"/>
          <w:szCs w:val="28"/>
        </w:rPr>
        <w:t>РЕШИЛ</w:t>
      </w:r>
      <w:proofErr w:type="gramStart"/>
      <w:r w:rsidRPr="00063C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3C23">
        <w:rPr>
          <w:rFonts w:ascii="Times New Roman" w:hAnsi="Times New Roman"/>
          <w:sz w:val="28"/>
          <w:szCs w:val="28"/>
        </w:rPr>
        <w:t xml:space="preserve">  Утвердить </w:t>
      </w:r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 в МО «Селитренский сельсовет» и членов их семей в информационн</w:t>
      </w:r>
      <w:proofErr w:type="gramStart"/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>о-</w:t>
      </w:r>
      <w:proofErr w:type="gramEnd"/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телекоммуникационной сети Интернет.</w:t>
      </w:r>
    </w:p>
    <w:p w:rsidR="00AA1D37" w:rsidRDefault="00AA1D37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второму вопросу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>СЛУШАЛИ: О 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которое приводит или может привести конфликту интересов.</w:t>
      </w:r>
    </w:p>
    <w:p w:rsidR="00AA1D37" w:rsidRDefault="00AA1D37" w:rsidP="00C1298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 порядок</w:t>
      </w: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которое приводит или может привести конфликту интересов.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третьему вопросу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СЛУШАЛИ: Об  утверждении порядка увольнения (освобождения от должности) лиц, замещающих муниципальные должности в МО «Селитренский сельсовет» </w:t>
      </w:r>
      <w:proofErr w:type="spellStart"/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>Харабалинского</w:t>
      </w:r>
      <w:proofErr w:type="spellEnd"/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Астраханской области.</w:t>
      </w:r>
    </w:p>
    <w:p w:rsidR="00AA1D37" w:rsidRPr="00AA1D37" w:rsidRDefault="00AA1D37" w:rsidP="00AA1D3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утверждить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порядок</w:t>
      </w: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 увольнения (освобождения от должности) лиц, замещающих муниципальные должности в МО «Селитренский сельсовет» </w:t>
      </w:r>
      <w:proofErr w:type="spellStart"/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>Харабалинского</w:t>
      </w:r>
      <w:proofErr w:type="spellEnd"/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Астраханской области.</w:t>
      </w:r>
    </w:p>
    <w:p w:rsidR="00AA1D37" w:rsidRDefault="00AA1D37" w:rsidP="00AA1D37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четвертому вопросу</w:t>
      </w:r>
    </w:p>
    <w:p w:rsidR="00AA1D37" w:rsidRDefault="00AA1D37" w:rsidP="00AA1D3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1D37">
        <w:rPr>
          <w:rFonts w:ascii="Times New Roman" w:eastAsia="Times New Roman" w:hAnsi="Times New Roman"/>
          <w:sz w:val="28"/>
          <w:szCs w:val="28"/>
          <w:lang w:eastAsia="ar-SA"/>
        </w:rPr>
        <w:t>СЛУШАЛИ: О порядке представления лицами, замещающими муниципальные должности  в МО «Селитренский сельсовет»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РФ.</w:t>
      </w:r>
    </w:p>
    <w:p w:rsidR="00C1298A" w:rsidRDefault="00C1298A" w:rsidP="00AA1D3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порядок</w:t>
      </w: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представления лицами, замещающими муниципальные должности  в МО «Селитренский сельсовет» сведений о </w:t>
      </w: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пятому вопросу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СЛУШАЛИ: О выдвижении кандидатуры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на награждение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Благодарственным письмом Думы Астраханской области.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кандидатуру</w:t>
      </w: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на награждение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Благодарственным письмом Думы Астраханской области.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шестому вопросу 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СЛУШАЛИ: О выдвижении кандидатуры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на награждение Почетной грамотой  Думы Астраханской области.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кандидатуру</w:t>
      </w: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</w:t>
      </w:r>
      <w:proofErr w:type="spellStart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на награждение Почетной грамотой  Думы Астраханской области.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седьмому вопросу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>СЛУШАЛИ: Об исполнении бюджета МО «Селитренский сельсовет» за 2015 год.</w:t>
      </w:r>
    </w:p>
    <w:p w:rsidR="00C1298A" w:rsidRDefault="00C1298A" w:rsidP="00C1298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Pr="00C1298A" w:rsidRDefault="00C1298A" w:rsidP="00C1298A">
      <w:pPr>
        <w:jc w:val="both"/>
        <w:rPr>
          <w:rFonts w:ascii="Times New Roman" w:hAnsi="Times New Roman"/>
          <w:sz w:val="28"/>
          <w:szCs w:val="28"/>
        </w:rPr>
      </w:pP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бюджет</w:t>
      </w:r>
      <w:r w:rsidRP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МО «Селитренский сельсовет» за 2015 год.</w:t>
      </w:r>
    </w:p>
    <w:p w:rsidR="00C1298A" w:rsidRPr="00C1298A" w:rsidRDefault="00C1298A" w:rsidP="00C1298A">
      <w:pPr>
        <w:jc w:val="both"/>
        <w:rPr>
          <w:rFonts w:ascii="Times New Roman" w:hAnsi="Times New Roman"/>
          <w:sz w:val="28"/>
          <w:szCs w:val="28"/>
        </w:rPr>
      </w:pPr>
    </w:p>
    <w:p w:rsidR="00C1298A" w:rsidRDefault="00C1298A" w:rsidP="00C1298A">
      <w:pPr>
        <w:jc w:val="both"/>
        <w:rPr>
          <w:rFonts w:ascii="Times New Roman" w:hAnsi="Times New Roman"/>
          <w:sz w:val="28"/>
          <w:szCs w:val="28"/>
        </w:rPr>
      </w:pPr>
    </w:p>
    <w:p w:rsidR="00C1298A" w:rsidRPr="00C1298A" w:rsidRDefault="00C1298A" w:rsidP="00C1298A">
      <w:pPr>
        <w:jc w:val="both"/>
        <w:rPr>
          <w:rFonts w:ascii="Times New Roman" w:hAnsi="Times New Roman"/>
          <w:sz w:val="28"/>
          <w:szCs w:val="28"/>
        </w:rPr>
      </w:pPr>
    </w:p>
    <w:p w:rsidR="00A676E5" w:rsidRDefault="00C1298A" w:rsidP="00A67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1298A" w:rsidRPr="00063C23" w:rsidRDefault="00C1298A" w:rsidP="00A67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«Селитренский сельсовет» - </w:t>
      </w:r>
    </w:p>
    <w:p w:rsidR="00C1298A" w:rsidRDefault="00A676E5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</w:t>
      </w:r>
      <w:proofErr w:type="gram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</w:t>
      </w:r>
      <w:r w:rsidR="00C1298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Д.В.Ромохо</w:t>
      </w:r>
      <w:r w:rsidR="00C1298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spellEnd"/>
    </w:p>
    <w:p w:rsidR="00AA6AFC" w:rsidRDefault="00AA6AFC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6AFC" w:rsidRDefault="00AA6AFC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6AFC" w:rsidRDefault="00AA6AFC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6AFC" w:rsidRDefault="00AA6AFC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6AFC" w:rsidRPr="00063C23" w:rsidRDefault="00AA6AFC" w:rsidP="00063C2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76E5" w:rsidRPr="00063C23" w:rsidRDefault="00A676E5" w:rsidP="00A6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A676E5" w:rsidRPr="00063C23" w:rsidRDefault="00A676E5" w:rsidP="00A6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A676E5" w:rsidRPr="00063C23" w:rsidRDefault="00A676E5" w:rsidP="00A6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A676E5" w:rsidRPr="00063C23" w:rsidRDefault="00A676E5" w:rsidP="00A676E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0136F" w:rsidRPr="00063C23" w:rsidRDefault="0080136F" w:rsidP="00303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C23">
        <w:rPr>
          <w:rFonts w:ascii="Times New Roman" w:hAnsi="Times New Roman"/>
          <w:b/>
          <w:sz w:val="28"/>
          <w:szCs w:val="28"/>
        </w:rPr>
        <w:t>РЕШЕНИЕ</w:t>
      </w:r>
    </w:p>
    <w:p w:rsidR="0080136F" w:rsidRPr="00063C23" w:rsidRDefault="0080136F" w:rsidP="008013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6E5" w:rsidRPr="00063C23" w:rsidRDefault="0080136F" w:rsidP="00A676E5">
      <w:pPr>
        <w:rPr>
          <w:rFonts w:ascii="Times New Roman" w:hAnsi="Times New Roman"/>
          <w:sz w:val="28"/>
          <w:szCs w:val="28"/>
        </w:rPr>
      </w:pPr>
      <w:r w:rsidRPr="00063C23">
        <w:rPr>
          <w:rFonts w:ascii="Times New Roman" w:hAnsi="Times New Roman"/>
          <w:sz w:val="28"/>
          <w:szCs w:val="28"/>
        </w:rPr>
        <w:t>29.03.2016</w:t>
      </w:r>
      <w:r w:rsidR="00A676E5" w:rsidRPr="00063C23">
        <w:rPr>
          <w:rFonts w:ascii="Times New Roman" w:hAnsi="Times New Roman"/>
          <w:sz w:val="28"/>
          <w:szCs w:val="28"/>
        </w:rPr>
        <w:t xml:space="preserve"> г                         </w:t>
      </w:r>
      <w:r w:rsidRPr="00063C23">
        <w:rPr>
          <w:rFonts w:ascii="Times New Roman" w:hAnsi="Times New Roman"/>
          <w:sz w:val="28"/>
          <w:szCs w:val="28"/>
        </w:rPr>
        <w:t xml:space="preserve">                          №  83</w:t>
      </w:r>
    </w:p>
    <w:p w:rsidR="00063C23" w:rsidRDefault="00A676E5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hAnsi="Times New Roman"/>
          <w:sz w:val="28"/>
          <w:szCs w:val="28"/>
        </w:rPr>
        <w:t xml:space="preserve"> </w:t>
      </w:r>
      <w:r w:rsidRPr="00063C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136F"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О порядке размещения сведений </w:t>
      </w:r>
    </w:p>
    <w:p w:rsidR="00063C23" w:rsidRDefault="0080136F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о доходах, расходах, об имуществе</w:t>
      </w:r>
    </w:p>
    <w:p w:rsidR="00063C23" w:rsidRDefault="0080136F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обязательствахимущественного</w:t>
      </w:r>
      <w:proofErr w:type="spellEnd"/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63C23" w:rsidRDefault="0080136F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характера лиц, замещающих муниципальные </w:t>
      </w:r>
    </w:p>
    <w:p w:rsidR="0080136F" w:rsidRPr="00063C23" w:rsidRDefault="0080136F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должности в МО «Селитренский сельсовет»</w:t>
      </w:r>
    </w:p>
    <w:p w:rsidR="00063C23" w:rsidRDefault="0080136F" w:rsidP="0080136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 xml:space="preserve"> и членов их семей в информационно- </w:t>
      </w:r>
    </w:p>
    <w:p w:rsidR="002E052D" w:rsidRPr="00063C23" w:rsidRDefault="0080136F" w:rsidP="003039A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063C23">
        <w:rPr>
          <w:rFonts w:ascii="Times New Roman" w:eastAsia="Times New Roman" w:hAnsi="Times New Roman"/>
          <w:sz w:val="28"/>
          <w:szCs w:val="28"/>
          <w:lang w:eastAsia="ar-SA"/>
        </w:rPr>
        <w:t>телекоммуникационной сети Интернет»</w:t>
      </w:r>
    </w:p>
    <w:p w:rsidR="003039AF" w:rsidRPr="003039AF" w:rsidRDefault="00A676E5" w:rsidP="003039AF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03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9AF" w:rsidRPr="003039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 иных лиц их доходам» и Уставом МО «Селитренский сельсовет» </w:t>
      </w:r>
      <w:proofErr w:type="spellStart"/>
      <w:r w:rsidR="003039AF" w:rsidRPr="003039AF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="003039AF" w:rsidRPr="003039AF">
        <w:rPr>
          <w:rFonts w:ascii="Times New Roman" w:hAnsi="Times New Roman"/>
          <w:sz w:val="28"/>
          <w:szCs w:val="28"/>
        </w:rPr>
        <w:t xml:space="preserve"> района Астраханской области.</w:t>
      </w:r>
    </w:p>
    <w:p w:rsidR="003039AF" w:rsidRPr="003039AF" w:rsidRDefault="003039AF" w:rsidP="003039AF">
      <w:pPr>
        <w:jc w:val="center"/>
        <w:rPr>
          <w:rFonts w:ascii="Times New Roman" w:hAnsi="Times New Roman"/>
          <w:b/>
          <w:sz w:val="28"/>
          <w:szCs w:val="28"/>
        </w:rPr>
      </w:pPr>
      <w:r w:rsidRPr="003039AF">
        <w:rPr>
          <w:rFonts w:ascii="Times New Roman" w:hAnsi="Times New Roman"/>
          <w:b/>
          <w:sz w:val="28"/>
          <w:szCs w:val="28"/>
        </w:rPr>
        <w:t>РЕШИЛ:</w:t>
      </w:r>
    </w:p>
    <w:p w:rsidR="003039AF" w:rsidRPr="003039AF" w:rsidRDefault="003039AF" w:rsidP="003039AF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9AF">
        <w:rPr>
          <w:rFonts w:ascii="Times New Roman" w:hAnsi="Times New Roman" w:cs="Times New Roman"/>
          <w:bCs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МО «Селитренский сельсовет» и членов их семей в информационно - 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3039AF" w:rsidRPr="003039AF" w:rsidRDefault="003039AF" w:rsidP="003039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039AF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3039AF" w:rsidRDefault="003039AF" w:rsidP="003039AF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039AF">
        <w:rPr>
          <w:rFonts w:ascii="Times New Roman" w:hAnsi="Times New Roman"/>
          <w:sz w:val="28"/>
          <w:szCs w:val="28"/>
        </w:rPr>
        <w:t>3. Контроль за исполнением насто</w:t>
      </w:r>
      <w:r>
        <w:rPr>
          <w:rFonts w:ascii="Times New Roman" w:hAnsi="Times New Roman"/>
          <w:sz w:val="28"/>
          <w:szCs w:val="28"/>
        </w:rPr>
        <w:t>ящего решения оставляю за собой.</w:t>
      </w:r>
    </w:p>
    <w:p w:rsidR="003039AF" w:rsidRPr="003039AF" w:rsidRDefault="003039AF" w:rsidP="003039AF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39AF" w:rsidRPr="003039AF" w:rsidRDefault="003039AF" w:rsidP="0030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9A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039AF" w:rsidRPr="003039AF" w:rsidRDefault="003039AF" w:rsidP="0030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9A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039AF" w:rsidRDefault="003039AF" w:rsidP="002E05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9AF"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          Д.В.</w:t>
      </w:r>
      <w:r w:rsidR="00AA6AFC">
        <w:rPr>
          <w:rFonts w:ascii="Times New Roman" w:hAnsi="Times New Roman" w:cs="Times New Roman"/>
          <w:sz w:val="28"/>
          <w:szCs w:val="28"/>
        </w:rPr>
        <w:t xml:space="preserve"> </w:t>
      </w:r>
      <w:r w:rsidRPr="003039AF">
        <w:rPr>
          <w:rFonts w:ascii="Times New Roman" w:hAnsi="Times New Roman" w:cs="Times New Roman"/>
          <w:sz w:val="28"/>
          <w:szCs w:val="28"/>
        </w:rPr>
        <w:t>Ромохов</w:t>
      </w:r>
    </w:p>
    <w:p w:rsidR="003039AF" w:rsidRPr="007835F4" w:rsidRDefault="003039AF" w:rsidP="00AA6AFC">
      <w:pPr>
        <w:rPr>
          <w:b/>
        </w:rPr>
      </w:pPr>
    </w:p>
    <w:p w:rsidR="003039AF" w:rsidRDefault="00AA6AFC" w:rsidP="003039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39AF" w:rsidRPr="007835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039AF" w:rsidRPr="007A75B5" w:rsidRDefault="003039AF" w:rsidP="00AA6A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</w:p>
    <w:p w:rsidR="003039AF" w:rsidRPr="00AA6AFC" w:rsidRDefault="003039AF" w:rsidP="003039AF">
      <w:pPr>
        <w:jc w:val="right"/>
        <w:rPr>
          <w:rFonts w:ascii="Times New Roman" w:hAnsi="Times New Roman"/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</w:t>
      </w:r>
      <w:r w:rsidR="00AA6AFC">
        <w:rPr>
          <w:rFonts w:ascii="Times New Roman" w:hAnsi="Times New Roman"/>
          <w:sz w:val="28"/>
          <w:szCs w:val="28"/>
        </w:rPr>
        <w:t xml:space="preserve">от  29 </w:t>
      </w:r>
      <w:r w:rsidRPr="00AA6AFC">
        <w:rPr>
          <w:rFonts w:ascii="Times New Roman" w:hAnsi="Times New Roman"/>
          <w:sz w:val="28"/>
          <w:szCs w:val="28"/>
        </w:rPr>
        <w:t xml:space="preserve"> марта 2016 г. № 83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A75B5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>МО «Селитренский сельсовет»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уполномоченных лиц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 «Селитренский сельсовет» </w:t>
      </w:r>
      <w:r w:rsidRPr="007A75B5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</w:t>
      </w:r>
      <w:r w:rsidRPr="003E1A6F">
        <w:rPr>
          <w:rFonts w:ascii="Times New Roman" w:hAnsi="Times New Roman" w:cs="Times New Roman"/>
          <w:sz w:val="28"/>
          <w:szCs w:val="28"/>
        </w:rPr>
        <w:t>супругов (супруг) и несовершеннолетних детей на официальном сайте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«Селитренский сельсовет»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представлению этих сведений общероссийским средствам массовой информации для опубликования в связи с их запросами.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2.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«Селитренский сельсовет»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</w:t>
      </w:r>
      <w:r w:rsidRPr="007A75B5">
        <w:rPr>
          <w:rFonts w:ascii="Times New Roman" w:hAnsi="Times New Roman" w:cs="Times New Roman"/>
          <w:sz w:val="28"/>
          <w:szCs w:val="28"/>
        </w:rPr>
        <w:lastRenderedPageBreak/>
        <w:t>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3. В размещаемых на официальном сайте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«Селитренский сельсовет»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039AF" w:rsidRPr="00A7258A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58A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</w:t>
      </w:r>
      <w:r w:rsidRPr="003E1A6F">
        <w:rPr>
          <w:rFonts w:ascii="Times New Roman" w:hAnsi="Times New Roman" w:cs="Times New Roman"/>
          <w:sz w:val="28"/>
          <w:szCs w:val="28"/>
        </w:rPr>
        <w:t>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8A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039AF" w:rsidRPr="00F252BE" w:rsidRDefault="003039AF" w:rsidP="003039AF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252BE">
        <w:rPr>
          <w:rFonts w:ascii="Times New Roman" w:hAnsi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администрации МО «Селитренский сельсовет» в информационно-телекоммуникационной сети "Интернет" и представляются общероссийским средствам массовой информации для </w:t>
      </w:r>
      <w:r w:rsidRPr="00F252BE">
        <w:rPr>
          <w:rFonts w:ascii="Times New Roman" w:hAnsi="Times New Roman"/>
          <w:sz w:val="28"/>
          <w:szCs w:val="28"/>
        </w:rPr>
        <w:lastRenderedPageBreak/>
        <w:t>опубликования по формам согласно Приложению № 1 и Приложению № 2 к настоящему Порядку.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7.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039AF" w:rsidRPr="007A75B5" w:rsidRDefault="003039AF" w:rsidP="003039AF"/>
    <w:p w:rsidR="003039AF" w:rsidRPr="007A75B5" w:rsidRDefault="003039AF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039AF" w:rsidRPr="007A75B5" w:rsidRDefault="003039AF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039AF" w:rsidRPr="007A75B5" w:rsidRDefault="003039AF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039AF" w:rsidRPr="007A75B5" w:rsidRDefault="003039AF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76E5" w:rsidRDefault="00A676E5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039AF" w:rsidRDefault="003039AF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252BE" w:rsidRDefault="00F252BE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252BE" w:rsidRDefault="00F252BE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252BE" w:rsidRDefault="00F252BE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252BE" w:rsidRDefault="00F252BE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252BE" w:rsidRDefault="00F252BE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039AF" w:rsidRDefault="003039AF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A6AFC" w:rsidRDefault="00AA6AFC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имущественного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«Селитренский сельсовет»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в информационно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массовой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характера ____________________________________ и членов</w:t>
      </w: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 его семьи за период</w:t>
      </w:r>
    </w:p>
    <w:p w:rsidR="003039AF" w:rsidRPr="00D2483C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3C">
        <w:rPr>
          <w:rFonts w:ascii="Times New Roman" w:hAnsi="Times New Roman" w:cs="Times New Roman"/>
          <w:b/>
          <w:sz w:val="24"/>
          <w:szCs w:val="24"/>
        </w:rPr>
        <w:t>с 1 января по 31 декабря 20__ года</w:t>
      </w:r>
    </w:p>
    <w:p w:rsidR="003039AF" w:rsidRPr="00D2483C" w:rsidRDefault="003039AF" w:rsidP="00303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3039AF" w:rsidRPr="007A75B5" w:rsidTr="00AA6A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</w:pPr>
            <w:r w:rsidRPr="007A75B5">
              <w:t xml:space="preserve">Ф.И.О.     </w:t>
            </w:r>
          </w:p>
          <w:p w:rsidR="003039AF" w:rsidRPr="007A75B5" w:rsidRDefault="003039AF" w:rsidP="00AA6AFC">
            <w:pPr>
              <w:autoSpaceDE w:val="0"/>
              <w:autoSpaceDN w:val="0"/>
              <w:adjustRightInd w:val="0"/>
            </w:pPr>
            <w:r w:rsidRPr="007A75B5">
              <w:t xml:space="preserve">лица,      </w:t>
            </w:r>
          </w:p>
          <w:p w:rsidR="003039AF" w:rsidRPr="007A75B5" w:rsidRDefault="003039AF" w:rsidP="00AA6AFC">
            <w:pPr>
              <w:autoSpaceDE w:val="0"/>
              <w:autoSpaceDN w:val="0"/>
              <w:adjustRightInd w:val="0"/>
            </w:pPr>
            <w:r w:rsidRPr="007A75B5">
              <w:t>замещающего</w:t>
            </w:r>
          </w:p>
          <w:p w:rsidR="003039AF" w:rsidRPr="007A75B5" w:rsidRDefault="003039AF" w:rsidP="00AA6AFC">
            <w:pPr>
              <w:autoSpaceDE w:val="0"/>
              <w:autoSpaceDN w:val="0"/>
              <w:adjustRightInd w:val="0"/>
            </w:pPr>
            <w:r w:rsidRPr="007A75B5">
              <w:t xml:space="preserve">муниципальную должность </w:t>
            </w:r>
          </w:p>
          <w:p w:rsidR="003039AF" w:rsidRPr="007A75B5" w:rsidRDefault="003039AF" w:rsidP="00AA6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eastAsia="Calibri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039AF" w:rsidRPr="007A75B5" w:rsidTr="00AA6AF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039AF" w:rsidRPr="007A75B5" w:rsidTr="00AA6AF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</w:pPr>
            <w:r w:rsidRPr="007A75B5"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9AF" w:rsidRPr="007A75B5" w:rsidRDefault="003039AF" w:rsidP="00AA6A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39AF" w:rsidRPr="003039AF" w:rsidRDefault="003039AF" w:rsidP="00A676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E31B2" w:rsidRDefault="00BE31B2">
      <w:pPr>
        <w:rPr>
          <w:rFonts w:ascii="Times New Roman" w:hAnsi="Times New Roman"/>
        </w:rPr>
      </w:pPr>
    </w:p>
    <w:p w:rsidR="003039AF" w:rsidRDefault="003039AF">
      <w:pPr>
        <w:rPr>
          <w:rFonts w:ascii="Times New Roman" w:hAnsi="Times New Roman"/>
        </w:rPr>
      </w:pPr>
    </w:p>
    <w:p w:rsidR="00C1298A" w:rsidRDefault="00C1298A">
      <w:pPr>
        <w:rPr>
          <w:rFonts w:ascii="Times New Roman" w:hAnsi="Times New Roman"/>
        </w:rPr>
      </w:pPr>
    </w:p>
    <w:p w:rsidR="00AA6AFC" w:rsidRDefault="00AA6AFC">
      <w:pPr>
        <w:rPr>
          <w:rFonts w:ascii="Times New Roman" w:hAnsi="Times New Roman"/>
        </w:rPr>
      </w:pPr>
    </w:p>
    <w:p w:rsidR="00C1298A" w:rsidRDefault="00C1298A">
      <w:pPr>
        <w:rPr>
          <w:rFonts w:ascii="Times New Roman" w:hAnsi="Times New Roman"/>
        </w:rPr>
      </w:pPr>
    </w:p>
    <w:p w:rsidR="00AA6AFC" w:rsidRDefault="00AA6AFC">
      <w:pPr>
        <w:rPr>
          <w:rFonts w:ascii="Times New Roman" w:hAnsi="Times New Roman"/>
        </w:rPr>
      </w:pPr>
    </w:p>
    <w:p w:rsidR="003039AF" w:rsidRPr="007A75B5" w:rsidRDefault="003039AF" w:rsidP="00303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имущественного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«Селитренский сельсовет»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в информационно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массовой </w:t>
      </w:r>
    </w:p>
    <w:p w:rsidR="003039AF" w:rsidRPr="007A75B5" w:rsidRDefault="003039AF" w:rsidP="003039A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3039AF" w:rsidRPr="007A75B5" w:rsidRDefault="003039AF" w:rsidP="003039A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039AF" w:rsidRPr="00B56142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79"/>
      <w:bookmarkEnd w:id="1"/>
      <w:r w:rsidRPr="00B56142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_____________________________________________________________________________                                                                </w:t>
      </w:r>
      <w:r w:rsidRPr="00B56142">
        <w:rPr>
          <w:rFonts w:ascii="Times New Roman" w:hAnsi="Times New Roman" w:cs="Times New Roman"/>
          <w:b/>
          <w:i/>
        </w:rPr>
        <w:t xml:space="preserve"> (полное наименование муниципальной должности с указанием ОМСУ)</w:t>
      </w:r>
    </w:p>
    <w:p w:rsidR="003039AF" w:rsidRPr="00B56142" w:rsidRDefault="003039AF" w:rsidP="003039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42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039AF" w:rsidRPr="007A75B5" w:rsidRDefault="003039AF" w:rsidP="0030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3039AF" w:rsidRPr="007A75B5" w:rsidTr="00AA6AF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3039AF" w:rsidRPr="007A75B5" w:rsidTr="00AA6AF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фамилию, имя,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AF" w:rsidRPr="007A75B5" w:rsidTr="00AA6AF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AF" w:rsidRPr="007A75B5" w:rsidTr="00AA6AF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</w:p>
          <w:p w:rsidR="003039AF" w:rsidRPr="007A75B5" w:rsidRDefault="003039AF" w:rsidP="00AA6A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AF" w:rsidRPr="007A75B5" w:rsidRDefault="003039AF" w:rsidP="00AA6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&lt;2&gt; Указывается в случае, если сделки (сделка) совершены несовершеннолетним ребенком.</w:t>
      </w:r>
    </w:p>
    <w:p w:rsidR="003039AF" w:rsidRPr="007A75B5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039AF" w:rsidRDefault="003039AF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C1298A" w:rsidRDefault="00C1298A" w:rsidP="00C1298A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80136F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FD1F71" w:rsidRDefault="00C1298A" w:rsidP="00C1298A">
      <w:pPr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hAnsi="Times New Roman"/>
          <w:sz w:val="28"/>
          <w:szCs w:val="28"/>
        </w:rPr>
        <w:t>29.03.2016 г                                                   №  84</w:t>
      </w:r>
    </w:p>
    <w:p w:rsidR="00C1298A" w:rsidRPr="00FD1F71" w:rsidRDefault="00AA6AFC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298A" w:rsidRPr="00FD1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98A" w:rsidRPr="00FD1F71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порядке сообщения лицами, </w:t>
      </w:r>
    </w:p>
    <w:p w:rsidR="00C1298A" w:rsidRPr="00FD1F71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F71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замещающими муниципальные должности, </w:t>
      </w:r>
    </w:p>
    <w:p w:rsidR="00C1298A" w:rsidRPr="00FD1F71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F71">
        <w:rPr>
          <w:rFonts w:ascii="Times New Roman" w:eastAsia="Times New Roman" w:hAnsi="Times New Roman"/>
          <w:sz w:val="28"/>
          <w:szCs w:val="28"/>
          <w:lang w:eastAsia="ar-SA"/>
        </w:rPr>
        <w:t>о возникновении личной заинтересованности</w:t>
      </w:r>
    </w:p>
    <w:p w:rsidR="00C1298A" w:rsidRPr="00FD1F71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F71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исполнении должностных обязанностей,</w:t>
      </w:r>
    </w:p>
    <w:p w:rsidR="00C1298A" w:rsidRPr="00FD1F71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F71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которое приводит или может привести </w:t>
      </w:r>
    </w:p>
    <w:p w:rsidR="00C1298A" w:rsidRDefault="00AA6AFC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конфликту интересов</w:t>
      </w:r>
    </w:p>
    <w:p w:rsidR="00AA6AFC" w:rsidRPr="00FD1F71" w:rsidRDefault="00AA6AFC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BC495D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C495D">
        <w:rPr>
          <w:rFonts w:ascii="Times New Roman" w:hAnsi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BC495D">
        <w:rPr>
          <w:rFonts w:ascii="Times New Roman" w:hAnsi="Times New Roman"/>
          <w:sz w:val="28"/>
          <w:szCs w:val="28"/>
        </w:rPr>
        <w:t xml:space="preserve"> государственные должности, и иных лиц их доходам» и Уставом МО «Селитренский сельсовет» </w:t>
      </w:r>
      <w:proofErr w:type="spellStart"/>
      <w:r w:rsidRPr="00BC495D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BC495D">
        <w:rPr>
          <w:rFonts w:ascii="Times New Roman" w:hAnsi="Times New Roman"/>
          <w:sz w:val="28"/>
          <w:szCs w:val="28"/>
        </w:rPr>
        <w:t xml:space="preserve"> района Астраханской области.</w:t>
      </w:r>
    </w:p>
    <w:p w:rsidR="00C1298A" w:rsidRPr="00BC495D" w:rsidRDefault="00C1298A" w:rsidP="00C1298A">
      <w:pPr>
        <w:jc w:val="center"/>
        <w:rPr>
          <w:rFonts w:ascii="Times New Roman" w:hAnsi="Times New Roman"/>
          <w:b/>
          <w:sz w:val="28"/>
          <w:szCs w:val="28"/>
        </w:rPr>
      </w:pPr>
      <w:r w:rsidRPr="00BC495D">
        <w:rPr>
          <w:rFonts w:ascii="Times New Roman" w:hAnsi="Times New Roman"/>
          <w:b/>
          <w:sz w:val="28"/>
          <w:szCs w:val="28"/>
        </w:rPr>
        <w:t>РЕШИЛ:</w:t>
      </w:r>
    </w:p>
    <w:p w:rsidR="00C1298A" w:rsidRPr="00BC495D" w:rsidRDefault="00C1298A" w:rsidP="00C1298A">
      <w:pPr>
        <w:tabs>
          <w:tab w:val="left" w:pos="851"/>
        </w:tabs>
        <w:ind w:firstLine="600"/>
        <w:jc w:val="both"/>
        <w:rPr>
          <w:rFonts w:ascii="Times New Roman" w:hAnsi="Times New Roman"/>
          <w:sz w:val="28"/>
          <w:szCs w:val="28"/>
        </w:rPr>
      </w:pPr>
      <w:r w:rsidRPr="00BC495D">
        <w:rPr>
          <w:rFonts w:ascii="Times New Roman" w:hAnsi="Times New Roman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98A" w:rsidRPr="00BC495D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495D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C1298A" w:rsidRPr="00BC495D" w:rsidRDefault="00C1298A" w:rsidP="00F252BE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C495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C49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495D">
        <w:rPr>
          <w:rFonts w:ascii="Times New Roman" w:hAnsi="Times New Roman"/>
          <w:sz w:val="28"/>
          <w:szCs w:val="28"/>
        </w:rPr>
        <w:t xml:space="preserve"> исполнением насто</w:t>
      </w:r>
      <w:r w:rsidR="00F252BE">
        <w:rPr>
          <w:rFonts w:ascii="Times New Roman" w:hAnsi="Times New Roman"/>
          <w:sz w:val="28"/>
          <w:szCs w:val="28"/>
        </w:rPr>
        <w:t>ящего решения оставляю за собой.</w:t>
      </w:r>
    </w:p>
    <w:p w:rsidR="00C1298A" w:rsidRPr="00BC495D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98A" w:rsidRPr="00BC495D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5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1298A" w:rsidRPr="00BC495D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5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298A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5D"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     Д.В. Ромохов</w:t>
      </w:r>
    </w:p>
    <w:p w:rsidR="00C1298A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AFC" w:rsidRDefault="00AA6AFC" w:rsidP="00C1298A">
      <w:pPr>
        <w:jc w:val="right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jc w:val="right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jc w:val="right"/>
        <w:rPr>
          <w:rFonts w:ascii="Times New Roman" w:hAnsi="Times New Roman"/>
          <w:b/>
          <w:sz w:val="28"/>
          <w:szCs w:val="28"/>
        </w:rPr>
      </w:pPr>
    </w:p>
    <w:p w:rsidR="00C1298A" w:rsidRDefault="00AA6AFC" w:rsidP="00AA6AFC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1298A" w:rsidRPr="00F7577F">
        <w:rPr>
          <w:rFonts w:ascii="Times New Roman" w:hAnsi="Times New Roman"/>
          <w:b/>
          <w:sz w:val="28"/>
          <w:szCs w:val="28"/>
        </w:rPr>
        <w:t xml:space="preserve"> </w:t>
      </w:r>
    </w:p>
    <w:p w:rsidR="00C1298A" w:rsidRPr="00F7577F" w:rsidRDefault="00C1298A" w:rsidP="00C1298A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к решению </w:t>
      </w:r>
    </w:p>
    <w:p w:rsidR="00C1298A" w:rsidRPr="00F7577F" w:rsidRDefault="00C1298A" w:rsidP="00AA6AFC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77F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</w:p>
    <w:p w:rsidR="00AA6AFC" w:rsidRDefault="00C1298A" w:rsidP="00C1298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A6AFC">
        <w:rPr>
          <w:rFonts w:ascii="Times New Roman" w:hAnsi="Times New Roman"/>
          <w:sz w:val="28"/>
          <w:szCs w:val="28"/>
        </w:rPr>
        <w:t xml:space="preserve">                   от 29 </w:t>
      </w:r>
      <w:r w:rsidRPr="00F7577F">
        <w:rPr>
          <w:rFonts w:ascii="Times New Roman" w:hAnsi="Times New Roman"/>
          <w:sz w:val="28"/>
          <w:szCs w:val="28"/>
        </w:rPr>
        <w:t>марта  2016 г.  № 84</w:t>
      </w:r>
    </w:p>
    <w:p w:rsidR="00C1298A" w:rsidRPr="00F7577F" w:rsidRDefault="00C1298A" w:rsidP="00C1298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  </w:t>
      </w:r>
    </w:p>
    <w:p w:rsidR="00C1298A" w:rsidRPr="00F7577F" w:rsidRDefault="00C1298A" w:rsidP="00C1298A">
      <w:pPr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            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01"/>
      <w:r w:rsidRPr="00F7577F">
        <w:rPr>
          <w:rFonts w:ascii="Times New Roman" w:hAnsi="Times New Roman"/>
          <w:sz w:val="28"/>
          <w:szCs w:val="28"/>
        </w:rPr>
        <w:t xml:space="preserve">1. 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МО «Селитренский сельсовет» </w:t>
      </w:r>
      <w:proofErr w:type="spellStart"/>
      <w:r w:rsidRPr="00F7577F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F7577F">
        <w:rPr>
          <w:rFonts w:ascii="Times New Roman" w:hAnsi="Times New Roman"/>
          <w:sz w:val="28"/>
          <w:szCs w:val="28"/>
        </w:rPr>
        <w:t xml:space="preserve">     района Астраханской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 </w:t>
      </w:r>
      <w:hyperlink r:id="rId6" w:history="1">
        <w:r w:rsidRPr="00F7577F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F7577F">
        <w:rPr>
          <w:rFonts w:ascii="Times New Roman" w:hAnsi="Times New Roman"/>
          <w:sz w:val="28"/>
          <w:szCs w:val="28"/>
        </w:rPr>
        <w:t xml:space="preserve"> "О противодействии коррупции".</w:t>
      </w:r>
    </w:p>
    <w:bookmarkEnd w:id="6"/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>1.1. Лицо, замещающее муниципальную должность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F7577F">
        <w:rPr>
          <w:rFonts w:ascii="Times New Roman" w:hAnsi="Times New Roman"/>
          <w:sz w:val="28"/>
          <w:szCs w:val="28"/>
        </w:rPr>
        <w:lastRenderedPageBreak/>
        <w:t>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</w:t>
      </w:r>
      <w:r w:rsidRPr="00F7577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7577F">
        <w:rPr>
          <w:rFonts w:ascii="Times New Roman" w:hAnsi="Times New Roman"/>
          <w:sz w:val="28"/>
          <w:szCs w:val="28"/>
        </w:rPr>
        <w:t xml:space="preserve">Комиссию МО «Селитренский сельсовет» </w:t>
      </w:r>
      <w:r w:rsidRPr="00F7577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7577F">
        <w:rPr>
          <w:rFonts w:ascii="Times New Roman" w:hAnsi="Times New Roman"/>
          <w:sz w:val="28"/>
          <w:szCs w:val="28"/>
        </w:rPr>
        <w:t>(далее - комиссия).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03"/>
      <w:r w:rsidRPr="00F7577F">
        <w:rPr>
          <w:rFonts w:ascii="Times New Roman" w:hAnsi="Times New Roman"/>
          <w:sz w:val="28"/>
          <w:szCs w:val="28"/>
        </w:rPr>
        <w:t xml:space="preserve">3. Уведомление по форме согласно </w:t>
      </w:r>
      <w:hyperlink w:anchor="sub_10100" w:history="1">
        <w:r w:rsidRPr="00F7577F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F7577F">
        <w:rPr>
          <w:rFonts w:ascii="Times New Roman" w:hAnsi="Times New Roman"/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</w:t>
      </w:r>
      <w:bookmarkStart w:id="8" w:name="sub_1004"/>
      <w:bookmarkEnd w:id="7"/>
      <w:r w:rsidRPr="00F7577F">
        <w:rPr>
          <w:rFonts w:ascii="Times New Roman" w:hAnsi="Times New Roman"/>
          <w:sz w:val="28"/>
          <w:szCs w:val="28"/>
        </w:rPr>
        <w:t>в администрацию МО «Селитренский сельсовет» специалисту.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577F">
        <w:rPr>
          <w:rFonts w:ascii="Times New Roman" w:hAnsi="Times New Roman"/>
          <w:sz w:val="28"/>
          <w:szCs w:val="28"/>
        </w:rPr>
        <w:t xml:space="preserve">4. Уведомление подлежит регистрации специалистом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F7577F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F7577F">
        <w:rPr>
          <w:rFonts w:ascii="Times New Roman" w:hAnsi="Times New Roman"/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05"/>
      <w:bookmarkEnd w:id="8"/>
      <w:r w:rsidRPr="00F7577F">
        <w:rPr>
          <w:rFonts w:ascii="Times New Roman" w:hAnsi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9"/>
    <w:p w:rsidR="00C1298A" w:rsidRPr="00F7577F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98A" w:rsidRPr="007A75B5" w:rsidRDefault="00C1298A" w:rsidP="00C1298A">
      <w:pPr>
        <w:ind w:firstLine="567"/>
        <w:jc w:val="both"/>
      </w:pPr>
    </w:p>
    <w:p w:rsidR="00C1298A" w:rsidRPr="007A75B5" w:rsidRDefault="00C1298A" w:rsidP="00C1298A"/>
    <w:p w:rsidR="00C1298A" w:rsidRPr="007A75B5" w:rsidRDefault="00C1298A" w:rsidP="00C1298A"/>
    <w:p w:rsidR="00C1298A" w:rsidRPr="007A75B5" w:rsidRDefault="00C1298A" w:rsidP="00C1298A"/>
    <w:p w:rsidR="00C1298A" w:rsidRPr="00BC495D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C1298A" w:rsidRDefault="00C1298A" w:rsidP="00C1298A">
      <w:pPr>
        <w:spacing w:after="0" w:line="240" w:lineRule="auto"/>
      </w:pPr>
    </w:p>
    <w:p w:rsidR="00AA6AFC" w:rsidRDefault="00AA6AFC" w:rsidP="00C1298A">
      <w:pPr>
        <w:spacing w:after="0" w:line="240" w:lineRule="auto"/>
      </w:pPr>
    </w:p>
    <w:p w:rsidR="00AA6AFC" w:rsidRDefault="00AA6AFC" w:rsidP="00C1298A">
      <w:pPr>
        <w:spacing w:after="0" w:line="240" w:lineRule="auto"/>
      </w:pPr>
    </w:p>
    <w:p w:rsidR="00AA6AFC" w:rsidRDefault="00AA6AFC" w:rsidP="00C1298A">
      <w:pPr>
        <w:spacing w:after="0" w:line="240" w:lineRule="auto"/>
      </w:pPr>
    </w:p>
    <w:p w:rsidR="00AA6AFC" w:rsidRDefault="00AA6AFC" w:rsidP="00C1298A">
      <w:pPr>
        <w:spacing w:after="0" w:line="240" w:lineRule="auto"/>
      </w:pPr>
    </w:p>
    <w:p w:rsidR="00C1298A" w:rsidRPr="007A75B5" w:rsidRDefault="00C1298A" w:rsidP="00C1298A">
      <w:pPr>
        <w:contextualSpacing/>
        <w:jc w:val="right"/>
      </w:pPr>
      <w:r w:rsidRPr="007A75B5">
        <w:rPr>
          <w:bCs/>
        </w:rPr>
        <w:lastRenderedPageBreak/>
        <w:t xml:space="preserve">Приложение № 1 </w:t>
      </w:r>
      <w:r w:rsidRPr="007A75B5">
        <w:t>к Положению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о порядке сообщения лицами, 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замещающими муниципальные должности, </w:t>
      </w:r>
    </w:p>
    <w:p w:rsidR="00C1298A" w:rsidRPr="007A75B5" w:rsidRDefault="00C1298A" w:rsidP="00C1298A">
      <w:pPr>
        <w:contextualSpacing/>
        <w:jc w:val="right"/>
      </w:pPr>
      <w:r w:rsidRPr="007A75B5">
        <w:t>о возникновении личной заинтересованности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при исполнении должностных обязанностей,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которая приводит или может </w:t>
      </w:r>
    </w:p>
    <w:p w:rsidR="00C1298A" w:rsidRPr="007A75B5" w:rsidRDefault="00C1298A" w:rsidP="00C1298A">
      <w:pPr>
        <w:contextualSpacing/>
        <w:jc w:val="right"/>
      </w:pPr>
      <w:r w:rsidRPr="007A75B5">
        <w:t>привести к конфликту интересов</w:t>
      </w:r>
    </w:p>
    <w:p w:rsidR="00C1298A" w:rsidRPr="00FB10F0" w:rsidRDefault="00C1298A" w:rsidP="00C1298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B10F0">
        <w:rPr>
          <w:rStyle w:val="a4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C1298A" w:rsidRPr="00FB10F0" w:rsidRDefault="00C1298A" w:rsidP="00C1298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B10F0">
        <w:rPr>
          <w:rStyle w:val="a4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 при осуществлении</w:t>
      </w:r>
    </w:p>
    <w:p w:rsidR="00C1298A" w:rsidRPr="00FB10F0" w:rsidRDefault="00C1298A" w:rsidP="00C1298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B10F0">
        <w:rPr>
          <w:rStyle w:val="a4"/>
          <w:rFonts w:ascii="Times New Roman" w:hAnsi="Times New Roman" w:cs="Times New Roman"/>
          <w:bCs/>
          <w:sz w:val="22"/>
          <w:szCs w:val="22"/>
        </w:rPr>
        <w:t>полномочий, которая приводит или может привести к конфликту интересов</w:t>
      </w:r>
    </w:p>
    <w:p w:rsidR="00C1298A" w:rsidRPr="00FB10F0" w:rsidRDefault="00C1298A" w:rsidP="00C1298A">
      <w:pPr>
        <w:jc w:val="center"/>
      </w:pP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     в комиссию  МО «Селитренский сельсовет»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Я_____________________________________________________________________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(Ф.И.О., замещаемая муниципальная должность)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уведомляю о том, что: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(описание личной заинтересованности при осуществлении полномочий,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которая приводит или может привести к конфликту интересов)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(описание полномочий, на надлежащее осуществление которых влияет или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может повлиять личная заинтересованность)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______________________________________________________________________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1298A" w:rsidRPr="00FB10F0" w:rsidRDefault="00C1298A" w:rsidP="00C1298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(дополнительные сведения)</w:t>
      </w:r>
    </w:p>
    <w:p w:rsidR="00C1298A" w:rsidRPr="00FB10F0" w:rsidRDefault="00C1298A" w:rsidP="00C1298A"/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"__" ____________ 20___ г.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_____________________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 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(фамилия, инициалы лица 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направившего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spellStart"/>
      <w:r w:rsidRPr="00FB10F0">
        <w:rPr>
          <w:rFonts w:ascii="Times New Roman" w:hAnsi="Times New Roman" w:cs="Times New Roman"/>
          <w:sz w:val="22"/>
          <w:szCs w:val="22"/>
        </w:rPr>
        <w:t>направившего</w:t>
      </w:r>
      <w:proofErr w:type="spellEnd"/>
      <w:r w:rsidRPr="00FB10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уведомление)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B10F0">
        <w:rPr>
          <w:rFonts w:ascii="Times New Roman" w:hAnsi="Times New Roman" w:cs="Times New Roman"/>
          <w:sz w:val="22"/>
          <w:szCs w:val="22"/>
        </w:rPr>
        <w:t>уведомление)</w:t>
      </w:r>
    </w:p>
    <w:p w:rsidR="00C1298A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Регистрационный номер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в журнале регистрации уведомлений ____________________________</w:t>
      </w:r>
    </w:p>
    <w:p w:rsidR="00C1298A" w:rsidRPr="00FB10F0" w:rsidRDefault="00C1298A" w:rsidP="00C1298A"/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Дата регистрации уведомления "___" ________________ 20___ г.</w:t>
      </w:r>
    </w:p>
    <w:p w:rsidR="00C1298A" w:rsidRPr="00FB10F0" w:rsidRDefault="00C1298A" w:rsidP="00C1298A"/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>_______________________________        ______________________________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(подпись лица, зарегистрировавшего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(фамилия, инициалы лица                                                                 </w:t>
      </w:r>
    </w:p>
    <w:p w:rsidR="00C1298A" w:rsidRPr="00FB10F0" w:rsidRDefault="00C1298A" w:rsidP="00C1298A">
      <w:pPr>
        <w:pStyle w:val="a5"/>
        <w:rPr>
          <w:rFonts w:ascii="Times New Roman" w:hAnsi="Times New Roman" w:cs="Times New Roman"/>
          <w:sz w:val="22"/>
          <w:szCs w:val="22"/>
        </w:rPr>
      </w:pPr>
      <w:r w:rsidRPr="00FB10F0">
        <w:rPr>
          <w:rFonts w:ascii="Times New Roman" w:hAnsi="Times New Roman" w:cs="Times New Roman"/>
          <w:sz w:val="22"/>
          <w:szCs w:val="22"/>
        </w:rPr>
        <w:t xml:space="preserve">уведомление)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B10F0">
        <w:rPr>
          <w:rFonts w:ascii="Times New Roman" w:hAnsi="Times New Roman" w:cs="Times New Roman"/>
          <w:sz w:val="22"/>
          <w:szCs w:val="22"/>
        </w:rPr>
        <w:t xml:space="preserve"> зарегистрировавшего                                                  </w:t>
      </w:r>
    </w:p>
    <w:p w:rsidR="00C1298A" w:rsidRPr="00FB10F0" w:rsidRDefault="00C1298A" w:rsidP="00C1298A">
      <w:r w:rsidRPr="00FB10F0">
        <w:t xml:space="preserve">                                                               </w:t>
      </w:r>
      <w:r>
        <w:t xml:space="preserve">                  </w:t>
      </w:r>
      <w:r w:rsidRPr="00FB10F0">
        <w:t xml:space="preserve"> уведомление</w:t>
      </w:r>
      <w:r>
        <w:t>)</w:t>
      </w:r>
    </w:p>
    <w:p w:rsidR="00C1298A" w:rsidRDefault="00C1298A" w:rsidP="00C1298A">
      <w:pPr>
        <w:ind w:firstLine="698"/>
        <w:jc w:val="right"/>
        <w:rPr>
          <w:rStyle w:val="a4"/>
          <w:bCs/>
        </w:rPr>
      </w:pPr>
    </w:p>
    <w:p w:rsidR="00AA6AFC" w:rsidRDefault="00AA6AFC" w:rsidP="00C1298A">
      <w:pPr>
        <w:ind w:firstLine="698"/>
        <w:jc w:val="right"/>
        <w:rPr>
          <w:rStyle w:val="a4"/>
          <w:bCs/>
        </w:rPr>
      </w:pPr>
    </w:p>
    <w:p w:rsidR="00AA6AFC" w:rsidRDefault="00AA6AFC" w:rsidP="00C1298A">
      <w:pPr>
        <w:ind w:firstLine="698"/>
        <w:jc w:val="right"/>
        <w:rPr>
          <w:rStyle w:val="a4"/>
          <w:bCs/>
        </w:rPr>
      </w:pPr>
    </w:p>
    <w:p w:rsidR="00AA6AFC" w:rsidRPr="007A75B5" w:rsidRDefault="00AA6AFC" w:rsidP="00C1298A">
      <w:pPr>
        <w:ind w:firstLine="698"/>
        <w:jc w:val="right"/>
        <w:rPr>
          <w:rStyle w:val="a4"/>
          <w:bCs/>
        </w:rPr>
      </w:pPr>
    </w:p>
    <w:p w:rsidR="00C1298A" w:rsidRDefault="00C1298A" w:rsidP="00C1298A">
      <w:pPr>
        <w:contextualSpacing/>
        <w:jc w:val="right"/>
        <w:rPr>
          <w:bCs/>
        </w:rPr>
      </w:pPr>
      <w:r w:rsidRPr="007A75B5">
        <w:rPr>
          <w:bCs/>
        </w:rPr>
        <w:lastRenderedPageBreak/>
        <w:t xml:space="preserve">Приложение № 2 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к </w:t>
      </w:r>
      <w:r>
        <w:t xml:space="preserve"> </w:t>
      </w:r>
      <w:r w:rsidRPr="007A75B5">
        <w:t>Положению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о порядке сообщения лицами, 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замещающими муниципальные должности, </w:t>
      </w:r>
    </w:p>
    <w:p w:rsidR="00C1298A" w:rsidRPr="007A75B5" w:rsidRDefault="00C1298A" w:rsidP="00C1298A">
      <w:pPr>
        <w:contextualSpacing/>
        <w:jc w:val="right"/>
      </w:pPr>
      <w:r w:rsidRPr="007A75B5">
        <w:t>о возникновении личной заинтересованности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при исполнении должностных обязанностей,</w:t>
      </w:r>
    </w:p>
    <w:p w:rsidR="00C1298A" w:rsidRPr="007A75B5" w:rsidRDefault="00C1298A" w:rsidP="00C1298A">
      <w:pPr>
        <w:contextualSpacing/>
        <w:jc w:val="right"/>
      </w:pPr>
      <w:r w:rsidRPr="007A75B5">
        <w:t xml:space="preserve"> которая приводит или может </w:t>
      </w:r>
    </w:p>
    <w:p w:rsidR="00C1298A" w:rsidRPr="007A75B5" w:rsidRDefault="00C1298A" w:rsidP="00C1298A">
      <w:pPr>
        <w:contextualSpacing/>
        <w:jc w:val="right"/>
      </w:pPr>
      <w:r w:rsidRPr="007A75B5">
        <w:t>привести к конфликту интересов</w:t>
      </w:r>
    </w:p>
    <w:p w:rsidR="00C1298A" w:rsidRPr="007A75B5" w:rsidRDefault="00C1298A" w:rsidP="00C1298A">
      <w:pPr>
        <w:textAlignment w:val="baseline"/>
      </w:pPr>
    </w:p>
    <w:p w:rsidR="00C1298A" w:rsidRPr="00FB10F0" w:rsidRDefault="00C1298A" w:rsidP="00C1298A">
      <w:pPr>
        <w:jc w:val="center"/>
        <w:textAlignment w:val="baseline"/>
        <w:rPr>
          <w:b/>
        </w:rPr>
      </w:pPr>
      <w:r w:rsidRPr="00FB10F0">
        <w:rPr>
          <w:b/>
        </w:rPr>
        <w:t>Журнал</w:t>
      </w:r>
      <w:r w:rsidRPr="00FB10F0">
        <w:rPr>
          <w:b/>
        </w:rP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1298A" w:rsidRDefault="00C1298A" w:rsidP="00C1298A">
      <w:pPr>
        <w:jc w:val="center"/>
      </w:pPr>
    </w:p>
    <w:p w:rsidR="00C1298A" w:rsidRPr="007A75B5" w:rsidRDefault="00C1298A" w:rsidP="00C1298A">
      <w:pPr>
        <w:jc w:val="center"/>
      </w:pP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701"/>
        <w:gridCol w:w="1276"/>
        <w:gridCol w:w="1417"/>
        <w:gridCol w:w="992"/>
        <w:gridCol w:w="1401"/>
        <w:gridCol w:w="2001"/>
      </w:tblGrid>
      <w:tr w:rsidR="00C1298A" w:rsidRPr="007A75B5" w:rsidTr="00AA6AF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№ 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Регистраци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онный но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мер уведом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Дата регист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рации уве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направ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заре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Отметка о полу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чении копии уведомления (копию получил, подпись) либо о направлении ко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пии уведомления по почте</w:t>
            </w:r>
          </w:p>
        </w:tc>
      </w:tr>
      <w:tr w:rsidR="00C1298A" w:rsidRPr="007A75B5" w:rsidTr="00AA6AFC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</w:tr>
      <w:tr w:rsidR="00C1298A" w:rsidRPr="007A75B5" w:rsidTr="00AA6AFC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98A" w:rsidRPr="007A75B5" w:rsidRDefault="00C1298A" w:rsidP="00AA6AF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8</w:t>
            </w:r>
          </w:p>
        </w:tc>
      </w:tr>
      <w:tr w:rsidR="00C1298A" w:rsidRPr="007A75B5" w:rsidTr="00AA6AFC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</w:tr>
      <w:tr w:rsidR="00C1298A" w:rsidRPr="007A75B5" w:rsidTr="00AA6A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8A" w:rsidRPr="007A75B5" w:rsidRDefault="00C1298A" w:rsidP="00AA6AF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C1298A" w:rsidRPr="007A75B5" w:rsidRDefault="00C1298A" w:rsidP="00C1298A"/>
    <w:p w:rsidR="00C1298A" w:rsidRPr="007A75B5" w:rsidRDefault="00C1298A" w:rsidP="00C1298A"/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1298A" w:rsidRPr="007A75B5" w:rsidRDefault="00C1298A" w:rsidP="003039A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039AF" w:rsidRDefault="003039AF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A6AFC" w:rsidRDefault="00AA6AFC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AFC" w:rsidRDefault="00AA6AFC" w:rsidP="00AA6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6AFC" w:rsidRDefault="00AA6AFC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ОБРАЗОВАНИЕ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C1298A" w:rsidRDefault="00C1298A" w:rsidP="00C129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98A" w:rsidRPr="0080136F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FD1F71" w:rsidRDefault="00C1298A" w:rsidP="00C1298A">
      <w:pPr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hAnsi="Times New Roman"/>
          <w:sz w:val="28"/>
          <w:szCs w:val="28"/>
        </w:rPr>
        <w:t xml:space="preserve">29.03.2016 г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85</w:t>
      </w:r>
    </w:p>
    <w:p w:rsidR="00C1298A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033F2">
        <w:rPr>
          <w:rFonts w:ascii="Times New Roman" w:hAnsi="Times New Roman"/>
          <w:sz w:val="28"/>
          <w:szCs w:val="28"/>
        </w:rPr>
        <w:t xml:space="preserve"> </w:t>
      </w: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Утверждение порядка увольнения </w:t>
      </w:r>
    </w:p>
    <w:p w:rsidR="00C1298A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(освобождения от должности) лиц,</w:t>
      </w:r>
    </w:p>
    <w:p w:rsidR="002C01D7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замещающих</w:t>
      </w:r>
      <w:proofErr w:type="gramEnd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муниципальные </w:t>
      </w:r>
      <w:r w:rsidR="002C01D7">
        <w:rPr>
          <w:rFonts w:ascii="Times New Roman" w:eastAsia="Times New Roman" w:hAnsi="Times New Roman"/>
          <w:sz w:val="28"/>
          <w:szCs w:val="28"/>
          <w:lang w:eastAsia="ar-SA"/>
        </w:rPr>
        <w:t>должности в</w:t>
      </w:r>
    </w:p>
    <w:p w:rsidR="00C1298A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МО «Селитренский сельсовет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2C01D7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Харабалинского</w:t>
      </w:r>
      <w:proofErr w:type="spellEnd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="002C01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Астраханской</w:t>
      </w:r>
      <w:proofErr w:type="gramEnd"/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01D7" w:rsidRDefault="00C1298A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033F2">
        <w:rPr>
          <w:rFonts w:ascii="Times New Roman" w:eastAsia="Times New Roman" w:hAnsi="Times New Roman"/>
          <w:sz w:val="28"/>
          <w:szCs w:val="28"/>
          <w:lang w:eastAsia="ar-SA"/>
        </w:rPr>
        <w:t>области</w:t>
      </w:r>
      <w:r w:rsidR="002C01D7">
        <w:rPr>
          <w:rFonts w:ascii="Times New Roman" w:eastAsia="Times New Roman" w:hAnsi="Times New Roman"/>
          <w:sz w:val="28"/>
          <w:szCs w:val="28"/>
          <w:lang w:eastAsia="ar-SA"/>
        </w:rPr>
        <w:t>, в связи с утратой доверия</w:t>
      </w:r>
      <w:r w:rsidR="002C01D7" w:rsidRPr="00AA6AFC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новой редакции</w:t>
      </w:r>
    </w:p>
    <w:p w:rsidR="00AA6AFC" w:rsidRPr="002C01D7" w:rsidRDefault="00AA6AFC" w:rsidP="00C1298A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2116BE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6BE">
        <w:rPr>
          <w:rFonts w:ascii="Times New Roman" w:hAnsi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2116BE">
        <w:rPr>
          <w:rFonts w:ascii="Times New Roman" w:hAnsi="Times New Roman"/>
          <w:sz w:val="28"/>
          <w:szCs w:val="28"/>
        </w:rPr>
        <w:t xml:space="preserve"> государственные должности, и иных лиц их доходам» и Уставом МО «Селитренский сельсовет» </w:t>
      </w:r>
      <w:proofErr w:type="spellStart"/>
      <w:r w:rsidRPr="002116BE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116BE">
        <w:rPr>
          <w:rFonts w:ascii="Times New Roman" w:hAnsi="Times New Roman"/>
          <w:sz w:val="28"/>
          <w:szCs w:val="28"/>
        </w:rPr>
        <w:t xml:space="preserve"> района  Астраханской области.</w:t>
      </w:r>
    </w:p>
    <w:p w:rsidR="00C1298A" w:rsidRPr="002116BE" w:rsidRDefault="00C1298A" w:rsidP="00C1298A">
      <w:pPr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2116BE">
        <w:rPr>
          <w:rFonts w:ascii="Times New Roman" w:hAnsi="Times New Roman"/>
          <w:b/>
          <w:sz w:val="28"/>
          <w:szCs w:val="28"/>
        </w:rPr>
        <w:t>РЕШИЛ:</w:t>
      </w:r>
    </w:p>
    <w:p w:rsidR="00C1298A" w:rsidRPr="002116BE" w:rsidRDefault="00C1298A" w:rsidP="00C1298A">
      <w:pPr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116BE">
        <w:rPr>
          <w:rFonts w:ascii="Times New Roman" w:hAnsi="Times New Roman"/>
          <w:sz w:val="28"/>
          <w:szCs w:val="28"/>
          <w:lang w:eastAsia="ru-RU"/>
        </w:rPr>
        <w:t>Утвердить Порядок увольнения (освобождения от должности)</w:t>
      </w:r>
      <w:r w:rsidRPr="002116BE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2116BE">
        <w:rPr>
          <w:rFonts w:ascii="Times New Roman" w:hAnsi="Times New Roman"/>
          <w:sz w:val="28"/>
          <w:szCs w:val="28"/>
          <w:lang w:eastAsia="ru-RU"/>
        </w:rPr>
        <w:t xml:space="preserve">лиц, замещающих муниципальные должности в МО «Селитренский сельсовет» </w:t>
      </w:r>
      <w:proofErr w:type="spellStart"/>
      <w:r w:rsidRPr="002116BE">
        <w:rPr>
          <w:rFonts w:ascii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2116BE">
        <w:rPr>
          <w:rFonts w:ascii="Times New Roman" w:hAnsi="Times New Roman"/>
          <w:sz w:val="28"/>
          <w:szCs w:val="28"/>
          <w:lang w:eastAsia="ru-RU"/>
        </w:rPr>
        <w:t xml:space="preserve">  района Астраханской области, в связи с утратой доверия. </w:t>
      </w:r>
    </w:p>
    <w:p w:rsidR="00C1298A" w:rsidRDefault="00C1298A" w:rsidP="00C1298A">
      <w:pPr>
        <w:ind w:firstLine="60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2116BE">
        <w:rPr>
          <w:rFonts w:ascii="Times New Roman" w:hAnsi="Times New Roman"/>
          <w:sz w:val="28"/>
          <w:szCs w:val="28"/>
        </w:rPr>
        <w:t>2. Решение «</w:t>
      </w:r>
      <w:r w:rsidRPr="002116BE">
        <w:rPr>
          <w:rFonts w:ascii="Times New Roman" w:hAnsi="Times New Roman"/>
          <w:kern w:val="36"/>
          <w:sz w:val="28"/>
          <w:szCs w:val="28"/>
          <w:lang w:eastAsia="ru-RU"/>
        </w:rPr>
        <w:t xml:space="preserve">Об утверждении Порядка увольнения </w:t>
      </w:r>
      <w:r w:rsidRPr="002116BE">
        <w:rPr>
          <w:rFonts w:ascii="Times New Roman" w:hAnsi="Times New Roman"/>
          <w:sz w:val="28"/>
          <w:szCs w:val="28"/>
          <w:lang w:eastAsia="ru-RU"/>
        </w:rPr>
        <w:t>(освобождения от должности)</w:t>
      </w:r>
      <w:r w:rsidRPr="002116BE">
        <w:rPr>
          <w:rFonts w:ascii="Times New Roman" w:hAnsi="Times New Roman"/>
          <w:kern w:val="36"/>
          <w:sz w:val="28"/>
          <w:szCs w:val="28"/>
          <w:lang w:eastAsia="ru-RU"/>
        </w:rPr>
        <w:t xml:space="preserve">  лиц, замещающих муниципальные должности, в связи с утратой доверия» утвержденное решением Совета МО «Селитренский сельсовет» признать утратившим силу.</w:t>
      </w:r>
    </w:p>
    <w:p w:rsidR="00C1298A" w:rsidRPr="002116BE" w:rsidRDefault="00C1298A" w:rsidP="00C1298A">
      <w:pPr>
        <w:ind w:firstLine="60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2116BE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C1298A" w:rsidRDefault="00C1298A" w:rsidP="00C1298A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16BE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C1298A" w:rsidRPr="002116BE" w:rsidRDefault="00C1298A" w:rsidP="00C1298A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98A" w:rsidRPr="002116BE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6B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1298A" w:rsidRPr="002116BE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6B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298A" w:rsidRPr="002116BE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6BE"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            Д.В. Ромохов</w:t>
      </w:r>
    </w:p>
    <w:p w:rsidR="00C1298A" w:rsidRPr="002116BE" w:rsidRDefault="00C1298A" w:rsidP="00C1298A">
      <w:pPr>
        <w:jc w:val="right"/>
        <w:rPr>
          <w:rFonts w:ascii="Times New Roman" w:hAnsi="Times New Roman"/>
          <w:b/>
        </w:rPr>
      </w:pPr>
    </w:p>
    <w:p w:rsidR="00AA6AFC" w:rsidRDefault="00AA6AFC" w:rsidP="00C1298A">
      <w:pPr>
        <w:jc w:val="right"/>
        <w:rPr>
          <w:rFonts w:ascii="Times New Roman" w:hAnsi="Times New Roman"/>
          <w:b/>
        </w:rPr>
      </w:pPr>
    </w:p>
    <w:p w:rsidR="00C1298A" w:rsidRPr="00AA6AFC" w:rsidRDefault="00AA6AFC" w:rsidP="00C1298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A6AF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298A" w:rsidRPr="0049575B" w:rsidRDefault="00C1298A" w:rsidP="00C1298A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575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1298A" w:rsidRPr="0049575B" w:rsidRDefault="00C1298A" w:rsidP="00AA6AFC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575B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</w:p>
    <w:p w:rsidR="00C1298A" w:rsidRPr="0049575B" w:rsidRDefault="00C1298A" w:rsidP="00C1298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49575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A6AFC">
        <w:rPr>
          <w:rFonts w:ascii="Times New Roman" w:hAnsi="Times New Roman"/>
          <w:sz w:val="28"/>
          <w:szCs w:val="28"/>
        </w:rPr>
        <w:t xml:space="preserve">                     от  29</w:t>
      </w:r>
      <w:r w:rsidRPr="0049575B">
        <w:rPr>
          <w:rFonts w:ascii="Times New Roman" w:hAnsi="Times New Roman"/>
          <w:sz w:val="28"/>
          <w:szCs w:val="28"/>
        </w:rPr>
        <w:t xml:space="preserve"> марта 2016 г. №  85</w:t>
      </w:r>
    </w:p>
    <w:p w:rsidR="00C1298A" w:rsidRPr="0049575B" w:rsidRDefault="00C1298A" w:rsidP="00C1298A">
      <w:pPr>
        <w:ind w:left="72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1298A" w:rsidRPr="0049575B" w:rsidRDefault="00C1298A" w:rsidP="00AA6AFC">
      <w:pPr>
        <w:spacing w:before="235"/>
        <w:ind w:firstLine="709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9575B">
        <w:rPr>
          <w:rFonts w:ascii="Times New Roman" w:hAnsi="Times New Roman"/>
          <w:kern w:val="36"/>
          <w:sz w:val="28"/>
          <w:szCs w:val="28"/>
          <w:lang w:eastAsia="ru-RU"/>
        </w:rPr>
        <w:t xml:space="preserve">Порядок увольнения </w:t>
      </w:r>
      <w:r w:rsidRPr="0049575B">
        <w:rPr>
          <w:rFonts w:ascii="Times New Roman" w:hAnsi="Times New Roman"/>
          <w:sz w:val="28"/>
          <w:szCs w:val="28"/>
          <w:lang w:eastAsia="ru-RU"/>
        </w:rPr>
        <w:t>(освобождения от должности)</w:t>
      </w:r>
      <w:r w:rsidRPr="0049575B">
        <w:rPr>
          <w:rFonts w:ascii="Times New Roman" w:hAnsi="Times New Roman"/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Pr="0049575B">
        <w:rPr>
          <w:rFonts w:ascii="Times New Roman" w:hAnsi="Times New Roman"/>
          <w:sz w:val="28"/>
          <w:szCs w:val="28"/>
          <w:lang w:eastAsia="ru-RU"/>
        </w:rPr>
        <w:t xml:space="preserve"> в МО «Селитренский сельсовет»  </w:t>
      </w:r>
      <w:proofErr w:type="spellStart"/>
      <w:r w:rsidRPr="0049575B">
        <w:rPr>
          <w:rFonts w:ascii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49575B">
        <w:rPr>
          <w:rFonts w:ascii="Times New Roman" w:hAnsi="Times New Roman"/>
          <w:sz w:val="28"/>
          <w:szCs w:val="28"/>
          <w:lang w:eastAsia="ru-RU"/>
        </w:rPr>
        <w:t xml:space="preserve"> района Астраханской области</w:t>
      </w:r>
      <w:r w:rsidRPr="0049575B">
        <w:rPr>
          <w:rFonts w:ascii="Times New Roman" w:hAnsi="Times New Roman"/>
          <w:kern w:val="36"/>
          <w:sz w:val="28"/>
          <w:szCs w:val="28"/>
          <w:lang w:eastAsia="ru-RU"/>
        </w:rPr>
        <w:t xml:space="preserve">, в связи с утратой доверия. 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49575B">
        <w:rPr>
          <w:rFonts w:ascii="Times New Roman" w:hAnsi="Times New Roman"/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МО «Селитренский сельсовет»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49575B">
        <w:rPr>
          <w:rFonts w:ascii="Times New Roman" w:hAnsi="Times New Roman"/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49575B">
        <w:rPr>
          <w:rFonts w:ascii="Times New Roman" w:hAnsi="Times New Roman"/>
          <w:sz w:val="28"/>
          <w:szCs w:val="28"/>
          <w:lang w:eastAsia="ru-RU"/>
        </w:rPr>
        <w:t>,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2. Решение МО «Селитренский сельсовет» об увольнении (освобождении от должности) лица, замещающего муниципальную должность в органе местного самоуправления МО «Селитренский сельсовет»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 МО «Селитренский сельсовет» - не позднее чем через 3 месяца со дня появления такого основания. 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Решение об увольнении </w:t>
      </w:r>
      <w:r w:rsidRPr="0049575B">
        <w:rPr>
          <w:rFonts w:ascii="Times New Roman" w:hAnsi="Times New Roman"/>
          <w:sz w:val="28"/>
          <w:szCs w:val="28"/>
          <w:lang w:eastAsia="ru-RU"/>
        </w:rPr>
        <w:t>(освобождении от должности)</w:t>
      </w: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 в связи с утратой доверия депутата</w:t>
      </w:r>
      <w:r w:rsidRPr="004957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МО «Селитренский сельсовет», принимается с учетом особенностей, установленных Уставом МО «Селитренский сельсовет» </w:t>
      </w:r>
      <w:proofErr w:type="spellStart"/>
      <w:r w:rsidRPr="0049575B">
        <w:rPr>
          <w:rFonts w:ascii="Times New Roman" w:hAnsi="Times New Roman"/>
          <w:bCs/>
          <w:sz w:val="28"/>
          <w:szCs w:val="28"/>
          <w:lang w:eastAsia="ru-RU"/>
        </w:rPr>
        <w:t>Харабалинского</w:t>
      </w:r>
      <w:proofErr w:type="spellEnd"/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 района Астраханской области.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49575B">
        <w:rPr>
          <w:rFonts w:ascii="Times New Roman" w:hAnsi="Times New Roman"/>
          <w:sz w:val="28"/>
          <w:szCs w:val="28"/>
        </w:rPr>
        <w:t xml:space="preserve">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МО «Селитренский сельсовет»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Совета МО «Селитренский сельсовет». </w:t>
      </w:r>
      <w:r w:rsidRPr="0049575B">
        <w:rPr>
          <w:rFonts w:ascii="Times New Roman" w:hAnsi="Times New Roman"/>
          <w:bCs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</w:t>
      </w:r>
      <w:r w:rsidRPr="0049575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4. В решении об увольнении </w:t>
      </w:r>
      <w:r w:rsidRPr="0049575B">
        <w:rPr>
          <w:rFonts w:ascii="Times New Roman" w:hAnsi="Times New Roman"/>
          <w:sz w:val="28"/>
          <w:szCs w:val="28"/>
          <w:lang w:eastAsia="ru-RU"/>
        </w:rPr>
        <w:t xml:space="preserve">(освобождении от должности) </w:t>
      </w:r>
      <w:r w:rsidRPr="0049575B">
        <w:rPr>
          <w:rFonts w:ascii="Times New Roman" w:hAnsi="Times New Roman"/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1298A" w:rsidRPr="0049575B" w:rsidRDefault="00C1298A" w:rsidP="00C1298A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9575B"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Pr="0049575B">
        <w:rPr>
          <w:rFonts w:ascii="Times New Roman" w:hAnsi="Times New Roman"/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C1298A" w:rsidRPr="0049575B" w:rsidRDefault="00C1298A" w:rsidP="00C1298A">
      <w:pPr>
        <w:ind w:firstLine="709"/>
        <w:jc w:val="both"/>
        <w:rPr>
          <w:rFonts w:ascii="Times New Roman" w:hAnsi="Times New Roman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550CE" w:rsidRDefault="00E550CE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43B76" w:rsidRDefault="00F43B76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43B76" w:rsidRDefault="00F43B76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43B76" w:rsidRDefault="00F43B76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43B76" w:rsidRDefault="00F43B76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C1298A" w:rsidRDefault="00C1298A" w:rsidP="00C1298A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98A" w:rsidRPr="0080136F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FD1F71" w:rsidRDefault="00C1298A" w:rsidP="00C1298A">
      <w:pPr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hAnsi="Times New Roman"/>
          <w:sz w:val="28"/>
          <w:szCs w:val="28"/>
        </w:rPr>
        <w:t xml:space="preserve">29.03.2016 г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86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033F2">
        <w:rPr>
          <w:rFonts w:ascii="Times New Roman" w:hAnsi="Times New Roman"/>
          <w:sz w:val="28"/>
          <w:szCs w:val="28"/>
        </w:rPr>
        <w:t xml:space="preserve"> </w:t>
      </w: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О порядке представления лицами, 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proofErr w:type="gramStart"/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замещающими</w:t>
      </w:r>
      <w:proofErr w:type="gramEnd"/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муниципальные должности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 в МО «Селитренский сельсовет» сведений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о доходах и расходах, проверки достоверности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сведений о доходах и их полноты и 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соблюдения ограничений, запретов и обязанностей,</w:t>
      </w:r>
    </w:p>
    <w:p w:rsidR="00C1298A" w:rsidRPr="002F1FD1" w:rsidRDefault="00C1298A" w:rsidP="00C1298A">
      <w:pPr>
        <w:contextualSpacing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1FD1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установл</w:t>
      </w:r>
      <w:r w:rsidR="00F43B76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енных законодательством РФ</w:t>
      </w:r>
    </w:p>
    <w:p w:rsidR="00C1298A" w:rsidRPr="00FD1F71" w:rsidRDefault="00C1298A" w:rsidP="00C1298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F43B76" w:rsidRDefault="00C1298A" w:rsidP="00F43B76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FD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</w:t>
      </w:r>
      <w:proofErr w:type="gramEnd"/>
      <w:r w:rsidRPr="002F1FD1">
        <w:rPr>
          <w:rFonts w:ascii="Times New Roman" w:hAnsi="Times New Roman"/>
          <w:sz w:val="28"/>
          <w:szCs w:val="28"/>
        </w:rPr>
        <w:t xml:space="preserve">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МО «Селитренский сельсовет» </w:t>
      </w:r>
      <w:proofErr w:type="spellStart"/>
      <w:r w:rsidRPr="002F1FD1">
        <w:rPr>
          <w:rFonts w:ascii="Times New Roman" w:hAnsi="Times New Roman"/>
          <w:sz w:val="28"/>
          <w:szCs w:val="28"/>
        </w:rPr>
        <w:t>Харабалинско</w:t>
      </w:r>
      <w:r w:rsidR="00F43B76">
        <w:rPr>
          <w:rFonts w:ascii="Times New Roman" w:hAnsi="Times New Roman"/>
          <w:sz w:val="28"/>
          <w:szCs w:val="28"/>
        </w:rPr>
        <w:t>го</w:t>
      </w:r>
      <w:proofErr w:type="spellEnd"/>
      <w:r w:rsidR="00F43B76">
        <w:rPr>
          <w:rFonts w:ascii="Times New Roman" w:hAnsi="Times New Roman"/>
          <w:sz w:val="28"/>
          <w:szCs w:val="28"/>
        </w:rPr>
        <w:t xml:space="preserve"> района Астраханской области.</w:t>
      </w:r>
    </w:p>
    <w:p w:rsidR="00C1298A" w:rsidRPr="002F1FD1" w:rsidRDefault="00C1298A" w:rsidP="00C1298A">
      <w:pPr>
        <w:jc w:val="center"/>
        <w:rPr>
          <w:rFonts w:ascii="Times New Roman" w:hAnsi="Times New Roman"/>
          <w:b/>
          <w:sz w:val="28"/>
          <w:szCs w:val="28"/>
        </w:rPr>
      </w:pPr>
      <w:r w:rsidRPr="002F1FD1">
        <w:rPr>
          <w:rFonts w:ascii="Times New Roman" w:hAnsi="Times New Roman"/>
          <w:b/>
          <w:sz w:val="28"/>
          <w:szCs w:val="28"/>
        </w:rPr>
        <w:t>РЕШИЛ:</w:t>
      </w:r>
    </w:p>
    <w:p w:rsidR="00C1298A" w:rsidRPr="002F1FD1" w:rsidRDefault="00C1298A" w:rsidP="00C1298A">
      <w:pPr>
        <w:pStyle w:val="a7"/>
        <w:numPr>
          <w:ilvl w:val="0"/>
          <w:numId w:val="25"/>
        </w:numPr>
        <w:tabs>
          <w:tab w:val="clear" w:pos="4153"/>
          <w:tab w:val="left" w:pos="708"/>
          <w:tab w:val="center" w:pos="851"/>
        </w:tabs>
        <w:ind w:left="0" w:right="-3" w:firstLine="567"/>
        <w:jc w:val="both"/>
        <w:rPr>
          <w:sz w:val="28"/>
          <w:szCs w:val="28"/>
        </w:rPr>
      </w:pPr>
      <w:r w:rsidRPr="002F1FD1">
        <w:rPr>
          <w:sz w:val="28"/>
          <w:szCs w:val="28"/>
        </w:rPr>
        <w:t>Утвердить Положение о порядке представления лицами</w:t>
      </w:r>
      <w:r w:rsidRPr="002F1FD1">
        <w:rPr>
          <w:rFonts w:eastAsia="Calibri"/>
          <w:sz w:val="28"/>
          <w:szCs w:val="28"/>
        </w:rPr>
        <w:t xml:space="preserve">, замещающими муниципальные должности в </w:t>
      </w:r>
      <w:r w:rsidRPr="002F1FD1">
        <w:rPr>
          <w:sz w:val="28"/>
          <w:szCs w:val="28"/>
        </w:rPr>
        <w:t>МО «Селитренский сельсовет» 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согласно приложению.</w:t>
      </w:r>
    </w:p>
    <w:p w:rsidR="00C1298A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1F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F1FD1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</w:t>
      </w:r>
      <w:proofErr w:type="gramEnd"/>
    </w:p>
    <w:p w:rsidR="00C1298A" w:rsidRPr="002F1FD1" w:rsidRDefault="00C1298A" w:rsidP="00C129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1F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F1F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FD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1298A" w:rsidRPr="002F1FD1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98A" w:rsidRPr="002F1FD1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FD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1298A" w:rsidRPr="002F1FD1" w:rsidRDefault="00C1298A" w:rsidP="00C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F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298A" w:rsidRPr="00F43B76" w:rsidRDefault="00C1298A" w:rsidP="00F43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FD1"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           Д.В. Ромохов</w:t>
      </w:r>
      <w:r w:rsidR="00F43B7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1298A" w:rsidRPr="00F43B76" w:rsidRDefault="00F43B76" w:rsidP="00C129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1298A" w:rsidRPr="00F4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8A" w:rsidRPr="00F43B76" w:rsidRDefault="00C1298A" w:rsidP="00C129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1298A" w:rsidRPr="00F43B76" w:rsidRDefault="00C1298A" w:rsidP="00F43B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МО «Селитрен</w:t>
      </w:r>
      <w:r w:rsidR="00F43B76" w:rsidRPr="00F43B76">
        <w:rPr>
          <w:rFonts w:ascii="Times New Roman" w:hAnsi="Times New Roman" w:cs="Times New Roman"/>
          <w:sz w:val="28"/>
          <w:szCs w:val="28"/>
        </w:rPr>
        <w:t>ский сельсовет»</w:t>
      </w:r>
    </w:p>
    <w:p w:rsidR="00C1298A" w:rsidRPr="00295B33" w:rsidRDefault="00C1298A" w:rsidP="00C1298A">
      <w:pPr>
        <w:jc w:val="right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«29 »  марта 2016 г. № 86</w:t>
      </w:r>
    </w:p>
    <w:p w:rsidR="00C1298A" w:rsidRPr="00295B33" w:rsidRDefault="00C1298A" w:rsidP="00C1298A">
      <w:pPr>
        <w:rPr>
          <w:rFonts w:ascii="Times New Roman" w:hAnsi="Times New Roman"/>
          <w:sz w:val="28"/>
          <w:szCs w:val="28"/>
        </w:rPr>
      </w:pPr>
    </w:p>
    <w:p w:rsidR="00C1298A" w:rsidRPr="00295B33" w:rsidRDefault="00C1298A" w:rsidP="00C1298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Положение о порядке представления лицами сведений о доходах и расходах,</w:t>
      </w:r>
    </w:p>
    <w:p w:rsidR="00C1298A" w:rsidRDefault="00C1298A" w:rsidP="00F43B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замещающими муниципальные должности в</w:t>
      </w:r>
      <w:r w:rsidRPr="00295B33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295B33">
        <w:rPr>
          <w:rFonts w:ascii="Times New Roman" w:hAnsi="Times New Roman"/>
          <w:sz w:val="28"/>
          <w:szCs w:val="28"/>
        </w:rPr>
        <w:t>МО «Селитренский сельсовет» сведений, проверки достоверности сведений о доходах и их полноты и соблюдения ограничений, запретов и обязанностей, установленных законод</w:t>
      </w:r>
      <w:r w:rsidR="00F43B76">
        <w:rPr>
          <w:rFonts w:ascii="Times New Roman" w:hAnsi="Times New Roman"/>
          <w:sz w:val="28"/>
          <w:szCs w:val="28"/>
        </w:rPr>
        <w:t>ательством Российской Федерации</w:t>
      </w:r>
    </w:p>
    <w:p w:rsidR="00F43B76" w:rsidRPr="00295B33" w:rsidRDefault="00F43B76" w:rsidP="00F43B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1298A" w:rsidRDefault="00C1298A" w:rsidP="00F43B76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Общие положения</w:t>
      </w:r>
    </w:p>
    <w:p w:rsidR="00F43B76" w:rsidRPr="00F43B76" w:rsidRDefault="00F43B76" w:rsidP="00F43B76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1298A" w:rsidRPr="00295B33" w:rsidRDefault="00C1298A" w:rsidP="00C1298A">
      <w:pPr>
        <w:widowControl w:val="0"/>
        <w:numPr>
          <w:ilvl w:val="1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Настоящим Положением определяется: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а) порядок представления лицами, замещающими муниципальные должности в МО «Селитренский сельсовет»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б) порядок представления лицами, замещающими муниципальные должности 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проверки соблюдения лицами, замещающими муниципальные должности ограничений, запретов и обязанностей, установленных законодательством Российской Федерации;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г) порядок создания и работы Комиссии </w:t>
      </w:r>
      <w:r w:rsidRPr="00295B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95B33">
        <w:rPr>
          <w:rFonts w:ascii="Times New Roman" w:hAnsi="Times New Roman"/>
          <w:sz w:val="28"/>
          <w:szCs w:val="28"/>
        </w:rPr>
        <w:t xml:space="preserve">МО «Селитренский сельсовет» по </w:t>
      </w:r>
      <w:proofErr w:type="gramStart"/>
      <w:r w:rsidRPr="00295B3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C1298A" w:rsidRPr="00295B33" w:rsidRDefault="00C1298A" w:rsidP="00C1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5B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5B33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</w:t>
      </w:r>
      <w:r w:rsidRPr="00295B3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295B33">
        <w:rPr>
          <w:rFonts w:ascii="Times New Roman" w:hAnsi="Times New Roman" w:cs="Times New Roman"/>
          <w:sz w:val="28"/>
          <w:szCs w:val="28"/>
        </w:rPr>
        <w:t>решающего голоса и иных лиц замещающих муниципальные должности в  МО «Селитренский сельсовет».</w:t>
      </w:r>
      <w:proofErr w:type="gramEnd"/>
    </w:p>
    <w:p w:rsidR="00C1298A" w:rsidRPr="00295B33" w:rsidRDefault="00C1298A" w:rsidP="00C1298A">
      <w:pPr>
        <w:widowControl w:val="0"/>
        <w:autoSpaceDE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298A" w:rsidRPr="00295B33" w:rsidRDefault="00C1298A" w:rsidP="00F43B76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lastRenderedPageBreak/>
        <w:t>2. Порядок представления лицами, замещающими муниципальные должности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Par45"/>
      <w:bookmarkEnd w:id="10"/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295B33">
        <w:rPr>
          <w:rFonts w:ascii="Times New Roman" w:hAnsi="Times New Roman"/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лицами, замещающими муниципальные должности по форме справки утвержденной Указом Президента РФ от 23.06.2014 № 460 ежегодно, не позднее 01 апреля года, следующего за отчетным в Комиссию МО «Селитренский сельсовет» муниципального образования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Приложением к настоящему Положению (далее – Комиссия). 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2.2. Лица, замещающие муниципальные должности представляют следующие сведения о доходах, об имуществе и обязательствах имущественного характера: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B33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295B33"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1" w:name="sub_10082"/>
      <w:r w:rsidRPr="00295B33">
        <w:rPr>
          <w:rFonts w:ascii="Times New Roman" w:hAnsi="Times New Roman"/>
          <w:sz w:val="28"/>
          <w:szCs w:val="28"/>
        </w:rPr>
        <w:t xml:space="preserve"> в течение одного месяца со дня окончания срока указанного в пункте 2.1. части 2 настоящего Положения.</w:t>
      </w:r>
      <w:proofErr w:type="gramEnd"/>
    </w:p>
    <w:bookmarkEnd w:id="11"/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295B33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</w:t>
      </w:r>
      <w:r w:rsidRPr="00295B33">
        <w:rPr>
          <w:rFonts w:ascii="Times New Roman" w:hAnsi="Times New Roman"/>
          <w:sz w:val="28"/>
          <w:szCs w:val="28"/>
        </w:rPr>
        <w:lastRenderedPageBreak/>
        <w:t>участия, паев в уставных (складочных) капиталах организаций), о расходах своих супруги (супруга) и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несовершеннолетних детей по каждой сделке по приобретению ими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2.5. Сведения, указанные в пункте 2.4 настоящего Положения, предоставляются лицом, замещающим муниципальную должность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C1298A" w:rsidRPr="00295B33" w:rsidRDefault="00C1298A" w:rsidP="00C1298A">
      <w:pPr>
        <w:widowControl w:val="0"/>
        <w:tabs>
          <w:tab w:val="left" w:pos="567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C1298A" w:rsidRPr="00295B33" w:rsidRDefault="00C1298A" w:rsidP="00C1298A">
      <w:pPr>
        <w:widowControl w:val="0"/>
        <w:tabs>
          <w:tab w:val="left" w:pos="1372"/>
        </w:tabs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98A" w:rsidRPr="007A75B5" w:rsidRDefault="00C1298A" w:rsidP="00C1298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Pr="007A75B5" w:rsidRDefault="00C1298A" w:rsidP="00C1298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Pr="007A75B5" w:rsidRDefault="00C1298A" w:rsidP="00C1298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F43B76" w:rsidRDefault="00C1298A" w:rsidP="00C1298A">
      <w:pPr>
        <w:jc w:val="right"/>
        <w:rPr>
          <w:rFonts w:ascii="Times New Roman" w:hAnsi="Times New Roman"/>
        </w:rPr>
      </w:pPr>
      <w:r w:rsidRPr="00F43B76">
        <w:rPr>
          <w:rFonts w:ascii="Times New Roman" w:hAnsi="Times New Roman"/>
        </w:rPr>
        <w:lastRenderedPageBreak/>
        <w:t xml:space="preserve">Приложение </w:t>
      </w:r>
    </w:p>
    <w:p w:rsidR="00C1298A" w:rsidRPr="00F43B76" w:rsidRDefault="00C1298A" w:rsidP="00C1298A">
      <w:pPr>
        <w:ind w:left="3960"/>
        <w:jc w:val="both"/>
        <w:rPr>
          <w:rFonts w:ascii="Times New Roman" w:hAnsi="Times New Roman"/>
        </w:rPr>
      </w:pPr>
      <w:r w:rsidRPr="00F43B76">
        <w:rPr>
          <w:rFonts w:ascii="Times New Roman" w:hAnsi="Times New Roman"/>
        </w:rPr>
        <w:t>к Положению о порядке представления лицами, замещающих муниципальные должности МО «Селитренский сельсовет»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C1298A" w:rsidRPr="00295B33" w:rsidRDefault="00C1298A" w:rsidP="00C1298A">
      <w:pPr>
        <w:widowControl w:val="0"/>
        <w:autoSpaceDE w:val="0"/>
        <w:jc w:val="both"/>
        <w:rPr>
          <w:rFonts w:ascii="Times New Roman" w:hAnsi="Times New Roman"/>
        </w:rPr>
      </w:pPr>
    </w:p>
    <w:p w:rsidR="00C1298A" w:rsidRPr="00295B33" w:rsidRDefault="00C1298A" w:rsidP="00C1298A">
      <w:pPr>
        <w:widowControl w:val="0"/>
        <w:autoSpaceDE w:val="0"/>
        <w:ind w:firstLine="567"/>
        <w:jc w:val="center"/>
        <w:rPr>
          <w:rFonts w:ascii="Times New Roman" w:hAnsi="Times New Roman"/>
        </w:rPr>
      </w:pPr>
    </w:p>
    <w:p w:rsidR="00C1298A" w:rsidRPr="00295B33" w:rsidRDefault="00C1298A" w:rsidP="00F43B76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Порядок создания и работы Комиссии  МО «Селитренский сельсовет» по </w:t>
      </w:r>
      <w:proofErr w:type="gramStart"/>
      <w:r w:rsidRPr="00295B3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</w:t>
      </w:r>
      <w:r w:rsidR="00F43B76">
        <w:rPr>
          <w:rFonts w:ascii="Times New Roman" w:hAnsi="Times New Roman"/>
          <w:sz w:val="28"/>
          <w:szCs w:val="28"/>
        </w:rPr>
        <w:t>олжности.</w:t>
      </w:r>
    </w:p>
    <w:p w:rsidR="00C1298A" w:rsidRPr="00295B33" w:rsidRDefault="00C1298A" w:rsidP="00C1298A">
      <w:pPr>
        <w:widowControl w:val="0"/>
        <w:autoSpaceDE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1.Общие положения</w:t>
      </w:r>
    </w:p>
    <w:p w:rsidR="00C1298A" w:rsidRPr="00295B33" w:rsidRDefault="00C1298A" w:rsidP="00C1298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1.1. Комиссия МО «Селитренский сельсовет» по </w:t>
      </w:r>
      <w:proofErr w:type="gramStart"/>
      <w:r w:rsidRPr="00295B3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</w:t>
      </w:r>
      <w:r w:rsidRPr="00295B33">
        <w:rPr>
          <w:rFonts w:ascii="Times New Roman" w:hAnsi="Times New Roman"/>
        </w:rPr>
        <w:t xml:space="preserve"> </w:t>
      </w:r>
      <w:r w:rsidRPr="00295B33">
        <w:rPr>
          <w:rFonts w:ascii="Times New Roman" w:hAnsi="Times New Roman"/>
          <w:sz w:val="28"/>
          <w:szCs w:val="28"/>
        </w:rPr>
        <w:t>образуется решением</w:t>
      </w:r>
      <w:r w:rsidRPr="00295B33">
        <w:rPr>
          <w:rFonts w:ascii="Times New Roman" w:hAnsi="Times New Roman"/>
          <w:lang w:eastAsia="ru-RU"/>
        </w:rPr>
        <w:t xml:space="preserve"> </w:t>
      </w:r>
      <w:r w:rsidRPr="00295B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95B33">
        <w:rPr>
          <w:rFonts w:ascii="Times New Roman" w:hAnsi="Times New Roman"/>
          <w:sz w:val="28"/>
          <w:szCs w:val="28"/>
        </w:rPr>
        <w:t>Совета МО «Селитренский сельсовет» которым утверждается ее персональный состав.</w:t>
      </w:r>
    </w:p>
    <w:p w:rsidR="00C1298A" w:rsidRPr="00295B33" w:rsidRDefault="00C1298A" w:rsidP="00C1298A">
      <w:pPr>
        <w:ind w:firstLine="360"/>
        <w:jc w:val="both"/>
        <w:rPr>
          <w:rFonts w:ascii="Times New Roman" w:hAnsi="Times New Roman"/>
          <w:lang w:eastAsia="ru-RU"/>
        </w:rPr>
      </w:pPr>
      <w:r w:rsidRPr="00295B33">
        <w:rPr>
          <w:rFonts w:ascii="Times New Roman" w:hAnsi="Times New Roman"/>
          <w:sz w:val="28"/>
          <w:szCs w:val="28"/>
        </w:rPr>
        <w:t xml:space="preserve">1.2. </w:t>
      </w:r>
      <w:r w:rsidRPr="00295B33">
        <w:rPr>
          <w:rFonts w:ascii="Times New Roman" w:hAnsi="Times New Roman"/>
          <w:sz w:val="28"/>
          <w:szCs w:val="28"/>
          <w:shd w:val="clear" w:color="auto" w:fill="FFFFFF"/>
        </w:rPr>
        <w:t>Комиссия состоит из</w:t>
      </w:r>
      <w:r w:rsidRPr="00295B33">
        <w:rPr>
          <w:rFonts w:ascii="Times New Roman" w:hAnsi="Times New Roman"/>
          <w:sz w:val="28"/>
          <w:szCs w:val="28"/>
        </w:rPr>
        <w:t xml:space="preserve"> главы администрации, помощника главы администрации и делопроизводителя,</w:t>
      </w:r>
      <w:r w:rsidRPr="00295B33">
        <w:rPr>
          <w:rFonts w:ascii="Times New Roman" w:hAnsi="Times New Roman"/>
          <w:sz w:val="28"/>
          <w:szCs w:val="28"/>
          <w:shd w:val="clear" w:color="auto" w:fill="FFFFFF"/>
        </w:rPr>
        <w:t xml:space="preserve"> и формируется в составе председателя, заместителя председателя, секретаря. </w:t>
      </w:r>
    </w:p>
    <w:p w:rsidR="00C1298A" w:rsidRPr="00295B33" w:rsidRDefault="00C1298A" w:rsidP="00C1298A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Pr="00295B33">
        <w:rPr>
          <w:rFonts w:ascii="Times New Roman" w:hAnsi="Times New Roman"/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C1298A" w:rsidRPr="00295B33" w:rsidRDefault="00C1298A" w:rsidP="00C1298A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Заместитель председателя Комиссии исполняет полномочия председателя Комиссии в период его временного отсутствия (болезни, отпуска, командировки) </w:t>
      </w:r>
      <w:r w:rsidRPr="00295B33">
        <w:rPr>
          <w:rFonts w:ascii="Times New Roman" w:hAnsi="Times New Roman"/>
          <w:i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C1298A" w:rsidRPr="00295B33" w:rsidRDefault="00C1298A" w:rsidP="00C1298A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C1298A" w:rsidRPr="00295B33" w:rsidRDefault="00C1298A" w:rsidP="00C1298A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2.Полномочия комиссии</w:t>
      </w:r>
    </w:p>
    <w:p w:rsidR="00C1298A" w:rsidRPr="00295B33" w:rsidRDefault="00C1298A" w:rsidP="00C1298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       2.1. Комиссия:</w:t>
      </w:r>
    </w:p>
    <w:p w:rsidR="00C1298A" w:rsidRPr="00295B33" w:rsidRDefault="00C1298A" w:rsidP="00C1298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       2.1.1. принимает сведения о доходах, расходах об имуществе и обязательствах имущественного характера представляемые лицами, замещающими муниципальные должности;</w:t>
      </w:r>
    </w:p>
    <w:p w:rsidR="00C1298A" w:rsidRPr="00295B33" w:rsidRDefault="00C1298A" w:rsidP="00C1298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      2.1.2. проводит проверки достоверности и полноты сведений о доходах, </w:t>
      </w:r>
      <w:r w:rsidRPr="00295B33">
        <w:rPr>
          <w:rFonts w:ascii="Times New Roman" w:hAnsi="Times New Roman"/>
          <w:sz w:val="28"/>
          <w:szCs w:val="28"/>
        </w:rPr>
        <w:lastRenderedPageBreak/>
        <w:t>об имуществе и обязательствах имущественного характера представляемых лицами, замещающих муниципальные должности;</w:t>
      </w:r>
    </w:p>
    <w:p w:rsidR="00C1298A" w:rsidRPr="00295B33" w:rsidRDefault="00C1298A" w:rsidP="00C1298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      2.1.3. проводит проверки соблюдения лицами, замещающими муниципальные должности ограничений и запретов, исполнения ими обязанностей, установленных федеральным законами, законами области, муниципальными нормативными правовыми актами.</w:t>
      </w:r>
    </w:p>
    <w:p w:rsidR="00C1298A" w:rsidRPr="00295B33" w:rsidRDefault="00C1298A" w:rsidP="00C129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eastAsia="ru-RU"/>
        </w:rPr>
      </w:pPr>
    </w:p>
    <w:p w:rsidR="00C1298A" w:rsidRPr="00295B33" w:rsidRDefault="00C1298A" w:rsidP="00C1298A">
      <w:pPr>
        <w:widowControl w:val="0"/>
        <w:autoSpaceDE w:val="0"/>
        <w:ind w:left="720"/>
        <w:jc w:val="center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3.Порядок работы Комиссии</w:t>
      </w:r>
    </w:p>
    <w:p w:rsidR="00C1298A" w:rsidRPr="00295B33" w:rsidRDefault="00C1298A" w:rsidP="00C1298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C1298A" w:rsidRPr="00295B33" w:rsidRDefault="00C1298A" w:rsidP="00C1298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C1298A" w:rsidRPr="00295B33" w:rsidRDefault="00C1298A" w:rsidP="00C1298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C1298A" w:rsidRPr="00295B33" w:rsidRDefault="00C1298A" w:rsidP="00C1298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Решения подписываются председателем Комиссии и секретарем Комиссии.</w:t>
      </w:r>
    </w:p>
    <w:p w:rsidR="00C1298A" w:rsidRPr="00295B33" w:rsidRDefault="00C1298A" w:rsidP="00C1298A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3.3. Основанием для назначения и проведения проверок, указанных в  подпунктах 2.1.2., 2.1.3.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4011"/>
      <w:r w:rsidRPr="00295B33">
        <w:rPr>
          <w:rFonts w:ascii="Times New Roman" w:hAnsi="Times New Roman"/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4012"/>
      <w:bookmarkEnd w:id="12"/>
      <w:r w:rsidRPr="00295B33">
        <w:rPr>
          <w:rFonts w:ascii="Times New Roman" w:hAnsi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межрегиональных и региональных общественных объединений;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4013"/>
      <w:bookmarkEnd w:id="13"/>
      <w:r w:rsidRPr="00295B33">
        <w:rPr>
          <w:rFonts w:ascii="Times New Roman" w:hAnsi="Times New Roman"/>
          <w:sz w:val="28"/>
          <w:szCs w:val="28"/>
        </w:rPr>
        <w:t>в) Общественной палатой Российской Федерации и Общественной палатой Астраханской области, общественными советами, созданными в муниципальных образованиях;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4014"/>
      <w:bookmarkEnd w:id="14"/>
      <w:r w:rsidRPr="00295B33">
        <w:rPr>
          <w:rFonts w:ascii="Times New Roman" w:hAnsi="Times New Roman"/>
          <w:sz w:val="28"/>
          <w:szCs w:val="28"/>
        </w:rPr>
        <w:t>г) общероссийскими и региональными средствами массовой информации.</w:t>
      </w:r>
    </w:p>
    <w:bookmarkEnd w:id="15"/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3.4. Не может служить основанием для проверки: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3.4.1. информация анонимного характера;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lastRenderedPageBreak/>
        <w:t xml:space="preserve">   3.4.2. информация, на основании которой ранее уже проводилась </w:t>
      </w:r>
      <w:proofErr w:type="gramStart"/>
      <w:r w:rsidRPr="00295B33">
        <w:rPr>
          <w:rFonts w:ascii="Times New Roman" w:hAnsi="Times New Roman"/>
          <w:sz w:val="28"/>
          <w:szCs w:val="28"/>
        </w:rPr>
        <w:t>проверка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и направлялись ответы заявителю.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C1298A" w:rsidRPr="00295B33" w:rsidRDefault="00C1298A" w:rsidP="00C1298A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3.7. При проведении проверки Комиссия вправе: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3.7.1. проводить беседу с лицом, замещающим муниципальную должность;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3.7.3.получать от лица, замещающего муниципальную должность пояснения по представленным им материалам;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5B33">
        <w:rPr>
          <w:rFonts w:ascii="Times New Roman" w:hAnsi="Times New Roman"/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Астраханской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характера лица, замещающего муниципальную должность, его супруги (супруга) и несовершеннолетних детей, о соблюдении лицом, замещающим муниципальную должность ограничений, запретов и обязанностей, установленных законодательством Российской Федерации;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5015"/>
      <w:r w:rsidRPr="00295B33">
        <w:rPr>
          <w:rFonts w:ascii="Times New Roman" w:hAnsi="Times New Roman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16"/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lastRenderedPageBreak/>
        <w:t>3.8.1.фамилия, имя, отчество руководителя органа или организации, в которые направляется запрос;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3.8.2.нормативный правовой акт, на основании которого направляется запрос;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3.8.3.решение Комиссии о назначении и проведении проверки;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B33">
        <w:rPr>
          <w:rFonts w:ascii="Times New Roman" w:hAnsi="Times New Roman"/>
          <w:sz w:val="28"/>
          <w:szCs w:val="28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3.8.5. содержание и объем сведений, подлежащих проверке;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3.8.6. фамилия, инициалы и номер телефона лица, подготовившего запрос.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3.9. Председатель Комиссии обеспечивает: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3.9.1.уведомление в письменной форме лицо, замещающее муниципальную должность о назначении и начале проверки – в течение двух рабочих дней со дня принятия соответствующего решения;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B33">
        <w:rPr>
          <w:rFonts w:ascii="Times New Roman" w:hAnsi="Times New Roman"/>
          <w:sz w:val="28"/>
          <w:szCs w:val="28"/>
        </w:rPr>
        <w:t>3.9.2.проведение в случае обращения лица, замещающего муниципальную должность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701"/>
      <w:r w:rsidRPr="00295B33">
        <w:rPr>
          <w:rFonts w:ascii="Times New Roman" w:hAnsi="Times New Roman"/>
          <w:sz w:val="28"/>
          <w:szCs w:val="28"/>
        </w:rPr>
        <w:t>3.10. Результаты проверки рассматриваются на открытом заседании комиссии.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702"/>
      <w:bookmarkEnd w:id="17"/>
      <w:r w:rsidRPr="00295B33">
        <w:rPr>
          <w:rFonts w:ascii="Times New Roman" w:hAnsi="Times New Roman"/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295B33">
        <w:rPr>
          <w:rFonts w:ascii="Times New Roman" w:hAnsi="Times New Roman"/>
          <w:sz w:val="28"/>
          <w:szCs w:val="28"/>
        </w:rPr>
        <w:t>позднее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чем за десять дней до даты его проведения.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703"/>
      <w:bookmarkEnd w:id="18"/>
      <w:r w:rsidRPr="00295B33">
        <w:rPr>
          <w:rFonts w:ascii="Times New Roman" w:hAnsi="Times New Roman"/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19"/>
    <w:p w:rsidR="00C1298A" w:rsidRPr="00295B33" w:rsidRDefault="00C1298A" w:rsidP="00C129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ru-RU"/>
        </w:rPr>
      </w:pPr>
      <w:r w:rsidRPr="00295B33">
        <w:rPr>
          <w:rFonts w:ascii="Times New Roman" w:hAnsi="Times New Roman"/>
          <w:sz w:val="28"/>
          <w:szCs w:val="28"/>
        </w:rPr>
        <w:t>3.10.3. Член комиссии не голосует при рассмотрении комиссией вопроса, ка</w:t>
      </w:r>
      <w:r w:rsidRPr="00295B33">
        <w:rPr>
          <w:rFonts w:ascii="Times New Roman" w:hAnsi="Times New Roman"/>
          <w:sz w:val="28"/>
          <w:szCs w:val="28"/>
        </w:rPr>
        <w:softHyphen/>
        <w:t>сающегося его лично.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704"/>
      <w:r w:rsidRPr="00295B33">
        <w:rPr>
          <w:rFonts w:ascii="Times New Roman" w:hAnsi="Times New Roman"/>
          <w:sz w:val="28"/>
          <w:szCs w:val="28"/>
        </w:rPr>
        <w:t xml:space="preserve">3.11. По итогам рассмотрения вопроса о достоверности и полноты сведений о доходах, об имуществе и обязательствах имущественного </w:t>
      </w:r>
      <w:r w:rsidRPr="00295B33">
        <w:rPr>
          <w:rFonts w:ascii="Times New Roman" w:hAnsi="Times New Roman"/>
          <w:sz w:val="28"/>
          <w:szCs w:val="28"/>
        </w:rPr>
        <w:lastRenderedPageBreak/>
        <w:t>характера, представляемых лицом, замещающим муниципальную должность, комиссия принимает одно из следующих решений:</w:t>
      </w:r>
    </w:p>
    <w:bookmarkEnd w:id="20"/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Председателю Комиссии.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администрации МО «Селитренский сельсовет» </w:t>
      </w:r>
      <w:bookmarkStart w:id="21" w:name="sub_705"/>
      <w:r w:rsidRPr="00295B33">
        <w:rPr>
          <w:rFonts w:ascii="Times New Roman" w:hAnsi="Times New Roman"/>
          <w:sz w:val="28"/>
          <w:szCs w:val="28"/>
        </w:rPr>
        <w:t>.</w:t>
      </w:r>
    </w:p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3.12. По итогам рассмотрения вопроса соблюдения лицами, замещающими муниципальные должности ограничений и запретов, 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C1298A" w:rsidRPr="00295B33" w:rsidRDefault="00C1298A" w:rsidP="00C129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7051"/>
      <w:bookmarkEnd w:id="21"/>
      <w:r w:rsidRPr="00295B33">
        <w:rPr>
          <w:rFonts w:ascii="Times New Roman" w:hAnsi="Times New Roman"/>
          <w:sz w:val="28"/>
          <w:szCs w:val="28"/>
        </w:rPr>
        <w:t>а) о соблюдении ограничений и запретов, исполнения обязанностей, установ</w:t>
      </w:r>
      <w:r w:rsidRPr="00295B33">
        <w:rPr>
          <w:rFonts w:ascii="Times New Roman" w:hAnsi="Times New Roman"/>
          <w:sz w:val="28"/>
          <w:szCs w:val="28"/>
        </w:rPr>
        <w:softHyphen/>
        <w:t>ленные федеральными законами, законами области, муниципальными норматив</w:t>
      </w:r>
      <w:r w:rsidRPr="00295B33">
        <w:rPr>
          <w:rFonts w:ascii="Times New Roman" w:hAnsi="Times New Roman"/>
          <w:sz w:val="28"/>
          <w:szCs w:val="28"/>
        </w:rPr>
        <w:softHyphen/>
        <w:t>ными правовыми актами лицами, замещающими муниципальные должности</w:t>
      </w:r>
      <w:bookmarkStart w:id="23" w:name="sub_7052"/>
      <w:bookmarkEnd w:id="22"/>
      <w:r w:rsidRPr="00295B33">
        <w:rPr>
          <w:rFonts w:ascii="Times New Roman" w:hAnsi="Times New Roman"/>
          <w:sz w:val="28"/>
          <w:szCs w:val="28"/>
        </w:rPr>
        <w:t xml:space="preserve">. </w:t>
      </w:r>
    </w:p>
    <w:p w:rsidR="00C1298A" w:rsidRPr="00295B33" w:rsidRDefault="00C1298A" w:rsidP="00C129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0F0F0"/>
          <w:lang w:eastAsia="ru-RU"/>
        </w:rPr>
      </w:pPr>
      <w:r w:rsidRPr="00295B33">
        <w:rPr>
          <w:rFonts w:ascii="Times New Roman" w:hAnsi="Times New Roman"/>
          <w:sz w:val="28"/>
          <w:szCs w:val="28"/>
        </w:rPr>
        <w:t>б) о несоблюдении ограничений и запретов, неисполнении обязанностей, ус</w:t>
      </w:r>
      <w:r w:rsidRPr="00295B33">
        <w:rPr>
          <w:rFonts w:ascii="Times New Roman" w:hAnsi="Times New Roman"/>
          <w:sz w:val="28"/>
          <w:szCs w:val="28"/>
        </w:rPr>
        <w:softHyphen/>
        <w:t>тановленные федеральными законами, законами области, муниципальными нор</w:t>
      </w:r>
      <w:r w:rsidRPr="00295B33">
        <w:rPr>
          <w:rFonts w:ascii="Times New Roman" w:hAnsi="Times New Roman"/>
          <w:sz w:val="28"/>
          <w:szCs w:val="28"/>
        </w:rPr>
        <w:softHyphen/>
        <w:t>мативными правовыми актами лицами, замещающими муниципальные должно</w:t>
      </w:r>
      <w:r w:rsidRPr="00295B33">
        <w:rPr>
          <w:rFonts w:ascii="Times New Roman" w:hAnsi="Times New Roman"/>
          <w:sz w:val="28"/>
          <w:szCs w:val="28"/>
        </w:rPr>
        <w:softHyphen/>
        <w:t xml:space="preserve">сти.  </w:t>
      </w:r>
      <w:bookmarkStart w:id="24" w:name="sub_706"/>
      <w:bookmarkEnd w:id="23"/>
      <w:r w:rsidRPr="00295B33">
        <w:rPr>
          <w:rFonts w:ascii="Times New Roman" w:hAnsi="Times New Roman"/>
          <w:sz w:val="28"/>
          <w:szCs w:val="28"/>
        </w:rPr>
        <w:t>В этом случае комиссия принимает решение направить данную информацию образования Председателю Комиссии.</w:t>
      </w:r>
    </w:p>
    <w:bookmarkEnd w:id="24"/>
    <w:p w:rsidR="00C1298A" w:rsidRPr="00295B33" w:rsidRDefault="00C1298A" w:rsidP="00C129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C1298A" w:rsidRPr="00295B33" w:rsidRDefault="00C1298A" w:rsidP="00C129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707"/>
      <w:r w:rsidRPr="00295B33">
        <w:rPr>
          <w:rFonts w:ascii="Times New Roman" w:hAnsi="Times New Roman"/>
          <w:sz w:val="28"/>
          <w:szCs w:val="28"/>
        </w:rPr>
        <w:t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</w:t>
      </w:r>
      <w:r w:rsidRPr="00295B33">
        <w:rPr>
          <w:rFonts w:ascii="Times New Roman" w:hAnsi="Times New Roman"/>
          <w:sz w:val="28"/>
          <w:szCs w:val="28"/>
        </w:rPr>
        <w:softHyphen/>
        <w:t xml:space="preserve">мещающее муниципальную должность. </w:t>
      </w:r>
    </w:p>
    <w:bookmarkEnd w:id="25"/>
    <w:p w:rsidR="00C1298A" w:rsidRPr="00295B33" w:rsidRDefault="00C1298A" w:rsidP="00C129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3.15. Копии протокола заседания комиссии в течение пяти рабочих дней со дня заседания направляются Председателем Комиссии лицу, замещающему муниципальную должность, в отношении которого проводи</w:t>
      </w:r>
      <w:r w:rsidRPr="00295B33">
        <w:rPr>
          <w:rFonts w:ascii="Times New Roman" w:hAnsi="Times New Roman"/>
          <w:sz w:val="28"/>
          <w:szCs w:val="28"/>
        </w:rPr>
        <w:softHyphen/>
        <w:t>лась проверка.</w:t>
      </w:r>
    </w:p>
    <w:p w:rsidR="00C1298A" w:rsidRPr="00295B33" w:rsidRDefault="00C1298A" w:rsidP="00C129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709"/>
      <w:r w:rsidRPr="00295B33">
        <w:rPr>
          <w:rFonts w:ascii="Times New Roman" w:hAnsi="Times New Roman"/>
          <w:sz w:val="28"/>
          <w:szCs w:val="28"/>
        </w:rPr>
        <w:lastRenderedPageBreak/>
        <w:t>3.16. Копия протокола заседания комиссии приобщается к личному делу лица, замещающего муниципальную должность, в отношении которого проводи</w:t>
      </w:r>
      <w:r w:rsidRPr="00295B33">
        <w:rPr>
          <w:rFonts w:ascii="Times New Roman" w:hAnsi="Times New Roman"/>
          <w:sz w:val="28"/>
          <w:szCs w:val="28"/>
        </w:rPr>
        <w:softHyphen/>
        <w:t>лась проверка.</w:t>
      </w:r>
    </w:p>
    <w:p w:rsidR="00C1298A" w:rsidRPr="00295B33" w:rsidRDefault="00C1298A" w:rsidP="00C129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7012"/>
      <w:bookmarkEnd w:id="26"/>
      <w:r w:rsidRPr="00295B33">
        <w:rPr>
          <w:rFonts w:ascii="Times New Roman" w:hAnsi="Times New Roman"/>
          <w:sz w:val="28"/>
          <w:szCs w:val="28"/>
        </w:rPr>
        <w:t xml:space="preserve">3.17. </w:t>
      </w:r>
      <w:proofErr w:type="gramStart"/>
      <w:r w:rsidRPr="00295B33">
        <w:rPr>
          <w:rFonts w:ascii="Times New Roman" w:hAnsi="Times New Roman"/>
          <w:sz w:val="28"/>
          <w:szCs w:val="28"/>
        </w:rPr>
        <w:t>Сведения о результатах проверки предоставляются председателем ко</w:t>
      </w:r>
      <w:r w:rsidRPr="00295B33">
        <w:rPr>
          <w:rFonts w:ascii="Times New Roman" w:hAnsi="Times New Roman"/>
          <w:sz w:val="28"/>
          <w:szCs w:val="28"/>
        </w:rPr>
        <w:softHyphen/>
        <w:t>миссии с одновременным уведомлением об этом лица, замещающего муници</w:t>
      </w:r>
      <w:r w:rsidRPr="00295B33">
        <w:rPr>
          <w:rFonts w:ascii="Times New Roman" w:hAnsi="Times New Roman"/>
          <w:sz w:val="28"/>
          <w:szCs w:val="28"/>
        </w:rPr>
        <w:softHyphen/>
        <w:t>пальную должность, в отношении которого проводилась проверка, правоохрани</w:t>
      </w:r>
      <w:r w:rsidRPr="00295B33">
        <w:rPr>
          <w:rFonts w:ascii="Times New Roman" w:hAnsi="Times New Roman"/>
          <w:sz w:val="28"/>
          <w:szCs w:val="28"/>
        </w:rPr>
        <w:softHyphen/>
        <w:t>тельным и другим государственным органам, постоянно действующим руково</w:t>
      </w:r>
      <w:r w:rsidRPr="00295B33">
        <w:rPr>
          <w:rFonts w:ascii="Times New Roman" w:hAnsi="Times New Roman"/>
          <w:sz w:val="28"/>
          <w:szCs w:val="28"/>
        </w:rPr>
        <w:softHyphen/>
        <w:t>дящим органам политических партий и зарегистрированных в соответствии с за</w:t>
      </w:r>
      <w:r w:rsidRPr="00295B33">
        <w:rPr>
          <w:rFonts w:ascii="Times New Roman" w:hAnsi="Times New Roman"/>
          <w:sz w:val="28"/>
          <w:szCs w:val="28"/>
        </w:rPr>
        <w:softHyphen/>
        <w:t>коном иных общероссийских общественных объединений, не являющихся поли</w:t>
      </w:r>
      <w:r w:rsidRPr="00295B33">
        <w:rPr>
          <w:rFonts w:ascii="Times New Roman" w:hAnsi="Times New Roman"/>
          <w:sz w:val="28"/>
          <w:szCs w:val="28"/>
        </w:rPr>
        <w:softHyphen/>
        <w:t>тическими партиями, Общественной палате Российской Федерации и Обществен</w:t>
      </w:r>
      <w:r w:rsidRPr="00295B33">
        <w:rPr>
          <w:rFonts w:ascii="Times New Roman" w:hAnsi="Times New Roman"/>
          <w:sz w:val="28"/>
          <w:szCs w:val="28"/>
        </w:rPr>
        <w:softHyphen/>
        <w:t>ной палате Астраханской области, предоставившим информацию, явившуюся ос</w:t>
      </w:r>
      <w:r w:rsidRPr="00295B33">
        <w:rPr>
          <w:rFonts w:ascii="Times New Roman" w:hAnsi="Times New Roman"/>
          <w:sz w:val="28"/>
          <w:szCs w:val="28"/>
        </w:rPr>
        <w:softHyphen/>
        <w:t>нованием для</w:t>
      </w:r>
      <w:proofErr w:type="gramEnd"/>
      <w:r w:rsidRPr="00295B33">
        <w:rPr>
          <w:rFonts w:ascii="Times New Roman" w:hAnsi="Times New Roman"/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27"/>
    <w:p w:rsidR="00C1298A" w:rsidRPr="00295B33" w:rsidRDefault="00C1298A" w:rsidP="00C1298A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B33">
        <w:rPr>
          <w:rFonts w:ascii="Times New Roman" w:hAnsi="Times New Roman"/>
          <w:sz w:val="28"/>
          <w:szCs w:val="28"/>
        </w:rPr>
        <w:t>3.18. Материалы проверки хранятся в комиссии Совета МО «Селитренский сельсовет» в течение трех лет со дня ее окончания, после чего передаются в архив.</w:t>
      </w:r>
    </w:p>
    <w:p w:rsidR="00C1298A" w:rsidRPr="007A75B5" w:rsidRDefault="00C1298A" w:rsidP="00C1298A">
      <w:pPr>
        <w:jc w:val="right"/>
        <w:rPr>
          <w:b/>
        </w:rPr>
      </w:pPr>
    </w:p>
    <w:p w:rsidR="00C1298A" w:rsidRPr="007A75B5" w:rsidRDefault="00C1298A" w:rsidP="00C1298A">
      <w:pPr>
        <w:jc w:val="right"/>
        <w:rPr>
          <w:b/>
        </w:rPr>
      </w:pPr>
    </w:p>
    <w:p w:rsidR="00C1298A" w:rsidRPr="007A75B5" w:rsidRDefault="00C1298A" w:rsidP="00C1298A">
      <w:pPr>
        <w:jc w:val="right"/>
        <w:rPr>
          <w:b/>
        </w:rPr>
      </w:pPr>
    </w:p>
    <w:p w:rsidR="00C1298A" w:rsidRPr="007A75B5" w:rsidRDefault="00C1298A" w:rsidP="00C1298A">
      <w:pPr>
        <w:jc w:val="right"/>
        <w:rPr>
          <w:b/>
        </w:rPr>
      </w:pPr>
    </w:p>
    <w:p w:rsidR="00C1298A" w:rsidRPr="007A75B5" w:rsidRDefault="00C1298A" w:rsidP="00C1298A">
      <w:pPr>
        <w:jc w:val="right"/>
        <w:rPr>
          <w:b/>
        </w:rPr>
      </w:pPr>
    </w:p>
    <w:p w:rsidR="00C1298A" w:rsidRPr="007A75B5" w:rsidRDefault="00C1298A" w:rsidP="00C1298A">
      <w:pPr>
        <w:jc w:val="right"/>
        <w:rPr>
          <w:b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Pr="00FD1F71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8" w:name="_GoBack"/>
      <w:r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C1298A" w:rsidRDefault="00C1298A" w:rsidP="00C1298A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98A" w:rsidRPr="0080136F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FD1F71" w:rsidRDefault="00C1298A" w:rsidP="00C1298A">
      <w:pPr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hAnsi="Times New Roman"/>
          <w:sz w:val="28"/>
          <w:szCs w:val="28"/>
        </w:rPr>
        <w:t xml:space="preserve">29.03.2016 г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87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выдвижении кандидатуры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главы МО «Селитренский сельсовет»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награждение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Николаевича </w:t>
      </w:r>
      <w:proofErr w:type="gram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Благодарственным</w:t>
      </w:r>
      <w:proofErr w:type="gram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1298A" w:rsidRPr="00AA7444" w:rsidRDefault="00C1298A" w:rsidP="00F43B76">
      <w:pPr>
        <w:contextualSpacing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пи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сьмом Думы Астраханской области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AA7444" w:rsidRDefault="00C1298A" w:rsidP="00C12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b/>
          <w:sz w:val="28"/>
          <w:szCs w:val="28"/>
          <w:lang w:eastAsia="ar-SA"/>
        </w:rPr>
        <w:t>РЕШИЛ: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AA7444" w:rsidRDefault="00C1298A" w:rsidP="00C1298A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кандидатуру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награждение </w:t>
      </w: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Благодарственным письмом Думы Астраханской области.</w:t>
      </w:r>
    </w:p>
    <w:p w:rsidR="00C1298A" w:rsidRPr="00AA7444" w:rsidRDefault="00C1298A" w:rsidP="00C129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98A" w:rsidRPr="00AA7444" w:rsidRDefault="00C1298A" w:rsidP="00C1298A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C1298A" w:rsidRPr="00AA7444" w:rsidRDefault="00C1298A" w:rsidP="00C1298A">
      <w:pPr>
        <w:autoSpaceDE w:val="0"/>
        <w:spacing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A7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744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1298A" w:rsidRPr="00AA7444" w:rsidRDefault="00C1298A" w:rsidP="00C1298A">
      <w:pPr>
        <w:pStyle w:val="a3"/>
        <w:autoSpaceDE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1298A" w:rsidRPr="00AA7444" w:rsidRDefault="00C1298A" w:rsidP="00C129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                                                        Ромохов Д.В.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B76" w:rsidRDefault="00F43B76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C1298A" w:rsidRDefault="00C1298A" w:rsidP="00C1298A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98A" w:rsidRPr="0080136F" w:rsidRDefault="00C1298A" w:rsidP="00C12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98A" w:rsidRPr="00FD1F71" w:rsidRDefault="00C1298A" w:rsidP="00C1298A">
      <w:pPr>
        <w:rPr>
          <w:rFonts w:ascii="Times New Roman" w:hAnsi="Times New Roman"/>
          <w:sz w:val="28"/>
          <w:szCs w:val="28"/>
        </w:rPr>
      </w:pPr>
      <w:r w:rsidRPr="00FD1F71">
        <w:rPr>
          <w:rFonts w:ascii="Times New Roman" w:hAnsi="Times New Roman"/>
          <w:sz w:val="28"/>
          <w:szCs w:val="28"/>
        </w:rPr>
        <w:t xml:space="preserve">29.03.2016 г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88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выдвижении кандидатуры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главы МО «Селитренский сельсовет»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награждение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</w:t>
      </w:r>
    </w:p>
    <w:p w:rsidR="00C1298A" w:rsidRDefault="00C1298A" w:rsidP="00F43B76">
      <w:pPr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Николаевича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Почетной  грамотой</w:t>
      </w:r>
    </w:p>
    <w:p w:rsidR="00C1298A" w:rsidRDefault="00C1298A" w:rsidP="00F43B7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Думы Астраханской области</w:t>
      </w:r>
    </w:p>
    <w:p w:rsidR="00F43B76" w:rsidRPr="00F43B76" w:rsidRDefault="00F43B76" w:rsidP="00F43B76">
      <w:pPr>
        <w:contextualSpacing/>
        <w:rPr>
          <w:rFonts w:ascii="Times New Roman" w:hAnsi="Times New Roman"/>
          <w:sz w:val="28"/>
          <w:szCs w:val="28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МО «Селитренский сельсовет»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AA7444" w:rsidRDefault="00C1298A" w:rsidP="00C12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A7444">
        <w:rPr>
          <w:rFonts w:ascii="Times New Roman" w:eastAsia="Times New Roman" w:hAnsi="Times New Roman"/>
          <w:b/>
          <w:sz w:val="28"/>
          <w:szCs w:val="28"/>
          <w:lang w:eastAsia="ar-SA"/>
        </w:rPr>
        <w:t>РЕШИЛ:</w:t>
      </w: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Pr="00AA7444" w:rsidRDefault="00C1298A" w:rsidP="00C1298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кандидатуру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ВрИо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МО «Селитренский сельсовет» </w:t>
      </w:r>
      <w:proofErr w:type="spellStart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Климашова</w:t>
      </w:r>
      <w:proofErr w:type="spellEnd"/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Александра Николаевича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награждение </w:t>
      </w: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Почетной грамотой </w:t>
      </w:r>
      <w:r w:rsidRPr="00AA7444">
        <w:rPr>
          <w:rFonts w:ascii="Times New Roman" w:eastAsia="Times New Roman" w:hAnsi="Times New Roman"/>
          <w:sz w:val="28"/>
          <w:szCs w:val="28"/>
          <w:lang w:eastAsia="ar-SA"/>
        </w:rPr>
        <w:t>Думы Астраханской области.</w:t>
      </w:r>
    </w:p>
    <w:p w:rsidR="00C1298A" w:rsidRPr="00AA7444" w:rsidRDefault="00C1298A" w:rsidP="00C129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98A" w:rsidRPr="00AA7444" w:rsidRDefault="00C1298A" w:rsidP="00C1298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C1298A" w:rsidRPr="00AA7444" w:rsidRDefault="00C1298A" w:rsidP="00C1298A">
      <w:pPr>
        <w:autoSpaceDE w:val="0"/>
        <w:spacing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A744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A7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744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1298A" w:rsidRPr="00AA7444" w:rsidRDefault="00C1298A" w:rsidP="00C1298A">
      <w:pPr>
        <w:pStyle w:val="a3"/>
        <w:autoSpaceDE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1298A" w:rsidRPr="00AA7444" w:rsidRDefault="00C1298A" w:rsidP="00C129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                                                        Ромохов Д.В.</w:t>
      </w:r>
    </w:p>
    <w:bookmarkEnd w:id="28"/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298A" w:rsidRDefault="00C1298A" w:rsidP="00C1298A"/>
    <w:p w:rsidR="00C1298A" w:rsidRPr="007A75B5" w:rsidRDefault="00C1298A" w:rsidP="003039A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039AF" w:rsidRPr="00507886" w:rsidRDefault="003039AF" w:rsidP="003039AF"/>
    <w:p w:rsidR="003039AF" w:rsidRPr="003039AF" w:rsidRDefault="003039AF">
      <w:pPr>
        <w:rPr>
          <w:rFonts w:ascii="Times New Roman" w:hAnsi="Times New Roman"/>
        </w:rPr>
      </w:pPr>
    </w:p>
    <w:sectPr w:rsidR="003039AF" w:rsidRPr="003039AF" w:rsidSect="00AA6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9F3E1F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5751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4198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0DBB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BA708D2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46F8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2746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77506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75838"/>
    <w:multiLevelType w:val="hybridMultilevel"/>
    <w:tmpl w:val="1994AF68"/>
    <w:lvl w:ilvl="0" w:tplc="BC4A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A50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BEF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DE1F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DABC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B8BA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CEDB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CCD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1C1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35C92918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44291"/>
    <w:multiLevelType w:val="hybridMultilevel"/>
    <w:tmpl w:val="318E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47C3"/>
    <w:multiLevelType w:val="hybridMultilevel"/>
    <w:tmpl w:val="AFFCC9D2"/>
    <w:lvl w:ilvl="0" w:tplc="92C0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20F95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426A9"/>
    <w:multiLevelType w:val="hybridMultilevel"/>
    <w:tmpl w:val="2C18FCA4"/>
    <w:lvl w:ilvl="0" w:tplc="2660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D0F5A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2EC2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76AA0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4512A"/>
    <w:multiLevelType w:val="hybridMultilevel"/>
    <w:tmpl w:val="82101A5E"/>
    <w:lvl w:ilvl="0" w:tplc="7CF8B5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688A"/>
    <w:multiLevelType w:val="hybridMultilevel"/>
    <w:tmpl w:val="1994AF68"/>
    <w:lvl w:ilvl="0" w:tplc="BC4A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A50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BEF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DE1F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DABC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B8BA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CEDB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CCD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1C1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5497A54"/>
    <w:multiLevelType w:val="hybridMultilevel"/>
    <w:tmpl w:val="0374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E1F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60C83"/>
    <w:multiLevelType w:val="hybridMultilevel"/>
    <w:tmpl w:val="010E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7B391210"/>
    <w:multiLevelType w:val="hybridMultilevel"/>
    <w:tmpl w:val="608C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A167A"/>
    <w:multiLevelType w:val="hybridMultilevel"/>
    <w:tmpl w:val="0374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0"/>
  </w:num>
  <w:num w:numId="4">
    <w:abstractNumId w:val="12"/>
  </w:num>
  <w:num w:numId="5">
    <w:abstractNumId w:val="19"/>
  </w:num>
  <w:num w:numId="6">
    <w:abstractNumId w:val="23"/>
  </w:num>
  <w:num w:numId="7">
    <w:abstractNumId w:val="13"/>
  </w:num>
  <w:num w:numId="8">
    <w:abstractNumId w:val="14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11"/>
  </w:num>
  <w:num w:numId="14">
    <w:abstractNumId w:val="25"/>
  </w:num>
  <w:num w:numId="15">
    <w:abstractNumId w:val="22"/>
  </w:num>
  <w:num w:numId="16">
    <w:abstractNumId w:val="9"/>
  </w:num>
  <w:num w:numId="17">
    <w:abstractNumId w:val="16"/>
  </w:num>
  <w:num w:numId="18">
    <w:abstractNumId w:val="8"/>
  </w:num>
  <w:num w:numId="19">
    <w:abstractNumId w:val="6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24"/>
  </w:num>
  <w:num w:numId="25">
    <w:abstractNumId w:val="5"/>
  </w:num>
  <w:num w:numId="26">
    <w:abstractNumId w:val="0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6E5"/>
    <w:rsid w:val="00063C23"/>
    <w:rsid w:val="000A78C8"/>
    <w:rsid w:val="001465C9"/>
    <w:rsid w:val="001F20E3"/>
    <w:rsid w:val="002C01D7"/>
    <w:rsid w:val="002E052D"/>
    <w:rsid w:val="003039AF"/>
    <w:rsid w:val="004212CC"/>
    <w:rsid w:val="00501E7D"/>
    <w:rsid w:val="006916D9"/>
    <w:rsid w:val="006E4CC3"/>
    <w:rsid w:val="00796AD4"/>
    <w:rsid w:val="0080136F"/>
    <w:rsid w:val="00927814"/>
    <w:rsid w:val="009D66AA"/>
    <w:rsid w:val="009F05F6"/>
    <w:rsid w:val="00A676E5"/>
    <w:rsid w:val="00AA1D37"/>
    <w:rsid w:val="00AA6AFC"/>
    <w:rsid w:val="00AD302F"/>
    <w:rsid w:val="00B03B2A"/>
    <w:rsid w:val="00BA566E"/>
    <w:rsid w:val="00BD1075"/>
    <w:rsid w:val="00BE31B2"/>
    <w:rsid w:val="00C1298A"/>
    <w:rsid w:val="00C53657"/>
    <w:rsid w:val="00C576C1"/>
    <w:rsid w:val="00DB1034"/>
    <w:rsid w:val="00E550CE"/>
    <w:rsid w:val="00E63961"/>
    <w:rsid w:val="00E922CB"/>
    <w:rsid w:val="00F252BE"/>
    <w:rsid w:val="00F43B76"/>
    <w:rsid w:val="00FA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E5"/>
    <w:pPr>
      <w:spacing w:before="0" w:beforeAutospacing="0" w:after="160" w:afterAutospacing="0" w:line="254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7D"/>
    <w:pPr>
      <w:ind w:left="720"/>
      <w:contextualSpacing/>
    </w:pPr>
  </w:style>
  <w:style w:type="paragraph" w:customStyle="1" w:styleId="ConsPlusNormal">
    <w:name w:val="ConsPlusNormal"/>
    <w:rsid w:val="003039AF"/>
    <w:pPr>
      <w:widowControl w:val="0"/>
      <w:suppressAutoHyphens/>
      <w:autoSpaceDE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039AF"/>
    <w:pPr>
      <w:widowControl w:val="0"/>
      <w:suppressAutoHyphens/>
      <w:autoSpaceDE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Цветовое выделение"/>
    <w:uiPriority w:val="99"/>
    <w:rsid w:val="00C1298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12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129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rsid w:val="00C1298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C129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2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2016-08-15T11:06:00Z</cp:lastPrinted>
  <dcterms:created xsi:type="dcterms:W3CDTF">2016-04-13T17:24:00Z</dcterms:created>
  <dcterms:modified xsi:type="dcterms:W3CDTF">2016-12-16T07:54:00Z</dcterms:modified>
</cp:coreProperties>
</file>