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9D" w:rsidRDefault="004F6E9D" w:rsidP="00B645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74D9" w:rsidRPr="00E36E3E" w:rsidRDefault="000274D9" w:rsidP="00B645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74D9" w:rsidRPr="00E36E3E" w:rsidRDefault="009328FB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0274D9" w:rsidRPr="00E36E3E">
        <w:rPr>
          <w:rFonts w:ascii="Times New Roman" w:eastAsia="Times New Roman" w:hAnsi="Times New Roman"/>
          <w:sz w:val="28"/>
          <w:szCs w:val="28"/>
          <w:lang w:eastAsia="ar-SA"/>
        </w:rPr>
        <w:t>.12.2015г</w:t>
      </w:r>
      <w:proofErr w:type="gramStart"/>
      <w:r w:rsidR="000274D9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  <w:r w:rsidR="000274D9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0274D9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Присутствовали: члены совета: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Полухина</w:t>
      </w:r>
      <w:proofErr w:type="spellEnd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Н.П., </w:t>
      </w:r>
      <w:proofErr w:type="spellStart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Исиналиев</w:t>
      </w:r>
      <w:proofErr w:type="spellEnd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З.М., Петрова Е.Н.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proofErr w:type="spellStart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Чалова</w:t>
      </w:r>
      <w:proofErr w:type="spellEnd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Л.А., Еременко В.Ф., 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</w:t>
      </w:r>
      <w:r w:rsid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Председатель собрания: Ромохов Д.В.                                                    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 w:rsidR="009328FB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Секретарь собрания</w:t>
      </w:r>
      <w:proofErr w:type="gramStart"/>
      <w:r w:rsidR="009328FB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="009328FB"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Исмагулова З.С                                      </w:t>
      </w:r>
    </w:p>
    <w:p w:rsidR="000274D9" w:rsidRPr="00E36E3E" w:rsidRDefault="000274D9" w:rsidP="000274D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9222F7" w:rsidRPr="00E36E3E" w:rsidRDefault="009222F7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22F7" w:rsidRPr="00E36E3E" w:rsidRDefault="009222F7" w:rsidP="009222F7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E36E3E">
        <w:rPr>
          <w:rFonts w:ascii="Times New Roman" w:hAnsi="Times New Roman"/>
          <w:sz w:val="28"/>
          <w:szCs w:val="28"/>
        </w:rPr>
        <w:t xml:space="preserve"> «Об утверждении бюджета МО «Селитренский сельсовет».</w:t>
      </w:r>
    </w:p>
    <w:p w:rsidR="009222F7" w:rsidRPr="00E36E3E" w:rsidRDefault="009222F7" w:rsidP="009222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E36E3E">
        <w:rPr>
          <w:rFonts w:ascii="Times New Roman" w:hAnsi="Times New Roman"/>
          <w:sz w:val="28"/>
          <w:szCs w:val="28"/>
        </w:rPr>
        <w:t xml:space="preserve"> «Об утверждении </w:t>
      </w:r>
      <w:r w:rsidRPr="00E36E3E">
        <w:rPr>
          <w:rFonts w:ascii="Times New Roman" w:eastAsia="Times New Roman" w:hAnsi="Times New Roman"/>
          <w:sz w:val="28"/>
          <w:szCs w:val="28"/>
        </w:rPr>
        <w:t>Положения о порядке управления и распоряжения</w:t>
      </w:r>
      <w:r w:rsidRPr="00E36E3E">
        <w:rPr>
          <w:rFonts w:ascii="Times New Roman" w:hAnsi="Times New Roman"/>
          <w:sz w:val="28"/>
          <w:szCs w:val="28"/>
        </w:rPr>
        <w:t xml:space="preserve"> </w:t>
      </w:r>
      <w:r w:rsidRPr="00E36E3E">
        <w:rPr>
          <w:rFonts w:ascii="Times New Roman" w:eastAsia="Times New Roman" w:hAnsi="Times New Roman"/>
          <w:sz w:val="28"/>
          <w:szCs w:val="28"/>
        </w:rPr>
        <w:t>собственностью муниципального имущества  МО «Селитренский сельсовет».</w:t>
      </w: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E36E3E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E36E3E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о порядке ознакомления граждан с нормативными правовыми актами органов местного самоуправления в муниципальном образ</w:t>
      </w:r>
      <w:r w:rsidR="002931AB">
        <w:rPr>
          <w:rFonts w:ascii="Times New Roman" w:hAnsi="Times New Roman"/>
          <w:sz w:val="28"/>
          <w:szCs w:val="28"/>
        </w:rPr>
        <w:t>овании «Селитренский сельсовет»</w:t>
      </w:r>
      <w:r w:rsidRPr="00E36E3E">
        <w:rPr>
          <w:rFonts w:ascii="Times New Roman" w:hAnsi="Times New Roman"/>
          <w:sz w:val="28"/>
          <w:szCs w:val="28"/>
        </w:rPr>
        <w:t xml:space="preserve"> (об обнародовании нормативных правовых актов).</w:t>
      </w: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Pr="00E36E3E">
        <w:rPr>
          <w:rFonts w:ascii="Times New Roman" w:hAnsi="Times New Roman"/>
          <w:sz w:val="28"/>
          <w:szCs w:val="28"/>
        </w:rPr>
        <w:t xml:space="preserve"> Об утверж</w:t>
      </w:r>
      <w:r w:rsidR="002931AB">
        <w:rPr>
          <w:rFonts w:ascii="Times New Roman" w:hAnsi="Times New Roman"/>
          <w:sz w:val="28"/>
          <w:szCs w:val="28"/>
        </w:rPr>
        <w:t>д</w:t>
      </w:r>
      <w:r w:rsidRPr="00E36E3E">
        <w:rPr>
          <w:rFonts w:ascii="Times New Roman" w:hAnsi="Times New Roman"/>
          <w:sz w:val="28"/>
          <w:szCs w:val="28"/>
        </w:rPr>
        <w:t xml:space="preserve">ении тарифов на платные </w:t>
      </w:r>
      <w:proofErr w:type="gramStart"/>
      <w:r w:rsidRPr="00E36E3E">
        <w:rPr>
          <w:rFonts w:ascii="Times New Roman" w:hAnsi="Times New Roman"/>
          <w:sz w:val="28"/>
          <w:szCs w:val="28"/>
        </w:rPr>
        <w:t>услуги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оказываемые в 2016 году МКУК ИКЦ «Сарай-Бату».</w:t>
      </w:r>
    </w:p>
    <w:p w:rsidR="00E36E3E" w:rsidRPr="00E36E3E" w:rsidRDefault="00E36E3E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4D9" w:rsidRPr="00E36E3E" w:rsidRDefault="000274D9" w:rsidP="000274D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74D9" w:rsidRPr="00E36E3E" w:rsidRDefault="000274D9" w:rsidP="000274D9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sz w:val="28"/>
          <w:szCs w:val="28"/>
        </w:rPr>
        <w:t xml:space="preserve">По первому вопросу </w:t>
      </w:r>
    </w:p>
    <w:p w:rsidR="000274D9" w:rsidRPr="00E36E3E" w:rsidRDefault="000274D9" w:rsidP="000274D9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СЛУШАЛИ</w:t>
      </w:r>
      <w:proofErr w:type="gramStart"/>
      <w:r w:rsidRPr="00E36E3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 «Об </w:t>
      </w:r>
      <w:r w:rsidR="00B645E4" w:rsidRPr="00E36E3E">
        <w:rPr>
          <w:rFonts w:ascii="Times New Roman" w:hAnsi="Times New Roman"/>
          <w:sz w:val="28"/>
          <w:szCs w:val="28"/>
        </w:rPr>
        <w:t xml:space="preserve">утверждении бюджета </w:t>
      </w:r>
      <w:r w:rsidRPr="00E36E3E">
        <w:rPr>
          <w:rFonts w:ascii="Times New Roman" w:hAnsi="Times New Roman"/>
          <w:sz w:val="28"/>
          <w:szCs w:val="28"/>
        </w:rPr>
        <w:t>МО «Селитренский сельсовет»</w:t>
      </w:r>
    </w:p>
    <w:p w:rsidR="000274D9" w:rsidRPr="00E36E3E" w:rsidRDefault="000274D9" w:rsidP="000274D9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 xml:space="preserve">Совет МО </w:t>
      </w:r>
      <w:r w:rsidRPr="00E36E3E">
        <w:rPr>
          <w:rFonts w:ascii="Times New Roman" w:hAnsi="Times New Roman"/>
          <w:sz w:val="28"/>
          <w:szCs w:val="28"/>
        </w:rPr>
        <w:t>«Селитренский сельсовет»</w:t>
      </w:r>
    </w:p>
    <w:p w:rsidR="000274D9" w:rsidRPr="00E36E3E" w:rsidRDefault="000274D9" w:rsidP="000274D9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E36E3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36E3E">
        <w:rPr>
          <w:rFonts w:ascii="Times New Roman" w:hAnsi="Times New Roman"/>
          <w:b/>
          <w:sz w:val="28"/>
          <w:szCs w:val="28"/>
        </w:rPr>
        <w:t xml:space="preserve"> </w:t>
      </w:r>
      <w:r w:rsidRPr="00E36E3E">
        <w:rPr>
          <w:rFonts w:ascii="Times New Roman" w:hAnsi="Times New Roman"/>
          <w:sz w:val="28"/>
          <w:szCs w:val="28"/>
        </w:rPr>
        <w:t xml:space="preserve"> Утвердить </w:t>
      </w:r>
      <w:r w:rsidR="009328FB" w:rsidRPr="00E36E3E">
        <w:rPr>
          <w:rFonts w:ascii="Times New Roman" w:hAnsi="Times New Roman"/>
          <w:sz w:val="28"/>
          <w:szCs w:val="28"/>
        </w:rPr>
        <w:t>бюджет</w:t>
      </w:r>
      <w:r w:rsidRPr="00E36E3E">
        <w:rPr>
          <w:rFonts w:ascii="Times New Roman" w:hAnsi="Times New Roman"/>
          <w:sz w:val="28"/>
          <w:szCs w:val="28"/>
        </w:rPr>
        <w:t xml:space="preserve"> администрации МО «Селитренский сельсовет»</w:t>
      </w:r>
    </w:p>
    <w:p w:rsidR="000274D9" w:rsidRPr="00E36E3E" w:rsidRDefault="000274D9" w:rsidP="000274D9">
      <w:pPr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sz w:val="28"/>
          <w:szCs w:val="28"/>
        </w:rPr>
        <w:t>По второму вопросу</w:t>
      </w:r>
    </w:p>
    <w:p w:rsidR="009328FB" w:rsidRPr="00E36E3E" w:rsidRDefault="000274D9" w:rsidP="009328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СЛУШАЛИ</w:t>
      </w:r>
      <w:proofErr w:type="gramStart"/>
      <w:r w:rsidRPr="00E36E3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«</w:t>
      </w:r>
      <w:r w:rsidR="009328FB" w:rsidRPr="00E36E3E">
        <w:rPr>
          <w:rFonts w:ascii="Times New Roman" w:hAnsi="Times New Roman"/>
          <w:sz w:val="28"/>
          <w:szCs w:val="28"/>
        </w:rPr>
        <w:t xml:space="preserve">Об утверждении </w:t>
      </w:r>
      <w:r w:rsidR="009328FB" w:rsidRPr="00E36E3E">
        <w:rPr>
          <w:rFonts w:ascii="Times New Roman" w:eastAsia="Times New Roman" w:hAnsi="Times New Roman"/>
          <w:sz w:val="28"/>
          <w:szCs w:val="28"/>
        </w:rPr>
        <w:t>Положения о порядке управления и распоряжения</w:t>
      </w:r>
      <w:r w:rsidR="009328FB" w:rsidRPr="00E36E3E">
        <w:rPr>
          <w:rFonts w:ascii="Times New Roman" w:hAnsi="Times New Roman"/>
          <w:sz w:val="28"/>
          <w:szCs w:val="28"/>
        </w:rPr>
        <w:t xml:space="preserve"> </w:t>
      </w:r>
      <w:r w:rsidR="009328FB" w:rsidRPr="00E36E3E">
        <w:rPr>
          <w:rFonts w:ascii="Times New Roman" w:eastAsia="Times New Roman" w:hAnsi="Times New Roman"/>
          <w:sz w:val="28"/>
          <w:szCs w:val="28"/>
        </w:rPr>
        <w:t>собственностью муниципального имущества  МО «Селитренский сельсовет»</w:t>
      </w:r>
    </w:p>
    <w:p w:rsidR="009328FB" w:rsidRPr="00E36E3E" w:rsidRDefault="009328FB" w:rsidP="009328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4D9" w:rsidRPr="00E36E3E" w:rsidRDefault="000274D9" w:rsidP="000274D9">
      <w:pPr>
        <w:rPr>
          <w:rFonts w:ascii="Times New Roman" w:hAnsi="Times New Roman"/>
          <w:b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Совет МО «Селитренский сельсовет»</w:t>
      </w:r>
    </w:p>
    <w:p w:rsidR="009328FB" w:rsidRPr="00E36E3E" w:rsidRDefault="000274D9" w:rsidP="00932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lastRenderedPageBreak/>
        <w:t>РЕШИЛ:</w:t>
      </w:r>
      <w:r w:rsidRPr="00E36E3E">
        <w:rPr>
          <w:rFonts w:ascii="Times New Roman" w:hAnsi="Times New Roman"/>
          <w:sz w:val="28"/>
          <w:szCs w:val="28"/>
        </w:rPr>
        <w:t xml:space="preserve"> </w:t>
      </w:r>
      <w:r w:rsidR="009328FB" w:rsidRPr="00E36E3E">
        <w:rPr>
          <w:rFonts w:ascii="Times New Roman" w:hAnsi="Times New Roman"/>
          <w:sz w:val="28"/>
          <w:szCs w:val="28"/>
        </w:rPr>
        <w:t>Утвердить</w:t>
      </w:r>
      <w:proofErr w:type="gramStart"/>
      <w:r w:rsidR="009328FB" w:rsidRPr="00E36E3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9328FB" w:rsidRPr="00E36E3E">
        <w:rPr>
          <w:rFonts w:ascii="Times New Roman" w:hAnsi="Times New Roman"/>
          <w:sz w:val="28"/>
          <w:szCs w:val="28"/>
        </w:rPr>
        <w:t xml:space="preserve">б утверждении </w:t>
      </w:r>
      <w:r w:rsidR="009328FB" w:rsidRPr="00E36E3E">
        <w:rPr>
          <w:rFonts w:ascii="Times New Roman" w:eastAsia="Times New Roman" w:hAnsi="Times New Roman"/>
          <w:sz w:val="28"/>
          <w:szCs w:val="28"/>
        </w:rPr>
        <w:t>Положения о порядке управления и распоряжения</w:t>
      </w:r>
      <w:r w:rsidR="009328FB" w:rsidRPr="00E36E3E">
        <w:rPr>
          <w:rFonts w:ascii="Times New Roman" w:hAnsi="Times New Roman"/>
          <w:sz w:val="28"/>
          <w:szCs w:val="28"/>
        </w:rPr>
        <w:t xml:space="preserve"> </w:t>
      </w:r>
      <w:r w:rsidR="009328FB" w:rsidRPr="00E36E3E">
        <w:rPr>
          <w:rFonts w:ascii="Times New Roman" w:eastAsia="Times New Roman" w:hAnsi="Times New Roman"/>
          <w:sz w:val="28"/>
          <w:szCs w:val="28"/>
        </w:rPr>
        <w:t>собственностью муниципального имущества  МО «Селитренский сельсовет»</w:t>
      </w:r>
    </w:p>
    <w:p w:rsidR="004A532C" w:rsidRPr="00E36E3E" w:rsidRDefault="004A532C" w:rsidP="00932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532C" w:rsidRPr="00E36E3E" w:rsidRDefault="004A532C" w:rsidP="00932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</w:rPr>
        <w:t>По третьему вопросу</w:t>
      </w:r>
    </w:p>
    <w:p w:rsidR="00F65EE3" w:rsidRPr="00E36E3E" w:rsidRDefault="00F65EE3" w:rsidP="00932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A532C" w:rsidRPr="00E36E3E" w:rsidRDefault="004A532C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СЛУШАЛИ</w:t>
      </w:r>
      <w:proofErr w:type="gramStart"/>
      <w:r w:rsidRPr="00E36E3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Об утверждении Положение о порядке ознакомления граждан с нормативными правовыми актами органов местного самоуправления в муниципальном образовании «Селитренский сельсовет»</w:t>
      </w:r>
      <w:proofErr w:type="gramStart"/>
      <w:r w:rsidRPr="00E36E3E">
        <w:rPr>
          <w:rFonts w:ascii="Times New Roman" w:hAnsi="Times New Roman"/>
          <w:sz w:val="28"/>
          <w:szCs w:val="28"/>
        </w:rPr>
        <w:t>.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36E3E">
        <w:rPr>
          <w:rFonts w:ascii="Times New Roman" w:hAnsi="Times New Roman"/>
          <w:sz w:val="28"/>
          <w:szCs w:val="28"/>
        </w:rPr>
        <w:t>о</w:t>
      </w:r>
      <w:proofErr w:type="gramEnd"/>
      <w:r w:rsidRPr="00E36E3E">
        <w:rPr>
          <w:rFonts w:ascii="Times New Roman" w:hAnsi="Times New Roman"/>
          <w:sz w:val="28"/>
          <w:szCs w:val="28"/>
        </w:rPr>
        <w:t>б обнародовании нормативных правовых актов).</w:t>
      </w:r>
    </w:p>
    <w:p w:rsidR="00EA299F" w:rsidRPr="00E36E3E" w:rsidRDefault="00EA299F" w:rsidP="004A532C">
      <w:pPr>
        <w:rPr>
          <w:rFonts w:ascii="Times New Roman" w:hAnsi="Times New Roman"/>
          <w:b/>
          <w:sz w:val="28"/>
          <w:szCs w:val="28"/>
        </w:rPr>
      </w:pPr>
    </w:p>
    <w:p w:rsidR="004A532C" w:rsidRPr="00E36E3E" w:rsidRDefault="004A532C" w:rsidP="004A532C">
      <w:pPr>
        <w:rPr>
          <w:rFonts w:ascii="Times New Roman" w:hAnsi="Times New Roman"/>
          <w:b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Совет МО «Селитренский сельсовет»</w:t>
      </w:r>
    </w:p>
    <w:p w:rsidR="004A532C" w:rsidRPr="00E36E3E" w:rsidRDefault="004A532C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РЕШИЛ:</w:t>
      </w:r>
      <w:r w:rsidRPr="00E36E3E">
        <w:rPr>
          <w:rFonts w:ascii="Times New Roman" w:hAnsi="Times New Roman"/>
          <w:sz w:val="28"/>
          <w:szCs w:val="28"/>
        </w:rPr>
        <w:t xml:space="preserve"> Утвердить Положение о порядке ознакомления граждан с нормативными правовыми актами органов местного самоуправления в муниципальном образовании «Селитренский сельсо</w:t>
      </w:r>
      <w:r w:rsidR="002931AB">
        <w:rPr>
          <w:rFonts w:ascii="Times New Roman" w:hAnsi="Times New Roman"/>
          <w:sz w:val="28"/>
          <w:szCs w:val="28"/>
        </w:rPr>
        <w:t xml:space="preserve">вет» </w:t>
      </w:r>
      <w:r w:rsidRPr="00E36E3E">
        <w:rPr>
          <w:rFonts w:ascii="Times New Roman" w:hAnsi="Times New Roman"/>
          <w:sz w:val="28"/>
          <w:szCs w:val="28"/>
        </w:rPr>
        <w:t>(об обнародовании нормативных правовых актов).</w:t>
      </w:r>
    </w:p>
    <w:p w:rsidR="004A532C" w:rsidRPr="00E36E3E" w:rsidRDefault="004A532C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32C" w:rsidRPr="00E36E3E" w:rsidRDefault="004A532C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sz w:val="28"/>
          <w:szCs w:val="28"/>
        </w:rPr>
        <w:t>По четвертому вопросу</w:t>
      </w:r>
    </w:p>
    <w:p w:rsidR="009222F7" w:rsidRPr="00E36E3E" w:rsidRDefault="009222F7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СЛУШАЛИ:</w:t>
      </w:r>
      <w:r w:rsidRPr="00E36E3E">
        <w:rPr>
          <w:rFonts w:ascii="Times New Roman" w:hAnsi="Times New Roman"/>
          <w:sz w:val="28"/>
          <w:szCs w:val="28"/>
        </w:rPr>
        <w:t xml:space="preserve"> Об </w:t>
      </w:r>
      <w:r w:rsidR="000C6283" w:rsidRPr="00E36E3E">
        <w:rPr>
          <w:rFonts w:ascii="Times New Roman" w:hAnsi="Times New Roman"/>
          <w:sz w:val="28"/>
          <w:szCs w:val="28"/>
        </w:rPr>
        <w:t>утверждении</w:t>
      </w:r>
      <w:r w:rsidRPr="00E36E3E">
        <w:rPr>
          <w:rFonts w:ascii="Times New Roman" w:hAnsi="Times New Roman"/>
          <w:sz w:val="28"/>
          <w:szCs w:val="28"/>
        </w:rPr>
        <w:t xml:space="preserve"> тарифов на платные услуги</w:t>
      </w:r>
      <w:r w:rsidR="002931AB">
        <w:rPr>
          <w:rFonts w:ascii="Times New Roman" w:hAnsi="Times New Roman"/>
          <w:sz w:val="28"/>
          <w:szCs w:val="28"/>
        </w:rPr>
        <w:t>,</w:t>
      </w:r>
      <w:r w:rsidRPr="00E36E3E">
        <w:rPr>
          <w:rFonts w:ascii="Times New Roman" w:hAnsi="Times New Roman"/>
          <w:sz w:val="28"/>
          <w:szCs w:val="28"/>
        </w:rPr>
        <w:t xml:space="preserve"> оказываемые в 2016 году МКУК ИКЦ «</w:t>
      </w:r>
      <w:proofErr w:type="gramStart"/>
      <w:r w:rsidRPr="00E36E3E">
        <w:rPr>
          <w:rFonts w:ascii="Times New Roman" w:hAnsi="Times New Roman"/>
          <w:sz w:val="28"/>
          <w:szCs w:val="28"/>
        </w:rPr>
        <w:t>Сарай-Бату</w:t>
      </w:r>
      <w:proofErr w:type="gramEnd"/>
      <w:r w:rsidRPr="00E36E3E">
        <w:rPr>
          <w:rFonts w:ascii="Times New Roman" w:hAnsi="Times New Roman"/>
          <w:sz w:val="28"/>
          <w:szCs w:val="28"/>
        </w:rPr>
        <w:t>»</w:t>
      </w: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Совет МО «Селитренский сельсовет»</w:t>
      </w: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2F7" w:rsidRPr="00E36E3E" w:rsidRDefault="009222F7" w:rsidP="00922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E3E">
        <w:rPr>
          <w:rFonts w:ascii="Times New Roman" w:hAnsi="Times New Roman"/>
          <w:b/>
          <w:sz w:val="28"/>
          <w:szCs w:val="28"/>
        </w:rPr>
        <w:t>РЕШИЛ:</w:t>
      </w:r>
      <w:r w:rsidRPr="00E36E3E">
        <w:rPr>
          <w:rFonts w:ascii="Times New Roman" w:hAnsi="Times New Roman"/>
          <w:sz w:val="28"/>
          <w:szCs w:val="28"/>
        </w:rPr>
        <w:t xml:space="preserve"> Утвердить </w:t>
      </w:r>
      <w:proofErr w:type="gramStart"/>
      <w:r w:rsidRPr="00E36E3E">
        <w:rPr>
          <w:rFonts w:ascii="Times New Roman" w:hAnsi="Times New Roman"/>
          <w:sz w:val="28"/>
          <w:szCs w:val="28"/>
        </w:rPr>
        <w:t>тарифы</w:t>
      </w:r>
      <w:proofErr w:type="gramEnd"/>
      <w:r w:rsidRPr="00E36E3E">
        <w:rPr>
          <w:rFonts w:ascii="Times New Roman" w:hAnsi="Times New Roman"/>
          <w:sz w:val="28"/>
          <w:szCs w:val="28"/>
        </w:rPr>
        <w:t xml:space="preserve"> на платные услуги оказываемые в 2016 году МКУК ИКЦ «Сарай-Бату»</w:t>
      </w:r>
    </w:p>
    <w:p w:rsidR="00F65EE3" w:rsidRPr="00E36E3E" w:rsidRDefault="00F65EE3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2F7" w:rsidRPr="00E36E3E" w:rsidRDefault="009222F7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EE3" w:rsidRPr="00E36E3E" w:rsidRDefault="00F65EE3" w:rsidP="004A5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EE3" w:rsidRPr="00E36E3E" w:rsidRDefault="00F65EE3" w:rsidP="00F65E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274D9" w:rsidRPr="00E36E3E" w:rsidRDefault="000274D9" w:rsidP="00F65EE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Председатель Собрания</w:t>
      </w:r>
      <w:proofErr w:type="gramStart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Д.В.</w:t>
      </w:r>
      <w:r w:rsidR="00293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36E3E">
        <w:rPr>
          <w:rFonts w:ascii="Times New Roman" w:eastAsia="Times New Roman" w:hAnsi="Times New Roman"/>
          <w:sz w:val="28"/>
          <w:szCs w:val="28"/>
          <w:lang w:eastAsia="ar-SA"/>
        </w:rPr>
        <w:t>Ромохов</w:t>
      </w:r>
    </w:p>
    <w:p w:rsidR="000274D9" w:rsidRPr="00E36E3E" w:rsidRDefault="000274D9" w:rsidP="000274D9">
      <w:pPr>
        <w:rPr>
          <w:sz w:val="28"/>
          <w:szCs w:val="28"/>
        </w:rPr>
      </w:pPr>
    </w:p>
    <w:p w:rsidR="00041ACD" w:rsidRPr="00E36E3E" w:rsidRDefault="00041ACD">
      <w:pPr>
        <w:rPr>
          <w:sz w:val="28"/>
          <w:szCs w:val="28"/>
        </w:rPr>
      </w:pPr>
    </w:p>
    <w:p w:rsidR="00F65EE3" w:rsidRPr="00E36E3E" w:rsidRDefault="00F65EE3">
      <w:pPr>
        <w:rPr>
          <w:sz w:val="28"/>
          <w:szCs w:val="28"/>
        </w:rPr>
      </w:pPr>
    </w:p>
    <w:p w:rsidR="00F65EE3" w:rsidRPr="00E36E3E" w:rsidRDefault="00F65EE3">
      <w:pPr>
        <w:rPr>
          <w:sz w:val="28"/>
          <w:szCs w:val="28"/>
        </w:rPr>
      </w:pPr>
    </w:p>
    <w:p w:rsidR="00F65EE3" w:rsidRPr="00E36E3E" w:rsidRDefault="00F65EE3">
      <w:pPr>
        <w:rPr>
          <w:sz w:val="28"/>
          <w:szCs w:val="28"/>
        </w:rPr>
      </w:pPr>
    </w:p>
    <w:p w:rsidR="00EF3737" w:rsidRDefault="00EF3737">
      <w:pPr>
        <w:rPr>
          <w:sz w:val="28"/>
          <w:szCs w:val="28"/>
        </w:rPr>
      </w:pPr>
    </w:p>
    <w:p w:rsidR="006F4546" w:rsidRDefault="006F4546">
      <w:pPr>
        <w:rPr>
          <w:sz w:val="28"/>
          <w:szCs w:val="28"/>
        </w:rPr>
      </w:pPr>
    </w:p>
    <w:p w:rsidR="006F4546" w:rsidRDefault="006F4546">
      <w:pPr>
        <w:rPr>
          <w:sz w:val="28"/>
          <w:szCs w:val="28"/>
        </w:rPr>
      </w:pPr>
    </w:p>
    <w:p w:rsidR="006F4546" w:rsidRDefault="006F4546"/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lastRenderedPageBreak/>
        <w:t>СОВЕТ МУНИЦИПАЛЬНОГО ОБРАЗОВАНИЯ</w:t>
      </w:r>
    </w:p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РЕШЕНИЕ </w:t>
      </w: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от 28.12.2015г.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№ 67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МО «Селитренский сельсовет» на 2016 год»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FB" w:rsidRDefault="009328FB" w:rsidP="00932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утвержденный решением Совета МО «Селитренский сельсовет» от 31.07.2015 г. №55,</w:t>
      </w:r>
    </w:p>
    <w:p w:rsidR="009328FB" w:rsidRDefault="009328FB" w:rsidP="00932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муниципального образования «Селитренский сельсовет» РЕШИЛ:</w:t>
      </w:r>
    </w:p>
    <w:p w:rsidR="009328FB" w:rsidRDefault="009328FB" w:rsidP="000D7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9F">
        <w:rPr>
          <w:rFonts w:ascii="Times New Roman" w:hAnsi="Times New Roman"/>
          <w:b/>
          <w:sz w:val="24"/>
          <w:szCs w:val="24"/>
        </w:rPr>
        <w:t>Статья 1.</w:t>
      </w:r>
      <w:r>
        <w:rPr>
          <w:rFonts w:ascii="Times New Roman" w:hAnsi="Times New Roman"/>
          <w:sz w:val="24"/>
          <w:szCs w:val="24"/>
        </w:rPr>
        <w:t xml:space="preserve"> Утвердить местный бюджет муниципального образования «Селитренский сельсовет» на 2016 год по доходам в сумме 6449900 рублей, в том числе за счет межбюджетных трансфертов, получаемых из других бюджетов 5907000 рублей и по расходам в сумме 6449900 </w:t>
      </w:r>
      <w:proofErr w:type="spellStart"/>
      <w:r>
        <w:rPr>
          <w:rFonts w:ascii="Times New Roman" w:hAnsi="Times New Roman"/>
          <w:sz w:val="24"/>
          <w:szCs w:val="24"/>
        </w:rPr>
        <w:t>рубд</w:t>
      </w:r>
      <w:proofErr w:type="spellEnd"/>
      <w:r>
        <w:rPr>
          <w:rFonts w:ascii="Times New Roman" w:hAnsi="Times New Roman"/>
          <w:sz w:val="24"/>
          <w:szCs w:val="24"/>
        </w:rPr>
        <w:t>\лей.</w:t>
      </w:r>
    </w:p>
    <w:p w:rsidR="009328FB" w:rsidRDefault="009328FB" w:rsidP="009328F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на 2016 год в сумме 0 рублей.</w:t>
      </w:r>
    </w:p>
    <w:p w:rsidR="009328FB" w:rsidRDefault="009328FB" w:rsidP="000D78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9F">
        <w:rPr>
          <w:rFonts w:ascii="Times New Roman" w:hAnsi="Times New Roman"/>
          <w:b/>
          <w:sz w:val="24"/>
          <w:szCs w:val="24"/>
        </w:rPr>
        <w:t>Статья 2</w:t>
      </w:r>
      <w:r>
        <w:rPr>
          <w:rFonts w:ascii="Times New Roman" w:hAnsi="Times New Roman"/>
          <w:sz w:val="24"/>
          <w:szCs w:val="24"/>
        </w:rPr>
        <w:t xml:space="preserve">. </w:t>
      </w:r>
      <w:r w:rsidR="000D78C2">
        <w:rPr>
          <w:rFonts w:ascii="Times New Roman" w:hAnsi="Times New Roman"/>
          <w:sz w:val="24"/>
          <w:szCs w:val="24"/>
        </w:rPr>
        <w:t>Учесть в бюджете муниципального образования «Селитренский сельсовет» на 2016 год объем доходов по основным источникам на 2016 год согласно приложению 1 к настоящему решению.</w:t>
      </w:r>
    </w:p>
    <w:p w:rsidR="000D78C2" w:rsidRPr="00EA299F" w:rsidRDefault="000D78C2" w:rsidP="000D78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299F">
        <w:rPr>
          <w:rFonts w:ascii="Times New Roman" w:hAnsi="Times New Roman"/>
          <w:b/>
          <w:sz w:val="24"/>
          <w:szCs w:val="24"/>
        </w:rPr>
        <w:t xml:space="preserve">Статья 3. 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Совета МО </w:t>
      </w:r>
    </w:p>
    <w:p w:rsidR="009328FB" w:rsidRPr="009328FB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«Селитренский сельсовет»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Pr="00DA515E">
        <w:rPr>
          <w:rFonts w:ascii="Times New Roman" w:hAnsi="Times New Roman"/>
          <w:sz w:val="24"/>
          <w:szCs w:val="24"/>
        </w:rPr>
        <w:t>Д.В. Ромохов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2F7" w:rsidRDefault="009222F7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2F7" w:rsidRDefault="009222F7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lastRenderedPageBreak/>
        <w:t>СОВЕТ МУНИЦИПАЛЬНОГО ОБРАЗОВАНИЯ</w:t>
      </w:r>
    </w:p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9328FB" w:rsidRPr="00196A12" w:rsidRDefault="009328FB" w:rsidP="009328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9328FB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РЕШЕНИЕ 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от 28.12.2015г.</w:t>
      </w:r>
      <w:r>
        <w:rPr>
          <w:rFonts w:ascii="Times New Roman" w:hAnsi="Times New Roman"/>
          <w:sz w:val="24"/>
          <w:szCs w:val="24"/>
        </w:rPr>
        <w:t xml:space="preserve">                                           №</w:t>
      </w:r>
      <w:r w:rsidR="00E36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 xml:space="preserve">Положения о порядке </w:t>
      </w: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>управления и распоряжения</w:t>
      </w: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 xml:space="preserve"> собственностью </w:t>
      </w:r>
      <w:proofErr w:type="gramStart"/>
      <w:r w:rsidRPr="00DA515E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  <w:r w:rsidRPr="00DA515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>имущества  МО «Селитренский сельсовет»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9328FB" w:rsidRPr="00DA515E" w:rsidRDefault="009328FB" w:rsidP="009328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1. Утвердить </w:t>
      </w:r>
      <w:r w:rsidRPr="00DA515E">
        <w:rPr>
          <w:rFonts w:ascii="Times New Roman" w:eastAsia="Times New Roman" w:hAnsi="Times New Roman"/>
          <w:sz w:val="24"/>
          <w:szCs w:val="24"/>
        </w:rPr>
        <w:t>Положение о порядке управления и распоряжения собственностью муниципального  имущества  МО «Селитренский сельсовет»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 xml:space="preserve">2. Данное Решение обнародовать.  </w:t>
      </w:r>
      <w:r w:rsidRPr="00DA515E">
        <w:rPr>
          <w:rFonts w:ascii="Times New Roman" w:hAnsi="Times New Roman"/>
          <w:sz w:val="24"/>
          <w:szCs w:val="24"/>
        </w:rPr>
        <w:t xml:space="preserve"> 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Совета МО </w:t>
      </w:r>
    </w:p>
    <w:p w:rsidR="009328FB" w:rsidRPr="00DA515E" w:rsidRDefault="009328FB" w:rsidP="009328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«Селитренский сельсовет»     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Глава МО «Селитренский сельсовет»                                          Д.В. Ромохов</w:t>
      </w:r>
    </w:p>
    <w:p w:rsidR="009328FB" w:rsidRPr="00DA515E" w:rsidRDefault="009328FB" w:rsidP="009328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>к Решению Совета МО</w:t>
      </w: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>«Селитренский сельсовет»</w:t>
      </w: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sz w:val="24"/>
          <w:szCs w:val="24"/>
        </w:rPr>
        <w:t xml:space="preserve">от 28.12.2015г. № </w:t>
      </w:r>
      <w:r w:rsidR="000D78C2">
        <w:rPr>
          <w:rFonts w:ascii="Times New Roman" w:eastAsia="Times New Roman" w:hAnsi="Times New Roman"/>
          <w:color w:val="FF0000"/>
          <w:sz w:val="24"/>
          <w:szCs w:val="24"/>
        </w:rPr>
        <w:t>68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ПОЛОЖЕНИЕ О ПОРЯДКЕ ВЛАДЕНИЯ, ПОЛЬЗОВАНИЯ И РАСПОРЯЖЕНИЯ МУНИЦИПАЛЬНЫМ ИМУЩЕСТВОМ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МУНИЦИПАЛЬНОГО ОБРАЗОВАНИЯ  «СЕЛИТРЕНСКИЙ СЕЛЬСОВЕТ»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1 .Общие положения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1.1. Настоящее Положение в соответствии с Конституцией Российской Федерации, федеральным законодательством, законодательством Астраханской области и Уставом МО «Селитренский сельсовет» устанавливает общие принципы владения, пользования и распоряжения имуществом, находящимся в муниципальной собственности МО «Селитренский сельсовет» (далее по тексту — муниципальное имущество).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1.2. В собственности МО «Селитренский сельсовет» может находиться имущество, предназначенное для решения вопросов местного значения, предусмотренное статьей 50 Федерального закона от 06.10.2003 № 131-ФЗ «Об общих принципах организации местного самоуправления в Российской Федерации», а также иное имущество, предусмотренное федеральными законами.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1.3. Муниципальное имущество учитывается в реестре муниципальной собственности МО «Селитренский сельсовет» (далее по тексту Реестр).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Реестр муниципального имущества муниципального образования «Селитренский сельсовет» ведется в соответствии с Приказом Минэкономразвития России от 30.08.2011 №424 «Об утверждении порядка ведения органами местного самоуправления реестров муниципального имущества».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1.4. Интересы собственника муниципального имущества представляет администрация МО «Селитренский сельсовет». Администрация МО «Селитренский сельсовет» согласовывает свои действия с Советом МО «Селитренский сельсовет» в соответствии с настоящим Положением, полномочиями Совета и Уставом МО «Селитренский сельсовет».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1.5. Принятие решений о приватизации, продаже и других сделках, предусматривающих отчуждение учтенного в Реестре муниципального имущества, осуществляется на основании решений Совета. 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1.6. Администрация МО «Селитренский сельсовет» осуществляет от имени МО действия по выявлению и постановке на учет бесхозяйного и выморочного имущества в уполномоченном органе.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Средства от приватизации и продажи муниципального имущества, доходы от использования муниципального имущества и другие неналоговые доходы учитываются в доходах бюджета МО «Селитренский сельсовет» в полном объеме в соответствии с действующим законодательством и настоящим Положением.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Муниципальное имущество, сведения о котором не внесены в Реестр, не может быть отчуждено или обременено.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1.7. Администрация МО «Селитренский сельсовет» осуществляет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использованием по назначению, сохранностью и эффективным использованием муниципального имущества.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lastRenderedPageBreak/>
        <w:t>2. Порядок создания, управления и ликвидации муниципальных унитарных предприятий, муниципальных бюджетных учреждений и муниципальных автономных учреждений.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2.1. Порядок создания, управления и ликвидации муниципальных предприятий.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2.1.1. Настоящий порядок определяет в соответствии с Гражданским кодексом Российской Федерации, Федеральным законом от 14.11.2002 № 161-ФЗ «О государственных и муниципальных унитарных предприятиях» правовое положение муниципального унитарного предприятия, права и обязанности собственников их имущества, порядок создания, реорганизации и ликвидации унитарного предприятия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5E">
        <w:rPr>
          <w:rFonts w:ascii="Times New Roman" w:hAnsi="Times New Roman"/>
          <w:sz w:val="24"/>
          <w:szCs w:val="24"/>
        </w:rPr>
        <w:t>Муниципальные унитарные предприятия, основанные на праве хозяйственного ведения и муниципальные унитарные предприятия, основанные на праве оперативного управления (казенное предприятие) создаются на основании решения администрации МО, согласованного с Советом МО, в целях решения вопросов местного значения, определенных Федеральными законами от 06.10.2003 № 131-ФЗ «Об общих принципах организации местного самоуправления в Российской Федерации» и от 14.11.2002 № 161-ФЗ «О государственных и муниципальных унитарных предприятиях».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2.1.2. Функции учредителя муниципального унитарного предприятия и казенного предприятия осуществляет администрация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МО, как учредитель в области управления муниципальными предприятиями, осуществляет следующие полномочия: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- утверждает уставы муниципальных унитарных предприятий и казенных предприятий, вносит изменения и дополнения в Устав, а также утверждает Устав в новой редакции;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закрепляет муниципальное имущество за муниципальным унитарным предприятием на праве хозяйственного ведения за казенным предприятием на праве оперативного управления;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определяет цели, предмет, виды деятельности муниципального унитарного предприятия и казенного предприятия, а также дает согласие на участие муниципального унитарного предприятия в ассоциациях и других объединениях коммерческих организаций;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дает согласие муниципальному унитарному предприятию на совершение сделок с недвижимым имуществом, не влекущих переход права на данное имущество, а также с учтенным в Реестре движимым имуществом;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подготавливает проект решения Совета о даче согласия муниципальному унитарному предприятию на продажу недвижимого имущества, находящегося у предприятия в хозяйственном ведении. В проекте решения указываются данные, характеризующие объект недвижимости, его остаточная и рыночная стоимость, в связи, с чем руководитель предприятия обязан представить в администрацию МО инвентарную карточку объекта недвижимости, пояснительную записку о необходимости осуществления сделки, проект договора купли-продажи и отчет об оценке рыночной стоимости объекта.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Денежные средства, вырученные от продажи муниципального имущества, не включая НДС и средства, затраченные на его реализацию, направляются в бюджет МО;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проверки финансово-хозяйственной деятельности муниципальных унитарных предприятий, состояния бухгалтерского учета и отчетности;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назначает на должность руководителя муниципального унитарного предприятия, руководителя казенного предприятия и принимает решение об освобождении их от должности.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Основанием для издания распоряжения администрации МО является срочный трудовой договор с руководителем муниципального унитарного предприятия, казенного предприятия.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>На замещение вакантной должности руководителя муниципального предприятия может проводиться конкурс.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При освобождении от занимаемой должности руководителя муниципального унитарного предприятия или казенного предприятия между ним и вновь назначаемым руководителем в обязательном порядке в 5-дневный срок оформляется акт приема-передачи муниципального имущества;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принимает решения о применении к руководителям муниципальных унитарных предприятий поощрений и дисциплинарных взысканий;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учет, оформление, хранение трудовых книжек и документации о назначении, объявлении поощрений и взысканий, аттестации и увольнении руководителей муниципальных унитарных предприятий;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определяет порядок распределения доходов казенного предприятия;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дает согласие на проведение крупных сделок (за исключением сделок с недвижимым имуществом), сделок, в совершении которых имеется заинтересованность руководителей муниципальных унитарных предприятий, а также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 и заключением договоров простого товарищества.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Крупной сделкой является сделка или несколько взаимосвязанных сделок, связанных с приобретением, отчуждением или возможностью отчуждения муниципальным унитарным предприятием прямо либо косвенно имущества, стоимость которого составляет более десяти процентов уставного фонда муниципального унитарного предприятия.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 (остаточная стоимость), а стоимость приобретаемого унитарным предприятием имущества — на основании цены предложения такого имущества;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определяет размер должностного оклада руководителей муниципальных унитарных предприятий;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отчислением части чистой прибыли муниципальных унитарных предприятий в бюджет муниципального образования;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утверждает, тарифы на услуги муниципальных унитарных предприятий и осуществляет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соблюдением утвержденных тарифов;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утверждает смету доходов и расходов муниципального казенного предприятия;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иные полномочия, предусмотренные Федеральным законом от 14.11.2002 № 161-ФЗ "О государственных и муниципальных унитарных предприятиях".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2.1.3. Решение о ликвидации муниципального унитарного предприятия и казенного предприятия принимаются администрацией МО по согласованию с Советом.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МО осуществляет ликвидацию муниципального унитарного предприятия в порядке, предусмотренном действующим законодательством.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 основании решения администрации МО о ликвидации муниципального предприятия назначается ликвидационная комиссия. В состав ликвидационной комиссии входят представители администрации МО, иные муниципальные служащие и руководитель ликвидируемого муниципального унитарного предприятия или казенного предприятия.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Ликвидационная комиссия осуществляет свои полномочия в соответствии со статьей 63 Гражданского кодекса Российской Федерации и Федеральным законом от 14.11.2002 № 161-ФЗ «О государственных и муниципальных унитарных предприятиях».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2.2. Порядок создания, управления и ликвидации муниципальных учреждений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>2.2.1. Настоящий Порядок определяет в соответствии с Гражданским кодексом Российской Федерации правовое положение муниципального учреждения, права и обязанности собственников их имущества, порядок создания, реорганизации и ликвидации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Муниципальные учреждения создаются на основании решения Администрации МО, согласованного с Советом, в целях решения вопросов местного значения, определенных Федеральными законами от 06.10.2003 № 131-ФЗ «Об общих принципах организации местного самоуправления в Российской Федерации» и для осуществления управленческих, социально-культурных или иных функций некоммерческого характера.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2.2.2. Функции учредителя муниципального учреждения осуществляет Администрация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МО, как учредитель в области управления муниципальными учреждениями, осуществляет следующие полномочия: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утверждает уставы муниципальных учреждений, вносит изменения и дополнения в устав, а также утверждает Устав в новой редакции;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закрепляет муниципальное имущество за муниципальным учреждением на праве оперативного управления;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определяет цели, предмет, виды деятельности муниципального унитарного предприятия и казенного предприятия, а также дает согласие на участие муниципального унитарного предприятия в ассоциациях и других объединениях коммерческих организаций;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эксплуатацией переданного в оперативное управление имущества, сохранностью и целевым использованием, изымает излишнее, неиспользуемое или используемое не по назначению муниципальное имущество;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назначает на должность руководителя муниципального учреждения и принимает решение об освобождении его от занимаемой должности.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Основанием для издания распоряжения администрации МО является срочный трудовой договор с руководителем муниципального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 замещение вакантной должности руководителя муниципального учреждения может проводиться конкурс.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При освобождении от занимаемой должности руководителя муниципального учреждения между ним и вновь назначаемым руководителем в обязательном порядке в 5-дневный срок оформляется акт приема-передачи муниципального имущества;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принимает решения о применении к руководителям муниципальных учреждений дисциплинарных взысканий и поощрений;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учет, оформление, хранение трудовых книжек и документации о назначении, объявлении поощрений и взысканий, аттестации и увольнении руководителей муниципальных учреждений;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определяет размер должностного оклада руководителей муниципальных учреждений;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утверждает тарифы на оказание платных услуг по видам деятельности, перечисленным в уставе муниципального учреждения, осуществляет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соблюдением утвержденных тарифов;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утверждает смету доходов и расходов муниципального учреждения;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осуществляет иные полномочия, предусмотренные действующим законодательством.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2.2.3. Решение о ликвидации муниципального учреждения принимается администрацией МО по согласованию с Советом.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осуществляет ликвидацию муниципального учреждения в порядке, предусмотренном действующим законодательством.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На основании решения администрации МО о ликвидации муниципального учреждения назначается ликвидационная комиссия. В состав ликвидационной комиссии </w:t>
      </w:r>
      <w:r w:rsidRPr="00DA515E">
        <w:rPr>
          <w:rFonts w:ascii="Times New Roman" w:hAnsi="Times New Roman"/>
          <w:sz w:val="24"/>
          <w:szCs w:val="24"/>
        </w:rPr>
        <w:lastRenderedPageBreak/>
        <w:t>входят представители администрации МО и руководитель ликвидируемого муниципального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Ликвидационная комиссия осуществляет свои полномочия в соответствии со статьей 63 Гражданского кодекса Российской Федерации и действующего законодательства.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2.3. Порядок создания, реорганизации и ликвидации муниципальных автономных учреждений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2.3.1.    Настоящий Порядок определяет в соответствии с Гражданским кодексом Российской Федерации, Федеральным законом от 03.11.2006 № 174 ФЗ «Об автономных учреждениях» правовое положение муниципального автономного учреждения, права и обязанности собственников их имущества, порядок создания, реорганизации и ликвидации автономного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5E">
        <w:rPr>
          <w:rFonts w:ascii="Times New Roman" w:hAnsi="Times New Roman"/>
          <w:sz w:val="24"/>
          <w:szCs w:val="24"/>
        </w:rPr>
        <w:t>Муниципальное автономное учреждение создается администрацией МО по согласованию с Советом путем его учреждения или путем изменения типа существующего муниципального учреждения для выполнения работ, оказания услуг, в целях осуществления предусмотренных законодательством Российской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2.3.2. Решение о создании муниципального автономного учреждения путем изменения типа существующего муниципального учреждения принимается с согласия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5E">
        <w:rPr>
          <w:rFonts w:ascii="Times New Roman" w:hAnsi="Times New Roman"/>
          <w:sz w:val="24"/>
          <w:szCs w:val="24"/>
        </w:rPr>
        <w:t>Предложение о создании муниципального автономного учреждения путем изменения типа существующего муниципального учреждения представляется по форме, утвержденной Постановлением Правительства Российской Федерации от 28.05.2007 № 325 «Об утверждении формы предложения о создании автономного учреждения путем изменения типа, существующего государственного или муниципального учреждения», и должно содержать сведения, предусмотренные статьей 5 Федерального закона от 03.11.2006 № 74-ФЗ «Об автономных учреждениях».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Органами управления муниципального автономного учреждения являются: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наблюдательный совет муниципального автономного учреждения, состоящий из представителей администрации МО и работников учреждения и представителей общественности;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-руководитель муниципального автономного учреждения. Состав и полномочия органов управления муниципального автономного учреждения определяются уставом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Перечень муниципальных бюджетных учреждений, тип которых не подлежит изменению, определяется администрацией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 случае принятия решения о создании муниципального автономного учреждения путем изменения типа существующего муниципального учреждения применяются правила, изложенные в пунктах 1 и 2 статьи 60 Гражданского кодекса Российской Федерации.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При изменении типа существующего муниципального бюджетного учреждения в его устав учредителем вносятся соответствующие изменения.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2.3.3. Функции учредителя муниципального автономного учреждения осуществляет администрация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МО устанавливает задание для муниципального автономного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Устав муниципального автономного учреждения утверждается Администрацией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>Внесение изменений и дополнений, а также утверждение новой редакции устава муниципального автономного учреждения производится администрацией МО после рассмотрения рекомендаций наблюдательного совета муниципального автономного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Назначение на должность руководителя муниципального автономного учреждения, освобождение от нее осуществляется распоряжением администрации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Основанием для издания распоряжения о назначении на должность руководителя муниципального автономного учреждения является срочный трудовой договор, заключенный администрацией МО с руководителем муниципального автономного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К компетенции учредителя в области управления муниципальным автономным учреждением относятся: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утверждение устава муниципального автономного учреждения, внесение в него изменений;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рассмотрение и одобрение предложений руководителя муниципального автономного учреждения о создании и ликвидации филиалов муниципального автономного учреждения, об открытии и о закрытии его представительств;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реорганизация и ликвидация муниципального автономного учреждения, а также изменение его типа;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утверждение передаточного акта или разделительного баланса;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рассмотрение и одобрение предложений руководителя муниципального автономного учреждения о совершении сделок с имуществом муниципального автономного учреждения в случаях, если в соответствии с частями 2 и 6 статьи 3 Федерального закона от 03.11.2006 № 174-ФЗ «Об автономных учреждениях» для совершения таких сделок требуется согласие учредителя муниципального автономного учреждения;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назначение руководителя автономного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решение иных предусмотренных Федеральным законом от 3.11.2006 № 174-ФЗ «Об автономных учреждениях».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2.3.4. Муниципальное автономное учреждение может быть реорганизовано в случаях и в порядке, которые предусмотрены Гражданским кодексом Российской Федерации, Федеральным законом от 03.11.2006 № 174-ФЗ «Об автономных учреждениях» и иными федеральными законами.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Реорганизация муниципального автономного учреждения осуществляется в формах, установленных Федеральным законом от 03.11.2006 № 174-ФЗ «Об автономных учреждениях».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Решение о реорганизации муниципального автономного учреждения принимается администрацией МО после рассмотрения рекомендации наблюдательного совета муниципального автономного учреждения.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Ликвидация муниципального автономного учреждения производится по основаниям и в порядке, которые предусмотрены Гражданским кодексом Российской Федерации.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Решение о ликвидации муниципальных автономных учреждений принимает администрация МО по согласованию с Советом.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lastRenderedPageBreak/>
        <w:t>3. Порядок исчисления и уплаты в бюджет муниципальными унитарными предприятиями части прибыли, остающейся после уплаты налогов и иных обязательных платежей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3.1. Настоящий Порядок разработан в соответствии со статьей 295 Гражданского кодекса Российской Федерации, статьями 42, 57 Бюджетного кодекса Российской Федерации и регулирует поступления в бюджет МО части прибыли муниципальных унитарных предприятий, остающейся после уплаты налогов и иных обязательных платежей.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Муниципальные унитарные предприятия обязаны представлять в администрацию МО бухгалтерский баланс в порядке и в сроки, установленные настоящим Положением, независимо от применяемой системы налогообложения.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Исчисление подлежащих перечислению в бюджет сумм части прибыли муниципальных унитарных предприятий производится ежеквартально в сроки сдачи квартальной и годовой бухгалтерской отчетности.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Подлежащая уплате сумма части прибыли исчисляется в процентном отношении к сумме прибыли до налогообложения, уменьшенной на сумму уплаченного налога, на прибыль и иных обязательных платежей.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3.2. Установить для муниципальных унитарных предприятий МО отчисления в бюджет части прибыли, остающейся в распоряжении предприятия после уплаты налогов и иных обязательных платежей, в размере 10 - 15 процентов.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5E">
        <w:rPr>
          <w:rFonts w:ascii="Times New Roman" w:hAnsi="Times New Roman"/>
          <w:sz w:val="24"/>
          <w:szCs w:val="24"/>
        </w:rPr>
        <w:t>При снижении на отчетную дату (нарастающим итогом с начала года) размера прибыли, являющейся базой для расчета отчислений в бюджет, по сравнению с размером прибыли на предшествующую дату исчисления в соответствии с абзацем первым подпункта 1.2.1 настоящего Положения, уплата части прибыли за соответствующий период, а также возврат из бюджета ранее уплаченных сумм не производятся.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3.3. Расчет сумм, подлежащих перечислению в бюджет, осуществляется муниципальными унитарными предприятиями самостоятельно на основании данных отчета о прибылях и убытках за соответствующий период  (форма 2 промежуточной и годовой бухгалтерской отчетности, утвержденной приказом Министерства финансов Российской Федерации от 22 июля 2003 года № 67 н).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3.4. Муниципальные унитарные предприятия представляют в администрацию МО следующие документы: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расчет сумм, подлежащих перечислению в бюджет;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копии платежных документов с отметкой банка о перечислении сре</w:t>
      </w:r>
      <w:proofErr w:type="gramStart"/>
      <w:r w:rsidRPr="00DA515E">
        <w:rPr>
          <w:rFonts w:ascii="Times New Roman" w:hAnsi="Times New Roman"/>
          <w:sz w:val="24"/>
          <w:szCs w:val="24"/>
        </w:rPr>
        <w:t>дств с р</w:t>
      </w:r>
      <w:proofErr w:type="gramEnd"/>
      <w:r w:rsidRPr="00DA515E">
        <w:rPr>
          <w:rFonts w:ascii="Times New Roman" w:hAnsi="Times New Roman"/>
          <w:sz w:val="24"/>
          <w:szCs w:val="24"/>
        </w:rPr>
        <w:t>асчетного счета плательщика в бюджет (штамп банка с указанием даты проведения операции, подпись ответственного лица банка);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отчет о прибылях и убытках на отчетную дату, подписанные руководителем и главным бухгалтером предприятия, заверенные печатью предприятия.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Перечисление части прибыли осуществляется муниципальными унитарными предприятиями не позднее 5 дней после наступления установленных сроков представления квартальной и годовой бухгалтерской отчетности в бюджет на единый казначейский счет, открытый Управлением Федерального казначейства по Астраханской области. При оформлении платежного поручения указывается период, за который производится оплата; в назначении платежа — код бюджетной классификации.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Руководители муниципальных унитарных предприятий несут установленную законодательством ответственность за несоблюдение порядка и сроков перечисления части прибыли в бюджет, а также за недостоверность данных о результатах финансовой деятельности предприятия.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DA515E">
        <w:rPr>
          <w:rFonts w:ascii="Times New Roman" w:hAnsi="Times New Roman"/>
          <w:b/>
          <w:color w:val="262626" w:themeColor="text1" w:themeTint="D9"/>
          <w:sz w:val="24"/>
          <w:szCs w:val="24"/>
        </w:rPr>
        <w:t>4. Порядок списания муниципального имущества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gramStart"/>
      <w:r w:rsidRPr="00DA515E">
        <w:rPr>
          <w:rFonts w:ascii="Times New Roman" w:hAnsi="Times New Roman"/>
          <w:sz w:val="24"/>
          <w:szCs w:val="24"/>
        </w:rPr>
        <w:t>Настоящий Порядок разработан в соответствии с Гражданским кодексом Российской Федерации, руководствуясь Инструкцией по бюджетному учету, утвержденной Приказом Минфина России от 30 декабря 2008 года № 148н, Методическими указаниями по бухгалтерскому учету основных средств, утвержденными Приказом Минфина России от 13 октября 2003 года № 91 н, в целях совершенствования порядка распоряжения муниципальным имуществом МО.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Списанию в соответствии с настоящим Порядком подлежат здания (в том числе жилые и нежилые помещения), строения, сооружения, машины и оборудование, транспортные средства, производственный и хозяйственный инвентарь, библиотечный фонд, прочие учтенные в Реестре основные средства: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а) пришедшие в негодность </w:t>
      </w:r>
      <w:proofErr w:type="gramStart"/>
      <w:r w:rsidRPr="00DA515E">
        <w:rPr>
          <w:rFonts w:ascii="Times New Roman" w:hAnsi="Times New Roman"/>
          <w:sz w:val="24"/>
          <w:szCs w:val="24"/>
        </w:rPr>
        <w:t>вследствие</w:t>
      </w:r>
      <w:proofErr w:type="gramEnd"/>
      <w:r w:rsidRPr="00DA515E">
        <w:rPr>
          <w:rFonts w:ascii="Times New Roman" w:hAnsi="Times New Roman"/>
          <w:sz w:val="24"/>
          <w:szCs w:val="24"/>
        </w:rPr>
        <w:t>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физического и морального износа;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аварий, стихийных бедствий и (или) иных чрезвычайных ситуаций, в случаях, когда восстановить его невозможно или экономически нецелесообразно;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б) в связи с недостачей и порчей;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в) в связи с необходимостью сноса объектов недвижимости, находящихся в хозяйственном ведении или оперативном управлении в целях их реконструкции, или нового строительства.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4.2. Решение о согласовании списания объектов недвижимости, находящихся в хозяйственном ведении или оперативном управлении, а также имущество казны принимается Советом.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Решение о согласовании списания учтенного в Реестре движимого муниципального имущества, находящегося в хозяйственном ведении или оперативном управлении, а также имущество казны принимается администрацией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Остальное движимое имущество списывается балансодержателями самостоятельно.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4.3. В целях согласования списания объектов недвижимости руководитель муниципального унитарного предприятия, казенного предприятия, муниципального учреждения или муниципального автономного учреждения обращается в администрацию МО и представляет следующие документы: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Копию технического паспорта на объект;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Копию свидетельства о государственной регистрации права, при его наличии;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Заключение уполномоченной организации о техническом состоянии объекта недвижимости, с приложением копии лицензии организации либо иной документ,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(в случае, если для осуществления данной деятельности необходима лицензия и иное специальное разрешение);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Фотографии объекта;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Копии правоустанавливающих документов на земельный участок;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Копию приказа предприятия о назначении постоянно действующей комиссии по списанию основных средств, заверенную печатью балансодержателя;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Акт о списании объекта основных средств, утвержденный руководителем балансодержателя (унифицированная форма ОС-4);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Копию инвентарной карточки, заверенную печатью балансодержателя;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Информацию о дальнейшем использовании земельного участка под списываемым объектом недвижимости.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4.3.1. При списании объектов недвижимости в связи со строительством и реконструкцией дополнительно представляются: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разрешение на строительство, выданное уполномоченным органом;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прое</w:t>
      </w:r>
      <w:proofErr w:type="gramStart"/>
      <w:r w:rsidRPr="00DA515E">
        <w:rPr>
          <w:rFonts w:ascii="Times New Roman" w:hAnsi="Times New Roman"/>
          <w:sz w:val="24"/>
          <w:szCs w:val="24"/>
        </w:rPr>
        <w:t>кт стр</w:t>
      </w:r>
      <w:proofErr w:type="gramEnd"/>
      <w:r w:rsidRPr="00DA515E">
        <w:rPr>
          <w:rFonts w:ascii="Times New Roman" w:hAnsi="Times New Roman"/>
          <w:sz w:val="24"/>
          <w:szCs w:val="24"/>
        </w:rPr>
        <w:t>оительства (реконструкции) объектов капитального строительства;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 xml:space="preserve"> - проект организации работ по сносу или демонтажу объектов капитального строительства, их частей;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заключение государственной экспертизы проектной документации, подготовленное уполномоченным органом или учреждением в установленном законодательством порядке.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Администрация МО проверяет представленные документы и готовит проект решения Совета МО о списании.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Документы по списанию объектов недвижимости, являющихся казной МО, представляет администрация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4.4.В целях согласования списания учтенного в Реестре движимого имущества руководитель муниципального унитарного предприятия, муниципального учреждения или муниципального автономного учреждения обращается в администрацию МО и представляет следующие документы: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копию распорядительного акта о назначении постоянно действующей комиссии по списанию основных средств, заверенную печатью балансодержателя;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соответствующий виду списываемого имущества акт о списании основных средств, утвержденный руководителем балансодержателя, по установленной форме;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перечень подлежащих списанию основных средств, с указанием их остаточной стоимости;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копию инвентарной карточки списываемого объекта основных средств, заверенную печатью балансодержателя;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акт (ведомость дефектов) о техническом состоянии основных средств, выданный специализированной организацией, имеющей соответствующую лицензию, либо решение комиссии по списанию основных средств, созданной решением;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при списании транспортных средств дополнительно — заключение уполномоченной организации о техническом состоянии объекта, копии паспорта транспортного средства и свидетельства о регистрации транспортного средства, заверенные печатью балансодержателя</w:t>
      </w:r>
      <w:proofErr w:type="gramStart"/>
      <w:r w:rsidRPr="00DA515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документы по списанию движимого имущества, учтенного в реестре, являющегося казной МО, представляет администрация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4.5. При списании учтенных в Реестре основных средств, утраченных вследствие кражи, повреждений, пожара, аварий и других чрезвычайных ситуаций, дополнительно представляются: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документы, подтверждающие факт утраты имущества, подготовленные специализированными уполномоченными организациями;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объяснительные записки руководителя, балансодержателя и материально ответственных лиц о факте утраты имущества, с указанием сведений о возмещении виновными лицами в установленном законодательством порядке ущерба;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копия приказа (распоряжения) о принятии мер в отношении лиц, виновных в преждевременном выбытии основных средств из эксплуатации в случае установления таковых.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4.6. Совет имеет право осуществлять </w:t>
      </w:r>
      <w:proofErr w:type="gramStart"/>
      <w:r w:rsidRPr="00DA51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списанием учтенных в Реестре основных средств.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5. Порядок передачи муниципального имущества в аренду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и безвозмездное пользование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 Порядок заключения договоров аренды и договоров безвозмездного пользования.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5.1.1. Настоящий Порядок разработан в соответствии с Гражданским кодексом Российской Федерации, Федеральным законом от 26 июля 2006 года № 135-ФЗ «О защите </w:t>
      </w:r>
      <w:r w:rsidRPr="00DA515E">
        <w:rPr>
          <w:rFonts w:ascii="Times New Roman" w:hAnsi="Times New Roman"/>
          <w:sz w:val="24"/>
          <w:szCs w:val="24"/>
        </w:rPr>
        <w:lastRenderedPageBreak/>
        <w:t>конкуренции» в целях совершенствования порядка распоряжения муниципальным имуществом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 соответствии с Федеральным законом от 26 июля 2006 года срок не менее года,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5.1.2. Размер арендной платы за пользование муниципальным имуществом соответствует рыночной стоимости арендной платы, определяемой независимым оценщиком согласно требованиям Федерального закона от 29.07.1998 № 135-ФЗ «Об оценочной деятельности в Российской Федерации». Условия, порядок, сроки внесения, сумма арендной платы указываются в договоре аренды.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5.1.3. Средства от сдачи в аренду муниципального имущества казны в полном объеме поступают в бюджет муниципального образования, плательщиком НДС является арендатор.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5.1.4. Средства от сдачи в аренду муниципального имущества, переданного в хозяйственное ведение муниципальных унитарных предприятий, поступают на счет предприятия и относятся к категории доходов, полученных от предпринимательской деятельности. Указанные доходы учитываются при формировании чистой прибыли предприятия.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5.1.5. Средства от сдачи в аренду муниципального имущества, переданного в оперативное управление муниципальным учреждениям, поступают указанным учреждениям на лицевые счета по учету средств от приносящей доход деятельности и после уплаты налогов и сборов, предусмотренных законодательством о налогах и сборах, перечисляются учреждениями в доход бюджета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515E">
        <w:rPr>
          <w:rFonts w:ascii="Times New Roman" w:hAnsi="Times New Roman"/>
          <w:sz w:val="24"/>
          <w:szCs w:val="24"/>
        </w:rPr>
        <w:t>Муниципальные унитарные предприятия и муниципальные учреждения, выступающие в качестве арендодателей муниципального имущества, обязаны производить начисления арендной платы и пени, осуществлять контроль за своевременностью, правильностью и полнотой взимания арендных платежей, проводить их мониторинг, анализ и прогнозирование поступлений на очередной отчетный период.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515E">
        <w:rPr>
          <w:rFonts w:ascii="Times New Roman" w:hAnsi="Times New Roman"/>
          <w:sz w:val="24"/>
          <w:szCs w:val="24"/>
        </w:rPr>
        <w:t>5.1.6.При передаче в аренду муниципального имущества Совет может принимать отдельные решения, устанавливающие льготы по арендной плате, в том числе путем установления размера арендной платы в процентном отношении (в зависимости от вида деятельности) от рыночной стоимости муниципального имущества, определяемой независимым оценщиком согласно требованиям Федерального закона от 29 июля 1998 года № 135-ФЗ «Об оценочной деятельности в Российской Федерации».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5.1.7. Кроме арендной платы, арендатор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5.1.8.Арендаторы нежилых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DA515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A515E">
        <w:rPr>
          <w:rFonts w:ascii="Times New Roman" w:hAnsi="Times New Roman"/>
          <w:sz w:val="24"/>
          <w:szCs w:val="24"/>
        </w:rPr>
        <w:t xml:space="preserve"> организации.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5.1.9.Дополнительные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законодательством Российской Федерации, Астраханской области.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Все произведенные арендатором неотделимые улучшения имущества без возмещения их стоимости остаются в собственности МО и не засчитываются в арендную плату.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5.1.10.Администрация МО организует работу по учету договоров аренды муниципальной собственности.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5.2. Передача муниципального имущества в безвозмездное пользование.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 xml:space="preserve"> 5.2.1. Передача муниципального имущества, в том числе недвижимого, в безвозмездное пользование осуществляется органам государственной власти и муниципальным учреждениям с согласия Совета МО: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администрацией МО, если имущество находится в казне;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муниципальными унитарными предприятиями и муниципальными учреждениями по согласованию с администрацией МО, если имущество закреплено за ними на праве хозяйственного ведения или оперативного управления.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5.2.2. Не допускается передача муниципального имущества в безвозмездное пользование коммерческим организациям для извлечения прибыли от его использования.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5.2.3.Договор передачи муниципального имущества в безвозмездное пользование является основным документом, определяющим взаимоотношения сторон, в том числе их права и обя</w:t>
      </w:r>
      <w:r w:rsidRPr="00DA515E">
        <w:rPr>
          <w:rFonts w:ascii="Times New Roman" w:hAnsi="Times New Roman"/>
          <w:sz w:val="24"/>
          <w:szCs w:val="24"/>
        </w:rPr>
        <w:softHyphen/>
        <w:t>занности.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5.2.4.Порядок заключения договоров передачи муниципального имущества в безвозмездное пользование определен в разделе 6.1. настоящего Положения.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5.2.5 Администрация организует работу по учету договоров безвозмездного пользования муниципальной собственности.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15E">
        <w:rPr>
          <w:rFonts w:ascii="Times New Roman" w:hAnsi="Times New Roman"/>
          <w:b/>
          <w:sz w:val="24"/>
          <w:szCs w:val="24"/>
        </w:rPr>
        <w:t>6. Порядок учета, управления и распоряжения имуществом казны МО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Настоящий Порядок в соответствии с федеральным законодательством определяет общий порядок учета, содержания и обеспечения эффективности распоряжения объектами казны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Казна МО служит целям формирования системы управления имуществом, не закрепленным за соответствующими субъектами хозяйственной деятельности и органами местного само</w:t>
      </w:r>
      <w:r w:rsidRPr="00DA515E">
        <w:rPr>
          <w:rFonts w:ascii="Times New Roman" w:hAnsi="Times New Roman"/>
          <w:sz w:val="24"/>
          <w:szCs w:val="24"/>
        </w:rPr>
        <w:softHyphen/>
        <w:t>управления, для эффективного осуществления в его отношении прав и обязанностей собственника.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6.1. Порядок осуществления бюджетного учета имущества казны МО.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6.1.1. Имущество казны МО подлежит учету в Реестре в порядке, предусмотренном настоящим Положением.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6.1.2. Администрация МО или уполномоченное ею муниципальное учреждение осуществляет бюджетный учет имущества казны в порядке, предусмотренном Инструкцией по бюджетному учету, утвержденной приказом Министерства финансов Российской Федерации от 30 декабря 2008 года № 148н.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Объекты имущества казны отражаются в бюджетном учете в стоимостном выражении без ведения инвентарного учета объектов. Аналитический учет объектов имущества казны осуществляется в порядке, установленном для ведения Реестра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Отражение бухгалтерских операций с объектами казны осуществляется в порядке, предусмотренном уполномоченным финансовым органом.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При отсутствии первичных документов и технической документации объекты учета имущества казны подлежат обязательной оценке по рыночной стоимости. Для полного отражения объектов учета имущества казны в бюджетном учете до момента проведения оценки стоимость объекта учета имущества казны определяется из расчета условной стоимости — 1 рубль.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Оприходование, выбытие и перемещение объектов учета имущества казны осуществляются на основании первичных документов, подтверждающих осуществление операций с объектами учета имущества казны.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Ежеквартально уполномоченный орган осуществляет сверку данных об объектах учета имущества казны, сформированных на счетах бюджетного учета с данными Реестра.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6.1.3. Выявление и осуществление иных полномочий, в том числе связанных с содержанием имущества казны, осуществляется Администрацией МО в порядке, установленном дей</w:t>
      </w:r>
      <w:r w:rsidRPr="00DA515E">
        <w:rPr>
          <w:rFonts w:ascii="Times New Roman" w:hAnsi="Times New Roman"/>
          <w:sz w:val="24"/>
          <w:szCs w:val="24"/>
        </w:rPr>
        <w:softHyphen/>
        <w:t>ствующим законодательством и настоящим Положением.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 xml:space="preserve"> 6.1.4. Администрация МО проводит проверку сохранности и использования по назначению объектов учета имущества казны, принятых к бюджетному учету в сроки, установленные администрацией МО. По результатам проверки рассматривается вопрос о целесообразности сохранения и использования объектов учета имущества казны с учетом потребности в данном имуществе.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6.2. Приватизация муниципального имущества.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6.2.1. Настоящий Порядок регулирует отношения, возникающие при приватизации муниципального имущества и связанные с ними отношения по управлению муниципальным имуществом.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Приватизация муниципального имущества осуществляется в порядке, предусмотренном Федеральным законом от 21.12.2001 № 178-ФЗ «О приватизации государственного и муниципального имущества», на основании утвержденной Советом программой приватизации или отдельными решениями Совета.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Приватизации подлежит муниципальное имущество, не закрепленное на праве оперативного управления или хозяйственного ведения и не используемое поселением для осуществления 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6.2.2. Администрацией МО готовится проект решения Совета, который должен содержать следующую информацию о подлежащем приватизации объекте: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индивидуализирующие данные об объекте;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остаточная (номинальная) и рыночная стоимость объекта;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сроки и способ приватизации объекта.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6.2.3. Продавцом объектов муниципального имущества является администрация МО, которая осуществляет следующие полномочия: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а) за счет средств бюджета, выделенных на подготовку документов по приватизации: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заказывает технический паспорт на объект недвижимости (при его отсутствии);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регистрирует право собственности муниципального образования на объект недвижимости в уполномоченном органе;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оформляет в установленном порядке и регистрирует право собственности МО на земельный участок в уполномоченном органе;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заказывает отчет об оценке рыночной стоимости объекта;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б) принимает решение об условиях приватизации, в котором устанавливает начальную цену приватизации объекта и определяет шаг аукциона;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в) публикует информационное сообщение о приватизации в средствах массовой информации;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15E">
        <w:rPr>
          <w:rFonts w:ascii="Times New Roman" w:hAnsi="Times New Roman"/>
          <w:sz w:val="24"/>
          <w:szCs w:val="24"/>
        </w:rPr>
        <w:t>г) проводит аукцион (конкурс) по продаже муниципального имущества в соответствии с Положением об организации продажи государственного и муниципального имущества на аукционе, утвержденного Постановлением Правительства РФ от 12.08.2002 № 585, Положением о проведении конкурса по продаже государственного и муниципального имущества, утвержденного Постановлением Правительства РФ от 12.08.2002 № 584 и Положениями об организации продажи государственного и муниципального имущества посредством публичного предложения и без объявления</w:t>
      </w:r>
      <w:proofErr w:type="gramEnd"/>
      <w:r w:rsidRPr="00DA515E">
        <w:rPr>
          <w:rFonts w:ascii="Times New Roman" w:hAnsi="Times New Roman"/>
          <w:sz w:val="24"/>
          <w:szCs w:val="24"/>
        </w:rPr>
        <w:t xml:space="preserve"> цены, утвержденными Постановлением Правительства РФ от 22.07.2002 № 549.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д) заключает договор купли-продажи с покупателем муниципального имущества;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е) осуществляет иные полномочия по приватизации, установленные действующим законодательством о приватизации.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6.2.4. Администрация МО готовит отчет о выполнении программы приватизации муниципального имущества за прошедший год не позднее 1 марта и выносит на утверждение Совета.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DA515E">
        <w:rPr>
          <w:rFonts w:ascii="Times New Roman" w:hAnsi="Times New Roman"/>
          <w:sz w:val="24"/>
          <w:szCs w:val="24"/>
        </w:rPr>
        <w:t>6.2.5.Преимущественное право на приобретение арендуемого имущества имеют субъекты малого и среднего предпринимательства в порядке, предусмотренном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законами Астраханской области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 Порядок создания и участия МО органах управления хозяйственных обществ.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515E">
        <w:rPr>
          <w:rFonts w:ascii="Times New Roman" w:hAnsi="Times New Roman"/>
          <w:sz w:val="24"/>
          <w:szCs w:val="24"/>
        </w:rPr>
        <w:t>6.3.1.Участие МО в хозяйственных обществах осуществляется в соответствии с Гражданским кодексом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26.12.1995 № 208-ФЗ «Об акционерных обществах», от 08.02.1998 № 14-ФЗ «Об обществах с ограниченной ответственностью».</w:t>
      </w:r>
      <w:proofErr w:type="gramEnd"/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6.3.2.Администрация МО по согласованию с Советом может участвовать от имени муниципального образования в создании хозяйственных обществ, в том числе межмуни</w:t>
      </w:r>
      <w:r w:rsidRPr="00DA515E">
        <w:rPr>
          <w:rFonts w:ascii="Times New Roman" w:hAnsi="Times New Roman"/>
          <w:sz w:val="24"/>
          <w:szCs w:val="24"/>
        </w:rPr>
        <w:softHyphen/>
        <w:t>ципальных, необходимых для осуществления полномочий по решению вопросов местного значения.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6.3.3. Учредителем хозяйственных обществ от имени муниципального образования выступает администрация МО, которая также от имени МО приобретает в муниципальную собственность МО акции (доли) хозяйственных обществ.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6.3.4.Администрация МО осуществляет свою деятельность в органах управления хозяйственных обществ через своих представителей.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Представитель администрации МО обязан: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лично участвовать в работе органов управления и контроля хозяйственных обществ, в которые он назначен или избран, и не может делегировать свои функции иным лицам, в том числе замещающим его по месту основной работы;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выполнять письменные указания администрации МО по порядку голосования на общем собрании акционеров (участников);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представлять в администрацию МО всю необходимую информацию, материалы и предложения по вопросам компетенции органов управления и контроля хозяйственного общества;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- представлять в администрацию МО два раза в год по состоянию на 1 июля и 1 января отчетного года отчет о своей деятельности в качестве представителя в органах управления хозяйственных обществ.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6.3.5. Представитель администрации МО не может быть представителем других акционеров (участников) в органах управления хозяйственных обществ, акции (доли) которых находятся в муниципальной собственности.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6.3.6. Нарушение представителем администрации МО установленного порядка голосования в органах управления хозяйственных обществ, а также голосование, не соответствующее по</w:t>
      </w:r>
      <w:r w:rsidRPr="00DA515E">
        <w:rPr>
          <w:rFonts w:ascii="Times New Roman" w:hAnsi="Times New Roman"/>
          <w:sz w:val="24"/>
          <w:szCs w:val="24"/>
        </w:rPr>
        <w:softHyphen/>
        <w:t>лученным указаниям, влекут за собой применение мер, предусмотренных законодательством Российской Федерации.</w:t>
      </w: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</w:t>
      </w: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3737" w:rsidRDefault="00EF3737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3737" w:rsidRPr="00DA515E" w:rsidRDefault="00EF3737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Приложение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Выписка из реестра муниципального имущества</w:t>
      </w:r>
    </w:p>
    <w:p w:rsidR="009328FB" w:rsidRPr="00DA515E" w:rsidRDefault="009328FB" w:rsidP="009328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МО «Селитренский сельсовет»</w:t>
      </w:r>
    </w:p>
    <w:p w:rsidR="009328FB" w:rsidRPr="00DA515E" w:rsidRDefault="009328FB" w:rsidP="009328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Наименование юридического лица (балансодержателя)</w:t>
      </w:r>
      <w:r w:rsidRPr="00DA515E">
        <w:rPr>
          <w:rFonts w:ascii="Times New Roman" w:hAnsi="Times New Roman"/>
          <w:sz w:val="24"/>
          <w:szCs w:val="24"/>
        </w:rPr>
        <w:tab/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Наименование объекта учета</w:t>
      </w:r>
      <w:r w:rsidRPr="00DA515E">
        <w:rPr>
          <w:rFonts w:ascii="Times New Roman" w:hAnsi="Times New Roman"/>
          <w:sz w:val="24"/>
          <w:szCs w:val="24"/>
        </w:rPr>
        <w:tab/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Сведения об объекте учета</w:t>
      </w:r>
      <w:r w:rsidRPr="00DA515E">
        <w:rPr>
          <w:rFonts w:ascii="Times New Roman" w:hAnsi="Times New Roman"/>
          <w:sz w:val="24"/>
          <w:szCs w:val="24"/>
        </w:rPr>
        <w:tab/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Местонахождение объекта учета</w:t>
      </w:r>
      <w:r w:rsidRPr="00DA515E">
        <w:rPr>
          <w:rFonts w:ascii="Times New Roman" w:hAnsi="Times New Roman"/>
          <w:sz w:val="24"/>
          <w:szCs w:val="24"/>
        </w:rPr>
        <w:tab/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Основание для включения в Реестр муниципального имущества объекта учета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___________________________ ________________________</w:t>
      </w:r>
    </w:p>
    <w:p w:rsidR="009328FB" w:rsidRPr="00DA515E" w:rsidRDefault="009328FB" w:rsidP="0093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(должностное лицо администрации МО) (подпись)</w:t>
      </w: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Pr="00C311AA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8FB" w:rsidRDefault="009328FB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CD9" w:rsidRDefault="002D1CD9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5EE3" w:rsidRDefault="00F65EE3" w:rsidP="00932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C55" w:rsidRPr="00196A12" w:rsidRDefault="00653C55" w:rsidP="00653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lastRenderedPageBreak/>
        <w:t>СОВЕТ МУНИЦИПАЛЬНОГО ОБРАЗОВАНИЯ</w:t>
      </w:r>
    </w:p>
    <w:p w:rsidR="00653C55" w:rsidRPr="00196A12" w:rsidRDefault="00653C55" w:rsidP="00653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653C55" w:rsidRPr="00196A12" w:rsidRDefault="00653C55" w:rsidP="00653C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653C55" w:rsidRDefault="00653C55" w:rsidP="00653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C55" w:rsidRDefault="00653C55" w:rsidP="00653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РЕШЕНИЕ </w:t>
      </w:r>
    </w:p>
    <w:p w:rsidR="00653C55" w:rsidRPr="00DA515E" w:rsidRDefault="00653C55" w:rsidP="00653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3C55" w:rsidRPr="00DA515E" w:rsidRDefault="00653C55" w:rsidP="00653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от 28.12.2015г.</w:t>
      </w:r>
      <w:r>
        <w:rPr>
          <w:rFonts w:ascii="Times New Roman" w:hAnsi="Times New Roman"/>
          <w:sz w:val="24"/>
          <w:szCs w:val="24"/>
        </w:rPr>
        <w:t xml:space="preserve">                                           № 69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ознакомления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 с </w:t>
      </w:r>
      <w:proofErr w:type="gramStart"/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нормативными</w:t>
      </w:r>
      <w:proofErr w:type="gramEnd"/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правовыми актами органов 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местного самоуправления 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муниципальном образовании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</w:p>
    <w:p w:rsid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>(об обнародовании нормативных</w:t>
      </w:r>
      <w:proofErr w:type="gramEnd"/>
    </w:p>
    <w:p w:rsidR="00653C55" w:rsidRPr="00653C55" w:rsidRDefault="00653C55" w:rsidP="00653C5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правовых актов).</w:t>
      </w:r>
    </w:p>
    <w:p w:rsidR="00653C55" w:rsidRPr="00653C55" w:rsidRDefault="00653C55" w:rsidP="00653C55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55" w:rsidRPr="00653C55" w:rsidRDefault="00653C55" w:rsidP="00653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Федеральным законом от 06.10.2003 года № 131-ФЗ «Об общих принципах организации местного самоуправления, Уставом муниципального образования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18.08.2011г № 67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>, Совет муниципального образования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 </w:t>
      </w:r>
    </w:p>
    <w:p w:rsidR="00653C55" w:rsidRPr="00653C55" w:rsidRDefault="00653C55" w:rsidP="00653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55" w:rsidRPr="00653C55" w:rsidRDefault="00653C55" w:rsidP="00653C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C5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53C55" w:rsidRPr="00653C55" w:rsidRDefault="00653C55" w:rsidP="00653C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(об обнародовании нормативных правовых актов) Приложение №1.</w:t>
      </w:r>
    </w:p>
    <w:p w:rsidR="00653C55" w:rsidRPr="00653C55" w:rsidRDefault="00653C55" w:rsidP="00653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>.  Обнародовать (опубликовать) настоящее Решение в установленном законом порядке.</w:t>
      </w:r>
    </w:p>
    <w:p w:rsidR="00653C55" w:rsidRPr="00653C55" w:rsidRDefault="00653C55" w:rsidP="00653C55">
      <w:p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</w:t>
      </w: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со дня обнародования. </w:t>
      </w:r>
    </w:p>
    <w:p w:rsidR="00653C55" w:rsidRPr="00653C55" w:rsidRDefault="00653C55" w:rsidP="00653C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55" w:rsidRPr="00653C55" w:rsidRDefault="00653C55" w:rsidP="00653C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C5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53C55" w:rsidRPr="00653C55" w:rsidRDefault="00653C55" w:rsidP="00653C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55" w:rsidRPr="00653C55" w:rsidRDefault="00653C55" w:rsidP="00653C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55" w:rsidRPr="00653C55" w:rsidRDefault="00653C55" w:rsidP="00653C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Совета:                                                               Д.В. Ромохов</w:t>
      </w:r>
    </w:p>
    <w:p w:rsid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 xml:space="preserve">                                                                   </w:t>
      </w:r>
    </w:p>
    <w:p w:rsid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</w:t>
      </w: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t>Приложение №1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         Утверждено Решением Совета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        МО «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сельсовет»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от 28.12.2015г. № 69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3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порядке ознакомления граждан с нормативными правовыми актами органов местного самоуправления в муниципальном образовании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Селитренский</w:t>
      </w:r>
      <w:r w:rsidRPr="00653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53C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(об обнародовании нормативных правовых актов)</w:t>
      </w: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24"/>
          <w:lang w:eastAsia="ru-RU"/>
        </w:rPr>
      </w:pPr>
    </w:p>
    <w:p w:rsidR="00653C55" w:rsidRPr="00653C55" w:rsidRDefault="00653C55" w:rsidP="00653C55">
      <w:pPr>
        <w:keepNext/>
        <w:widowControl w:val="0"/>
        <w:spacing w:after="0" w:line="240" w:lineRule="auto"/>
        <w:ind w:firstLine="34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3C55"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I</w:t>
      </w:r>
      <w:r w:rsidRPr="00653C5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 Общее положение</w:t>
      </w:r>
    </w:p>
    <w:p w:rsidR="002931AB" w:rsidRDefault="00653C55" w:rsidP="002931AB">
      <w:pPr>
        <w:widowControl w:val="0"/>
        <w:spacing w:before="100" w:beforeAutospacing="1" w:after="100" w:afterAutospacing="1" w:line="240" w:lineRule="auto"/>
        <w:ind w:firstLine="34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3"/>
          <w:szCs w:val="48"/>
          <w:lang w:eastAsia="ru-RU"/>
        </w:rPr>
      </w:pPr>
      <w:r w:rsidRPr="00653C55">
        <w:rPr>
          <w:rFonts w:ascii="Times New Roman" w:eastAsia="Times New Roman" w:hAnsi="Times New Roman"/>
          <w:bCs/>
          <w:color w:val="000000"/>
          <w:kern w:val="36"/>
          <w:sz w:val="23"/>
          <w:szCs w:val="48"/>
          <w:lang w:eastAsia="ru-RU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 МО (обнародования нормативных правовых актов).</w:t>
      </w:r>
    </w:p>
    <w:p w:rsidR="00653C55" w:rsidRPr="002931AB" w:rsidRDefault="00653C55" w:rsidP="002931AB">
      <w:pPr>
        <w:widowControl w:val="0"/>
        <w:spacing w:before="100" w:beforeAutospacing="1" w:after="100" w:afterAutospacing="1" w:line="240" w:lineRule="auto"/>
        <w:ind w:firstLine="340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3"/>
          <w:szCs w:val="48"/>
          <w:lang w:eastAsia="ru-RU"/>
        </w:rPr>
      </w:pPr>
      <w:r w:rsidRPr="00653C55">
        <w:rPr>
          <w:rFonts w:ascii="Times New Roman" w:eastAsia="Times New Roman" w:hAnsi="Times New Roman"/>
          <w:b/>
          <w:i/>
          <w:color w:val="000000"/>
          <w:sz w:val="23"/>
          <w:szCs w:val="24"/>
          <w:lang w:eastAsia="ru-RU"/>
        </w:rPr>
        <w:t>1. Нормативные  правовые акты местного самоуправления МО.</w:t>
      </w:r>
    </w:p>
    <w:p w:rsidR="00653C55" w:rsidRPr="002931AB" w:rsidRDefault="00653C55" w:rsidP="002931AB">
      <w:pPr>
        <w:ind w:firstLine="340"/>
        <w:jc w:val="both"/>
        <w:rPr>
          <w:rFonts w:ascii="Times New Roman" w:hAnsi="Times New Roman"/>
          <w:b/>
          <w:lang w:eastAsia="ru-RU"/>
        </w:rPr>
      </w:pPr>
      <w:proofErr w:type="gramStart"/>
      <w:r w:rsidRPr="002931AB">
        <w:rPr>
          <w:rFonts w:ascii="Times New Roman" w:hAnsi="Times New Roman"/>
          <w:lang w:eastAsia="ru-RU"/>
        </w:rPr>
        <w:t>Нормативным правовым  актом  органов и должностных лиц  местного самоуправления МО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является правовой  распорядительный акт,  принятый Советом, Главой МО, Администрацией   МО, в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виде решения, постановления, распоряжения, содержащий  правовые  нормы  (правила   поведения), обязательные   для   неопределенного   круга    лиц,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рассчитанные  на неоднократное применение,  действующие независимо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от того,  возникли  или  прекратились  конкретные  правоотношения,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предусмотренные актом, а также индивидуально правовые акты.</w:t>
      </w:r>
      <w:proofErr w:type="gramEnd"/>
    </w:p>
    <w:p w:rsidR="00653C55" w:rsidRPr="002931AB" w:rsidRDefault="00653C55" w:rsidP="002931AB">
      <w:pPr>
        <w:jc w:val="both"/>
        <w:rPr>
          <w:rFonts w:ascii="Times New Roman" w:hAnsi="Times New Roman"/>
          <w:i/>
          <w:lang w:eastAsia="ru-RU"/>
        </w:rPr>
      </w:pPr>
      <w:r w:rsidRPr="002931AB">
        <w:rPr>
          <w:rFonts w:ascii="Times New Roman" w:hAnsi="Times New Roman"/>
          <w:i/>
          <w:lang w:eastAsia="ru-RU"/>
        </w:rPr>
        <w:t xml:space="preserve">   </w:t>
      </w:r>
    </w:p>
    <w:p w:rsidR="00653C55" w:rsidRPr="002931AB" w:rsidRDefault="00653C55" w:rsidP="002931AB">
      <w:pPr>
        <w:jc w:val="center"/>
        <w:rPr>
          <w:rFonts w:ascii="Times New Roman" w:hAnsi="Times New Roman"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2. Акты ограниченного доступа.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2.1. </w:t>
      </w:r>
      <w:proofErr w:type="gramStart"/>
      <w:r w:rsidRPr="002931AB">
        <w:rPr>
          <w:rFonts w:ascii="Times New Roman" w:hAnsi="Times New Roman"/>
          <w:lang w:eastAsia="ru-RU"/>
        </w:rPr>
        <w:t>Не подлежат официальному опубликованию нормативные правовые акты органов местного самоуправления МО</w:t>
      </w:r>
      <w:r w:rsidRPr="002931AB">
        <w:rPr>
          <w:rFonts w:ascii="Times New Roman" w:hAnsi="Times New Roman"/>
          <w:b/>
          <w:lang w:eastAsia="ru-RU"/>
        </w:rPr>
        <w:t xml:space="preserve">, </w:t>
      </w:r>
      <w:r w:rsidRPr="002931AB">
        <w:rPr>
          <w:rFonts w:ascii="Times New Roman" w:hAnsi="Times New Roman"/>
          <w:lang w:eastAsia="ru-RU"/>
        </w:rPr>
        <w:t>содержащие сведения, составляющие государственную тайну, или сведения, отнесенные в соответствии с действующим  законодательством к категории информации секретного или конфиденциального характера; а также правовые акты, являющиеся документами индивидуального     правового    регулирования,    непосредственно затрагивающие  права,  свободы   и   обязанности   отдельного лица или круга лиц.</w:t>
      </w:r>
      <w:proofErr w:type="gramEnd"/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2.2. Ознакомление  гражданина  с указанными в п.1 настоящей статьи   нормативными правовыми  актами, а также выдача  копий распорядительных документов, неудовлетворяющих требованиям статьи 1 настоящего положения, производится с разрешения Главы муниципального образования.</w:t>
      </w:r>
    </w:p>
    <w:p w:rsidR="00653C55" w:rsidRPr="002931AB" w:rsidRDefault="00653C55" w:rsidP="002931AB">
      <w:pPr>
        <w:jc w:val="both"/>
        <w:rPr>
          <w:rFonts w:ascii="Times New Roman" w:hAnsi="Times New Roman"/>
          <w:i/>
          <w:lang w:eastAsia="ru-RU"/>
        </w:rPr>
      </w:pPr>
      <w:r w:rsidRPr="002931AB">
        <w:rPr>
          <w:rFonts w:ascii="Times New Roman" w:hAnsi="Times New Roman"/>
          <w:i/>
          <w:lang w:eastAsia="ru-RU"/>
        </w:rPr>
        <w:t xml:space="preserve"> </w:t>
      </w:r>
    </w:p>
    <w:p w:rsidR="00653C55" w:rsidRPr="002931AB" w:rsidRDefault="00653C55" w:rsidP="002931AB">
      <w:pPr>
        <w:jc w:val="center"/>
        <w:rPr>
          <w:rFonts w:ascii="Times New Roman" w:hAnsi="Times New Roman"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3. Способы ознакомления граждан с нормативн</w:t>
      </w:r>
      <w:proofErr w:type="gramStart"/>
      <w:r w:rsidRPr="002931AB">
        <w:rPr>
          <w:rFonts w:ascii="Times New Roman" w:hAnsi="Times New Roman"/>
          <w:b/>
          <w:i/>
          <w:lang w:eastAsia="ru-RU"/>
        </w:rPr>
        <w:t>о-</w:t>
      </w:r>
      <w:proofErr w:type="gramEnd"/>
      <w:r w:rsidRPr="002931AB">
        <w:rPr>
          <w:rFonts w:ascii="Times New Roman" w:hAnsi="Times New Roman"/>
          <w:b/>
          <w:i/>
          <w:lang w:eastAsia="ru-RU"/>
        </w:rPr>
        <w:t xml:space="preserve"> правовыми актами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3.1. Основными способами ознакомления граждан с нормативными правовыми актами являются: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- размещение информации на сайте МО;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3.2. Обязательному опубликованию в средствах массовой информации подлежат акты Совета о налогах и сборах и решения об утверждённых местных бюджетах и отчётов об их исполнении.</w:t>
      </w:r>
    </w:p>
    <w:p w:rsidR="00653C55" w:rsidRPr="002931AB" w:rsidRDefault="00653C55" w:rsidP="002931AB">
      <w:pPr>
        <w:jc w:val="both"/>
        <w:rPr>
          <w:rFonts w:ascii="Times New Roman" w:hAnsi="Times New Roman"/>
          <w:szCs w:val="20"/>
          <w:lang w:eastAsia="ru-RU"/>
        </w:rPr>
      </w:pPr>
      <w:r w:rsidRPr="002931AB">
        <w:rPr>
          <w:rFonts w:ascii="Times New Roman" w:hAnsi="Times New Roman"/>
          <w:szCs w:val="20"/>
          <w:lang w:eastAsia="ru-RU"/>
        </w:rPr>
        <w:lastRenderedPageBreak/>
        <w:t>3.3. Органы местного самоуправления МО вправе использовать для информирования населения о  содержании нормативных правовых актов любые иные способы, не запрещенные законодательством Российской Федерации.</w:t>
      </w:r>
    </w:p>
    <w:p w:rsidR="00653C55" w:rsidRPr="002931AB" w:rsidRDefault="00653C55" w:rsidP="002931AB">
      <w:pPr>
        <w:jc w:val="both"/>
        <w:rPr>
          <w:rFonts w:ascii="Times New Roman" w:hAnsi="Times New Roman"/>
          <w:b/>
          <w:sz w:val="16"/>
          <w:lang w:eastAsia="ru-RU"/>
        </w:rPr>
      </w:pPr>
    </w:p>
    <w:p w:rsidR="00653C55" w:rsidRPr="002931AB" w:rsidRDefault="00653C55" w:rsidP="002931AB">
      <w:pPr>
        <w:jc w:val="center"/>
        <w:rPr>
          <w:rFonts w:ascii="Times New Roman" w:hAnsi="Times New Roman"/>
          <w:b/>
          <w:sz w:val="28"/>
          <w:lang w:eastAsia="ru-RU"/>
        </w:rPr>
      </w:pPr>
      <w:r w:rsidRPr="002931AB">
        <w:rPr>
          <w:rFonts w:ascii="Times New Roman" w:hAnsi="Times New Roman"/>
          <w:b/>
          <w:sz w:val="28"/>
          <w:lang w:val="en-US" w:eastAsia="ru-RU"/>
        </w:rPr>
        <w:t>II</w:t>
      </w:r>
      <w:r w:rsidRPr="002931AB">
        <w:rPr>
          <w:rFonts w:ascii="Times New Roman" w:hAnsi="Times New Roman"/>
          <w:b/>
          <w:sz w:val="28"/>
          <w:lang w:eastAsia="ru-RU"/>
        </w:rPr>
        <w:t xml:space="preserve">. </w:t>
      </w:r>
      <w:proofErr w:type="gramStart"/>
      <w:r w:rsidRPr="002931AB">
        <w:rPr>
          <w:rFonts w:ascii="Times New Roman" w:hAnsi="Times New Roman"/>
          <w:b/>
          <w:sz w:val="28"/>
          <w:lang w:eastAsia="ru-RU"/>
        </w:rPr>
        <w:t>Порядок  ознакомления</w:t>
      </w:r>
      <w:proofErr w:type="gramEnd"/>
      <w:r w:rsidRPr="002931AB">
        <w:rPr>
          <w:rFonts w:ascii="Times New Roman" w:hAnsi="Times New Roman"/>
          <w:b/>
          <w:sz w:val="28"/>
          <w:lang w:eastAsia="ru-RU"/>
        </w:rPr>
        <w:t xml:space="preserve"> граждан с нормативными правовыми актами</w:t>
      </w:r>
    </w:p>
    <w:p w:rsidR="00653C55" w:rsidRPr="002931AB" w:rsidRDefault="00653C55" w:rsidP="002931AB">
      <w:pPr>
        <w:jc w:val="both"/>
        <w:rPr>
          <w:rFonts w:ascii="Times New Roman" w:hAnsi="Times New Roman"/>
          <w:i/>
          <w:sz w:val="16"/>
          <w:lang w:eastAsia="ru-RU"/>
        </w:rPr>
      </w:pPr>
    </w:p>
    <w:p w:rsidR="002931AB" w:rsidRDefault="00653C55" w:rsidP="002931AB">
      <w:pPr>
        <w:jc w:val="center"/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4.</w:t>
      </w:r>
      <w:r w:rsidRPr="002931AB">
        <w:rPr>
          <w:rFonts w:ascii="Times New Roman" w:hAnsi="Times New Roman"/>
          <w:i/>
          <w:lang w:eastAsia="ru-RU"/>
        </w:rPr>
        <w:t xml:space="preserve"> </w:t>
      </w:r>
      <w:r w:rsidRPr="002931AB">
        <w:rPr>
          <w:rFonts w:ascii="Times New Roman" w:hAnsi="Times New Roman"/>
          <w:b/>
          <w:i/>
          <w:lang w:eastAsia="ru-RU"/>
        </w:rPr>
        <w:t>Официальное обнародование</w:t>
      </w:r>
    </w:p>
    <w:p w:rsidR="00653C55" w:rsidRPr="002931AB" w:rsidRDefault="00653C55" w:rsidP="002931AB">
      <w:pPr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4.1. </w:t>
      </w:r>
      <w:r w:rsidRPr="002931AB">
        <w:rPr>
          <w:rFonts w:ascii="Times New Roman" w:hAnsi="Times New Roman"/>
          <w:sz w:val="24"/>
          <w:szCs w:val="28"/>
          <w:lang w:eastAsia="ru-RU"/>
        </w:rPr>
        <w:t xml:space="preserve">Официальным обнародованием </w:t>
      </w:r>
      <w:r w:rsidRPr="002931AB">
        <w:rPr>
          <w:rFonts w:ascii="Times New Roman" w:hAnsi="Times New Roman"/>
          <w:lang w:eastAsia="ru-RU"/>
        </w:rPr>
        <w:t>является</w:t>
      </w:r>
      <w:r w:rsidRPr="002931AB">
        <w:rPr>
          <w:rFonts w:ascii="Times New Roman" w:hAnsi="Times New Roman"/>
          <w:sz w:val="24"/>
          <w:szCs w:val="28"/>
          <w:lang w:eastAsia="ru-RU"/>
        </w:rPr>
        <w:t xml:space="preserve"> размещение текстов документов на сайте МО.</w:t>
      </w:r>
    </w:p>
    <w:p w:rsidR="00653C55" w:rsidRPr="002931AB" w:rsidRDefault="00653C55" w:rsidP="002931AB">
      <w:pPr>
        <w:jc w:val="both"/>
        <w:rPr>
          <w:rFonts w:ascii="Times New Roman" w:hAnsi="Times New Roman"/>
          <w:sz w:val="24"/>
          <w:szCs w:val="28"/>
          <w:lang w:eastAsia="ru-RU"/>
        </w:rPr>
      </w:pPr>
      <w:r w:rsidRPr="002931AB">
        <w:rPr>
          <w:rFonts w:ascii="Times New Roman" w:hAnsi="Times New Roman"/>
          <w:sz w:val="24"/>
          <w:szCs w:val="28"/>
          <w:lang w:eastAsia="ru-RU"/>
        </w:rPr>
        <w:t xml:space="preserve">4.2. </w:t>
      </w:r>
      <w:proofErr w:type="gramStart"/>
      <w:r w:rsidRPr="002931AB">
        <w:rPr>
          <w:rFonts w:ascii="Times New Roman" w:hAnsi="Times New Roman"/>
          <w:sz w:val="24"/>
          <w:szCs w:val="28"/>
          <w:lang w:eastAsia="ru-RU"/>
        </w:rPr>
        <w:t>Правовые акты МО «Селитренский сельсовет», затрагивающие права, свободы и обязанности человека и гражданина, вступают в силу после их официального обнародования, за исключением правовых актов о налогах и сборах и информации о местном бюджете, которые вступают в силу в соответствии с Налоговым и Бюджетным кодексами Российской Федерации.</w:t>
      </w:r>
      <w:proofErr w:type="gramEnd"/>
    </w:p>
    <w:p w:rsidR="00653C55" w:rsidRPr="002931AB" w:rsidRDefault="00653C55" w:rsidP="002931AB">
      <w:pPr>
        <w:jc w:val="both"/>
        <w:rPr>
          <w:rFonts w:ascii="Times New Roman" w:hAnsi="Times New Roman"/>
          <w:sz w:val="24"/>
          <w:szCs w:val="28"/>
          <w:lang w:eastAsia="ru-RU"/>
        </w:rPr>
      </w:pPr>
      <w:r w:rsidRPr="002931AB">
        <w:rPr>
          <w:rFonts w:ascii="Times New Roman" w:hAnsi="Times New Roman"/>
          <w:sz w:val="24"/>
          <w:szCs w:val="28"/>
          <w:lang w:eastAsia="ru-RU"/>
        </w:rPr>
        <w:t>4.3. Все иные правовые акты вступают в силу с момента их принятия, если иные сроки не установлены в самом правовом акте.</w:t>
      </w:r>
    </w:p>
    <w:p w:rsidR="00653C55" w:rsidRPr="002931AB" w:rsidRDefault="00653C55" w:rsidP="002931AB">
      <w:pPr>
        <w:jc w:val="both"/>
        <w:rPr>
          <w:rFonts w:ascii="Times New Roman" w:hAnsi="Times New Roman"/>
          <w:sz w:val="24"/>
          <w:szCs w:val="28"/>
          <w:lang w:eastAsia="ru-RU"/>
        </w:rPr>
      </w:pPr>
      <w:r w:rsidRPr="002931AB">
        <w:rPr>
          <w:rFonts w:ascii="Times New Roman" w:hAnsi="Times New Roman"/>
          <w:sz w:val="24"/>
          <w:szCs w:val="28"/>
          <w:lang w:eastAsia="ru-RU"/>
        </w:rPr>
        <w:t>4.4. Обнародование правовых актов осуществляется в течение 10 дней со дня их подписания.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4.5. Нормативные правовые акты  вступают  в силу  после их официального обнародования (опубликования), если, в соответствии с уставом МО самими нормативными правовыми актами не установлен  другой  порядок  вступления  их  в силу.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4.6.Ответственность за обязательность опубликования нормативных правовых актов Совета и администрации МО возлагается на Главу МО.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4.7. Неопубликованные нормативные правовые  акты,  затрагивающие права,  свободы  и обязанности человека и гражданина,  юридической силы не имеют и не могут применяться на  территории  МО.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4.8. Индивидуальные правовые  акты  Главы МО и Совета, подлежат  обязательному доведению  до  сведения  государственных   органов,   предприятий, учреждений, организаций, должностных лиц  и  граждан,  на  которых распространяется их действие.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4.9. Обязательному официальному обнародованию также подлежат: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- итоги голосования и принятое на местном референдуме решение;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- итоги муниципальных выборов;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итоги голосования по отзыву депутата Совета, Главы МО;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- итоги голосования  по вопросам изменения границ МО, преобразования МО и принятое по этим вопросам решение;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- итоги проведения собрания граждан;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- итоги проведения конференции граждан (собрания делегатов); </w:t>
      </w:r>
    </w:p>
    <w:p w:rsidR="00653C55" w:rsidRPr="002931AB" w:rsidRDefault="00653C55" w:rsidP="002931AB">
      <w:pPr>
        <w:jc w:val="both"/>
        <w:rPr>
          <w:rFonts w:ascii="Times New Roman" w:hAnsi="Times New Roman"/>
          <w:highlight w:val="red"/>
          <w:lang w:eastAsia="ru-RU"/>
        </w:rPr>
      </w:pPr>
      <w:r w:rsidRPr="002931AB">
        <w:rPr>
          <w:rFonts w:ascii="Times New Roman" w:hAnsi="Times New Roman"/>
          <w:lang w:eastAsia="ru-RU"/>
        </w:rPr>
        <w:t>- условия, дата, время,  место проведения конкурса на замещение муниципальной должности;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проекты устава МО, а также муниципального правового акта о внесении в него изменений и дополнений.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lastRenderedPageBreak/>
        <w:t xml:space="preserve">- проект местного бюджета, решение  Совета о его  утверждении, годовой отчет о его исполнении;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ежеквартальные сведения о ходе исполнения бюджета 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акт об отрешении от должности Главы МО;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вступившее в законную силу решение суда об отмене или изменении нормативно – правового акта органа местного самоуправления МО.</w:t>
      </w:r>
    </w:p>
    <w:p w:rsidR="00653C55" w:rsidRPr="002931AB" w:rsidRDefault="00653C55" w:rsidP="002931AB">
      <w:pPr>
        <w:jc w:val="both"/>
        <w:rPr>
          <w:rFonts w:ascii="Times New Roman" w:hAnsi="Times New Roman"/>
          <w:b/>
          <w:i/>
          <w:lang w:eastAsia="ru-RU"/>
        </w:rPr>
      </w:pPr>
    </w:p>
    <w:p w:rsidR="00653C55" w:rsidRPr="002931AB" w:rsidRDefault="00653C55" w:rsidP="002931AB">
      <w:pPr>
        <w:jc w:val="center"/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5. Обеспечение непосредственного доступа к нормативным правовым актам органов местного самоуправления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5.1. Ознакомление   граждан   с  нормативными правовыми  актами производится путем прочтения документа,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МО, а  также затрагивающих права и свободы человека и гражданина или их  собственные интересы.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5.2..   Ознакомление с обнародованными (опубликованными) нормативными правовыми актами производится по просьбе граждан и  без заполнения заявления.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5.3. Ознакомление с нормативными  правовыми  актами, принятыми в текущем году, производится в администрации МО.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5.4. Ознакомление с нормативными  правовыми  актами двухлетней - пятилетней  сроков давности производится в архивах  МО.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5.5. При устном обращении гражданин или его доверенное лицо предъявляет  документ, удостоверяющий личность (паспорт, временное удостоверение личности гражданина Российской Федерации, военный билет). Сведения  об устном   обращении вносятся  в   журнал   учета   ознакомления  граждан  с нормативными правовыми актами с обязательным  указанием  следующих данных: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 дата обращения;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-Ф.И.О. обратившегося гражданина;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-паспортные данные и  данные о регистрации по месту жительства;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- мотив обращения;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 сведения о документе, необходимом для ознакомления (номер, дата,  наименование);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 отметка об ознакомлении, подпись гражданина.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5.6. Выдача копий нормативных правовых актов оплачивается гражданами и юридическими лицами в порядке, утверждённом постановлением Главы МО. 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5.7. Ознакомление  граждан  с  нормативными   правовыми   актами производится в следующие сроки: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 при непосредственном обращении гражданина - как  правило,  в  день  обращения, в отдельных случаях, 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        - при подаче заявления гражданином - в течение 2-х дней со дня  подачи заявления.     </w:t>
      </w:r>
    </w:p>
    <w:p w:rsidR="00653C55" w:rsidRPr="002931AB" w:rsidRDefault="00653C55" w:rsidP="002931AB">
      <w:pPr>
        <w:jc w:val="both"/>
        <w:rPr>
          <w:rFonts w:ascii="Times New Roman" w:hAnsi="Times New Roman"/>
          <w:highlight w:val="red"/>
          <w:lang w:eastAsia="ru-RU"/>
        </w:rPr>
      </w:pPr>
      <w:r w:rsidRPr="002931AB">
        <w:rPr>
          <w:rFonts w:ascii="Times New Roman" w:hAnsi="Times New Roman"/>
          <w:lang w:eastAsia="ru-RU"/>
        </w:rPr>
        <w:lastRenderedPageBreak/>
        <w:t xml:space="preserve"> 5.8..</w:t>
      </w:r>
      <w:r w:rsidRPr="002931AB">
        <w:rPr>
          <w:rFonts w:ascii="Times New Roman" w:hAnsi="Times New Roman"/>
          <w:b/>
          <w:lang w:eastAsia="ru-RU"/>
        </w:rPr>
        <w:t xml:space="preserve"> </w:t>
      </w:r>
      <w:r w:rsidRPr="002931AB">
        <w:rPr>
          <w:rFonts w:ascii="Times New Roman" w:hAnsi="Times New Roman"/>
          <w:lang w:eastAsia="ru-RU"/>
        </w:rPr>
        <w:t>Не может быть предметом публичного ознакомления нормативный правовой акт, являющийся документом индивидуального правового    регулирования,    непосредственно затрагивающим  права,  свободы   и   обязанности  определенного   лица и круга лиц.</w:t>
      </w:r>
      <w:r w:rsidRPr="002931AB">
        <w:rPr>
          <w:rFonts w:ascii="Times New Roman" w:hAnsi="Times New Roman"/>
          <w:highlight w:val="red"/>
          <w:lang w:eastAsia="ru-RU"/>
        </w:rPr>
        <w:t xml:space="preserve">  </w:t>
      </w:r>
    </w:p>
    <w:p w:rsidR="00653C55" w:rsidRPr="002931AB" w:rsidRDefault="00653C55" w:rsidP="002931AB">
      <w:pPr>
        <w:jc w:val="both"/>
        <w:rPr>
          <w:rFonts w:ascii="Times New Roman" w:hAnsi="Times New Roman"/>
          <w:b/>
          <w:i/>
          <w:lang w:eastAsia="ru-RU"/>
        </w:rPr>
      </w:pPr>
    </w:p>
    <w:p w:rsidR="00653C55" w:rsidRPr="002931AB" w:rsidRDefault="00653C55" w:rsidP="002931AB">
      <w:pPr>
        <w:jc w:val="center"/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6. Основания отказа в предоставлении нормативных правовых актов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Основаниями отказа в предоставлении нормативного правового акта являются: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 нормативный правовой акт содержит 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>- 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653C55" w:rsidRPr="002931AB" w:rsidRDefault="00653C55" w:rsidP="002931AB">
      <w:pPr>
        <w:jc w:val="both"/>
        <w:rPr>
          <w:rFonts w:ascii="Times New Roman" w:hAnsi="Times New Roman"/>
          <w:b/>
          <w:i/>
          <w:lang w:eastAsia="ru-RU"/>
        </w:rPr>
      </w:pPr>
    </w:p>
    <w:p w:rsidR="00653C55" w:rsidRPr="002931AB" w:rsidRDefault="00653C55" w:rsidP="002931AB">
      <w:pPr>
        <w:jc w:val="center"/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7. Обжалование отказа в предоставлении нормативного правового акта</w:t>
      </w:r>
    </w:p>
    <w:p w:rsidR="00653C55" w:rsidRPr="002931AB" w:rsidRDefault="00653C55" w:rsidP="002931AB">
      <w:pPr>
        <w:jc w:val="both"/>
        <w:rPr>
          <w:rFonts w:ascii="Times New Roman" w:hAnsi="Times New Roman"/>
          <w:szCs w:val="28"/>
          <w:lang w:eastAsia="ru-RU"/>
        </w:rPr>
      </w:pPr>
      <w:r w:rsidRPr="002931AB">
        <w:rPr>
          <w:rFonts w:ascii="Times New Roman" w:hAnsi="Times New Roman"/>
          <w:szCs w:val="28"/>
          <w:lang w:eastAsia="ru-RU"/>
        </w:rPr>
        <w:t xml:space="preserve">  7.1. </w:t>
      </w:r>
      <w:proofErr w:type="gramStart"/>
      <w:r w:rsidRPr="002931AB">
        <w:rPr>
          <w:rFonts w:ascii="Times New Roman" w:hAnsi="Times New Roman"/>
          <w:szCs w:val="28"/>
          <w:lang w:eastAsia="ru-RU"/>
        </w:rPr>
        <w:t>В случае непредставления нормативных правовых актов в отсутствие мотивированного решения об отказе; при неудовлетворительности мотивировки отказа; при отказе от представления нормативного правового акта  по основаниям, не предусмотренным настоящим положением; при затягивании сроков представления нормативного правового акта, граждане имеют право обжаловать действия и решения органов местного самоуправления путем подачи заявления об обжаловании (апелляции) Главе МО.</w:t>
      </w:r>
      <w:proofErr w:type="gramEnd"/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7.2. Глава муниципального образования дает  мотивированный ответ на заявление об обжаловании, в котором должен либо подтвердить обоснованность отказа, либо признать отказ необоснованным.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7.3</w:t>
      </w:r>
      <w:r w:rsidRPr="002931AB">
        <w:rPr>
          <w:rFonts w:ascii="Times New Roman" w:hAnsi="Times New Roman"/>
          <w:b/>
          <w:lang w:eastAsia="ru-RU"/>
        </w:rPr>
        <w:t>.</w:t>
      </w:r>
      <w:r w:rsidRPr="002931AB">
        <w:rPr>
          <w:rFonts w:ascii="Times New Roman" w:hAnsi="Times New Roman"/>
          <w:lang w:eastAsia="ru-RU"/>
        </w:rPr>
        <w:t xml:space="preserve"> В случае признания отказа необоснованным, Глава МО обязывает должностное лицо предоставить копию запрашиваемого нормативного правового акта заявителю и   </w:t>
      </w:r>
      <w:proofErr w:type="gramStart"/>
      <w:r w:rsidRPr="002931AB">
        <w:rPr>
          <w:rFonts w:ascii="Times New Roman" w:hAnsi="Times New Roman"/>
          <w:lang w:eastAsia="ru-RU"/>
        </w:rPr>
        <w:t>накладывает дисциплинарное взыскание</w:t>
      </w:r>
      <w:proofErr w:type="gramEnd"/>
      <w:r w:rsidRPr="002931AB">
        <w:rPr>
          <w:rFonts w:ascii="Times New Roman" w:hAnsi="Times New Roman"/>
          <w:lang w:eastAsia="ru-RU"/>
        </w:rPr>
        <w:t xml:space="preserve"> на должностное лицо, отказавшее заявителю.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7.4</w:t>
      </w:r>
      <w:r w:rsidRPr="002931AB">
        <w:rPr>
          <w:rFonts w:ascii="Times New Roman" w:hAnsi="Times New Roman"/>
          <w:b/>
          <w:lang w:eastAsia="ru-RU"/>
        </w:rPr>
        <w:t>.</w:t>
      </w:r>
      <w:r w:rsidRPr="002931AB">
        <w:rPr>
          <w:rFonts w:ascii="Times New Roman" w:hAnsi="Times New Roman"/>
          <w:lang w:eastAsia="ru-RU"/>
        </w:rPr>
        <w:t xml:space="preserve"> 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653C55" w:rsidRPr="002931AB" w:rsidRDefault="00653C55" w:rsidP="002931AB">
      <w:pPr>
        <w:jc w:val="both"/>
        <w:rPr>
          <w:rFonts w:ascii="Times New Roman" w:hAnsi="Times New Roman"/>
          <w:b/>
          <w:i/>
          <w:lang w:eastAsia="ru-RU"/>
        </w:rPr>
      </w:pPr>
    </w:p>
    <w:p w:rsidR="00653C55" w:rsidRPr="002931AB" w:rsidRDefault="00653C55" w:rsidP="002931AB">
      <w:pPr>
        <w:jc w:val="center"/>
        <w:rPr>
          <w:rFonts w:ascii="Times New Roman" w:hAnsi="Times New Roman"/>
          <w:b/>
          <w:i/>
          <w:lang w:eastAsia="ru-RU"/>
        </w:rPr>
      </w:pPr>
      <w:r w:rsidRPr="002931AB">
        <w:rPr>
          <w:rFonts w:ascii="Times New Roman" w:hAnsi="Times New Roman"/>
          <w:b/>
          <w:i/>
          <w:lang w:eastAsia="ru-RU"/>
        </w:rPr>
        <w:t>8. Ответственность за нарушение процедуры предоставления нормативных правовых актов.</w:t>
      </w:r>
    </w:p>
    <w:p w:rsidR="00653C55" w:rsidRPr="002931AB" w:rsidRDefault="00653C55" w:rsidP="002931AB">
      <w:pPr>
        <w:jc w:val="both"/>
        <w:rPr>
          <w:rFonts w:ascii="Times New Roman" w:hAnsi="Times New Roman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8.1. Должностные  лица  и  другие работники органов местного самоуправления,  муниципальных  учреждений  и  предприятий   несут      ответственность   за   соблюдение   правил   защиты  вверенных   им нормативным правовым актов ограниченного доступа.</w:t>
      </w:r>
    </w:p>
    <w:p w:rsidR="009328FB" w:rsidRPr="002931AB" w:rsidRDefault="00653C55" w:rsidP="002931AB">
      <w:pPr>
        <w:jc w:val="both"/>
        <w:rPr>
          <w:rFonts w:ascii="Times New Roman" w:hAnsi="Times New Roman"/>
          <w:sz w:val="24"/>
          <w:lang w:eastAsia="ru-RU"/>
        </w:rPr>
      </w:pPr>
      <w:r w:rsidRPr="002931AB">
        <w:rPr>
          <w:rFonts w:ascii="Times New Roman" w:hAnsi="Times New Roman"/>
          <w:lang w:eastAsia="ru-RU"/>
        </w:rPr>
        <w:t xml:space="preserve">  8.2. </w:t>
      </w:r>
      <w:proofErr w:type="gramStart"/>
      <w:r w:rsidRPr="002931AB">
        <w:rPr>
          <w:rFonts w:ascii="Times New Roman" w:hAnsi="Times New Roman"/>
          <w:lang w:eastAsia="ru-RU"/>
        </w:rPr>
        <w:t>Неправомерный отказ органов и должностных лиц местного самоуправления в представлении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 вред правам и законным интересам граждан, а также невыполнение или ненадлежащие выполнение лицами, ответственными за организацию и осуществление непосредственного</w:t>
      </w:r>
      <w:proofErr w:type="gramEnd"/>
      <w:r w:rsidRPr="002931AB">
        <w:rPr>
          <w:rFonts w:ascii="Times New Roman" w:hAnsi="Times New Roman"/>
          <w:lang w:eastAsia="ru-RU"/>
        </w:rPr>
        <w:t xml:space="preserve"> предоставления информации о содержании нормативных правовых актов, своих обязанностей  – влечет наложение дисциплинарной, административной или  уголовной ответственности в соответствии с действующим законодательством Российской Федерации.</w:t>
      </w:r>
    </w:p>
    <w:p w:rsidR="00E44D44" w:rsidRDefault="00E44D44"/>
    <w:p w:rsidR="009222F7" w:rsidRPr="00196A12" w:rsidRDefault="009222F7" w:rsidP="00922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lastRenderedPageBreak/>
        <w:t>СОВЕТ МУНИЦИПАЛЬНОГО ОБРАЗОВАНИЯ</w:t>
      </w:r>
    </w:p>
    <w:p w:rsidR="009222F7" w:rsidRPr="00196A12" w:rsidRDefault="009222F7" w:rsidP="00922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9222F7" w:rsidRPr="00196A12" w:rsidRDefault="009222F7" w:rsidP="009222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9222F7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F7" w:rsidRDefault="009222F7" w:rsidP="0092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РЕШЕНИЕ </w:t>
      </w:r>
    </w:p>
    <w:p w:rsidR="009222F7" w:rsidRPr="00DA515E" w:rsidRDefault="009222F7" w:rsidP="0092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>от 28.12.2015г.</w:t>
      </w:r>
      <w:r>
        <w:rPr>
          <w:rFonts w:ascii="Times New Roman" w:hAnsi="Times New Roman"/>
          <w:sz w:val="24"/>
          <w:szCs w:val="24"/>
        </w:rPr>
        <w:t xml:space="preserve">                                           №70</w:t>
      </w:r>
    </w:p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F7" w:rsidRDefault="009222F7" w:rsidP="009222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 утверж</w:t>
      </w:r>
      <w:r w:rsidR="004F6E9D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ении тарифов </w:t>
      </w:r>
    </w:p>
    <w:p w:rsidR="009222F7" w:rsidRDefault="009222F7" w:rsidP="009222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платные услуги оказываемые</w:t>
      </w:r>
    </w:p>
    <w:p w:rsidR="009222F7" w:rsidRDefault="009222F7" w:rsidP="009222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2016 году МКУК ИКЦ «</w:t>
      </w:r>
      <w:proofErr w:type="gramStart"/>
      <w:r>
        <w:rPr>
          <w:rFonts w:ascii="Times New Roman" w:hAnsi="Times New Roman"/>
        </w:rPr>
        <w:t>Сарай-Бату</w:t>
      </w:r>
      <w:proofErr w:type="gramEnd"/>
      <w:r>
        <w:rPr>
          <w:rFonts w:ascii="Times New Roman" w:hAnsi="Times New Roman"/>
        </w:rPr>
        <w:t>»</w:t>
      </w:r>
    </w:p>
    <w:p w:rsidR="00EF3737" w:rsidRDefault="00EF3737" w:rsidP="009222F7">
      <w:pPr>
        <w:spacing w:after="0" w:line="240" w:lineRule="auto"/>
        <w:rPr>
          <w:rFonts w:ascii="Times New Roman" w:hAnsi="Times New Roman"/>
        </w:rPr>
      </w:pPr>
    </w:p>
    <w:p w:rsidR="00EF3737" w:rsidRPr="00EF3737" w:rsidRDefault="00EF3737" w:rsidP="00EF3737">
      <w:pPr>
        <w:rPr>
          <w:rFonts w:ascii="Times New Roman" w:hAnsi="Times New Roman"/>
        </w:rPr>
      </w:pPr>
      <w:proofErr w:type="gramStart"/>
      <w:r w:rsidRPr="00EF3737">
        <w:rPr>
          <w:rFonts w:ascii="Times New Roman" w:hAnsi="Times New Roman"/>
        </w:rPr>
        <w:t>Тарифы на платные услуги,</w:t>
      </w:r>
      <w:r>
        <w:rPr>
          <w:rFonts w:ascii="Times New Roman" w:hAnsi="Times New Roman"/>
        </w:rPr>
        <w:t xml:space="preserve"> </w:t>
      </w:r>
      <w:r w:rsidRPr="00EF3737">
        <w:rPr>
          <w:rFonts w:ascii="Times New Roman" w:hAnsi="Times New Roman"/>
        </w:rPr>
        <w:t>оказываемые МКУК «Историк</w:t>
      </w:r>
      <w:r>
        <w:rPr>
          <w:rFonts w:ascii="Times New Roman" w:hAnsi="Times New Roman"/>
        </w:rPr>
        <w:t xml:space="preserve">о-культурный центр «Сарай-Бату» </w:t>
      </w:r>
      <w:proofErr w:type="spellStart"/>
      <w:r w:rsidRPr="00EF3737">
        <w:rPr>
          <w:rFonts w:ascii="Times New Roman" w:hAnsi="Times New Roman"/>
        </w:rPr>
        <w:t>Харабалинс</w:t>
      </w:r>
      <w:r>
        <w:rPr>
          <w:rFonts w:ascii="Times New Roman" w:hAnsi="Times New Roman"/>
        </w:rPr>
        <w:t>кого</w:t>
      </w:r>
      <w:proofErr w:type="spellEnd"/>
      <w:r>
        <w:rPr>
          <w:rFonts w:ascii="Times New Roman" w:hAnsi="Times New Roman"/>
        </w:rPr>
        <w:t xml:space="preserve"> района Астраханской область</w:t>
      </w:r>
      <w:r w:rsidRPr="00EF3737">
        <w:rPr>
          <w:rFonts w:ascii="Times New Roman" w:hAnsi="Times New Roman"/>
        </w:rPr>
        <w:t xml:space="preserve"> на 2016 год</w:t>
      </w:r>
      <w:r>
        <w:rPr>
          <w:rFonts w:ascii="Times New Roman" w:hAnsi="Times New Roman"/>
        </w:rPr>
        <w:t>.</w:t>
      </w:r>
      <w:proofErr w:type="gramEnd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8"/>
        <w:gridCol w:w="3780"/>
        <w:gridCol w:w="1080"/>
        <w:gridCol w:w="1980"/>
        <w:gridCol w:w="1980"/>
      </w:tblGrid>
      <w:tr w:rsidR="00EF3737" w:rsidRPr="00EF3737" w:rsidTr="004F6E9D">
        <w:trPr>
          <w:trHeight w:val="232"/>
        </w:trPr>
        <w:tc>
          <w:tcPr>
            <w:tcW w:w="468" w:type="dxa"/>
            <w:vMerge w:val="restart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3780" w:type="dxa"/>
            <w:vMerge w:val="restart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Наименование платной услуги</w:t>
            </w:r>
          </w:p>
        </w:tc>
        <w:tc>
          <w:tcPr>
            <w:tcW w:w="1080" w:type="dxa"/>
            <w:vMerge w:val="restart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F3737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gramStart"/>
            <w:r w:rsidRPr="00EF3737"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 w:rsidRPr="00EF3737">
              <w:rPr>
                <w:rFonts w:ascii="Times New Roman" w:hAnsi="Times New Roman"/>
                <w:sz w:val="22"/>
                <w:szCs w:val="22"/>
              </w:rPr>
              <w:t>зм</w:t>
            </w:r>
            <w:proofErr w:type="spellEnd"/>
            <w:r w:rsidRPr="00EF373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960" w:type="dxa"/>
            <w:gridSpan w:val="2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</w:tc>
      </w:tr>
      <w:tr w:rsidR="00EF3737" w:rsidRPr="00EF3737" w:rsidTr="004F6E9D">
        <w:trPr>
          <w:trHeight w:val="514"/>
        </w:trPr>
        <w:tc>
          <w:tcPr>
            <w:tcW w:w="468" w:type="dxa"/>
            <w:vMerge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3737">
              <w:rPr>
                <w:rFonts w:ascii="Times New Roman" w:hAnsi="Times New Roman"/>
                <w:b/>
                <w:sz w:val="22"/>
                <w:szCs w:val="22"/>
              </w:rPr>
              <w:t>2016 г.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Проведение взрослой дискотеки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30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Проведение детской дискотеки, игровой программы, организация отдыха детей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20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Проведение экскурсии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50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Проведения мероприятия «Новогодний бал-маскарад»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50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Проведения детского новогоднего мероприятия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20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Проведения концертной программы, спектакля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билет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30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3737" w:rsidRPr="00EF3737" w:rsidTr="004F6E9D">
        <w:tc>
          <w:tcPr>
            <w:tcW w:w="468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7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Прокат театрализованного костюма</w:t>
            </w:r>
          </w:p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 костюм 1 день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737">
              <w:rPr>
                <w:rFonts w:ascii="Times New Roman" w:hAnsi="Times New Roman"/>
                <w:sz w:val="22"/>
                <w:szCs w:val="22"/>
              </w:rPr>
              <w:t>150 руб.</w:t>
            </w:r>
          </w:p>
        </w:tc>
        <w:tc>
          <w:tcPr>
            <w:tcW w:w="1980" w:type="dxa"/>
          </w:tcPr>
          <w:p w:rsidR="00EF3737" w:rsidRPr="00EF3737" w:rsidRDefault="00EF3737" w:rsidP="004F6E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Совета МО </w:t>
      </w:r>
    </w:p>
    <w:p w:rsidR="009222F7" w:rsidRPr="00DA515E" w:rsidRDefault="009222F7" w:rsidP="009222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A515E">
        <w:rPr>
          <w:rFonts w:ascii="Times New Roman" w:eastAsia="Times New Roman" w:hAnsi="Times New Roman"/>
          <w:color w:val="000000"/>
          <w:sz w:val="24"/>
          <w:szCs w:val="24"/>
        </w:rPr>
        <w:t xml:space="preserve">«Селитренский сельсовет»     </w:t>
      </w:r>
    </w:p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5E">
        <w:rPr>
          <w:rFonts w:ascii="Times New Roman" w:hAnsi="Times New Roman"/>
          <w:sz w:val="24"/>
          <w:szCs w:val="24"/>
        </w:rPr>
        <w:t xml:space="preserve"> Глава МО «Селитренский сельсовет»                                          Д.В. Ромохов</w:t>
      </w:r>
    </w:p>
    <w:p w:rsidR="009222F7" w:rsidRPr="00DA515E" w:rsidRDefault="009222F7" w:rsidP="0092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2F7" w:rsidRPr="00DA515E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44D44" w:rsidRDefault="00E44D44" w:rsidP="00A11AD2">
      <w:pPr>
        <w:jc w:val="center"/>
        <w:rPr>
          <w:sz w:val="28"/>
          <w:szCs w:val="28"/>
        </w:rPr>
      </w:pPr>
    </w:p>
    <w:p w:rsidR="00E44D44" w:rsidRDefault="00E44D44" w:rsidP="00A11AD2">
      <w:pPr>
        <w:jc w:val="center"/>
        <w:rPr>
          <w:sz w:val="28"/>
          <w:szCs w:val="28"/>
        </w:rPr>
      </w:pPr>
    </w:p>
    <w:p w:rsidR="00A11AD2" w:rsidRPr="00E44D44" w:rsidRDefault="00A11AD2" w:rsidP="00E44D44">
      <w:pPr>
        <w:spacing w:line="257" w:lineRule="auto"/>
        <w:contextualSpacing/>
        <w:jc w:val="center"/>
        <w:rPr>
          <w:rFonts w:ascii="Times New Roman" w:hAnsi="Times New Roman"/>
        </w:rPr>
      </w:pPr>
      <w:r w:rsidRPr="00E44D44">
        <w:rPr>
          <w:rFonts w:ascii="Times New Roman" w:hAnsi="Times New Roman"/>
          <w:sz w:val="28"/>
          <w:szCs w:val="28"/>
        </w:rPr>
        <w:lastRenderedPageBreak/>
        <w:t>С</w:t>
      </w:r>
      <w:r w:rsidRPr="00E44D44">
        <w:rPr>
          <w:rFonts w:ascii="Times New Roman" w:hAnsi="Times New Roman"/>
          <w:sz w:val="32"/>
          <w:szCs w:val="32"/>
        </w:rPr>
        <w:t>овет муниципального образования</w:t>
      </w:r>
    </w:p>
    <w:p w:rsidR="00A11AD2" w:rsidRPr="00E44D44" w:rsidRDefault="00A11AD2" w:rsidP="00E44D44">
      <w:pPr>
        <w:spacing w:line="257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E44D44">
        <w:rPr>
          <w:rFonts w:ascii="Times New Roman" w:hAnsi="Times New Roman"/>
          <w:sz w:val="32"/>
          <w:szCs w:val="32"/>
        </w:rPr>
        <w:t>«Селитренский сельсовет»</w:t>
      </w:r>
    </w:p>
    <w:p w:rsidR="00A11AD2" w:rsidRPr="00E44D44" w:rsidRDefault="00A11AD2" w:rsidP="00E44D44">
      <w:pPr>
        <w:spacing w:line="257" w:lineRule="auto"/>
        <w:contextualSpacing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44D44">
        <w:rPr>
          <w:rFonts w:ascii="Times New Roman" w:hAnsi="Times New Roman"/>
          <w:sz w:val="32"/>
          <w:szCs w:val="32"/>
        </w:rPr>
        <w:t>Харабалинского</w:t>
      </w:r>
      <w:proofErr w:type="spellEnd"/>
      <w:r w:rsidRPr="00E44D44">
        <w:rPr>
          <w:rFonts w:ascii="Times New Roman" w:hAnsi="Times New Roman"/>
          <w:sz w:val="32"/>
          <w:szCs w:val="32"/>
        </w:rPr>
        <w:t xml:space="preserve"> района Астраханской области</w:t>
      </w:r>
    </w:p>
    <w:p w:rsidR="00A11AD2" w:rsidRDefault="00A11AD2" w:rsidP="00A11AD2">
      <w:pPr>
        <w:jc w:val="center"/>
        <w:rPr>
          <w:sz w:val="32"/>
          <w:szCs w:val="32"/>
        </w:rPr>
      </w:pPr>
    </w:p>
    <w:p w:rsidR="00A11AD2" w:rsidRPr="00A11AD2" w:rsidRDefault="00A11AD2" w:rsidP="00E44D44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РЕШЕНИЕ</w:t>
      </w:r>
    </w:p>
    <w:p w:rsid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28.12. </w:t>
      </w:r>
      <w:smartTag w:uri="urn:schemas-microsoft-com:office:smarttags" w:element="metricconverter">
        <w:smartTagPr>
          <w:attr w:name="ProductID" w:val="2015 г"/>
        </w:smartTagPr>
        <w:r w:rsidRPr="00A11AD2">
          <w:rPr>
            <w:rFonts w:ascii="Times New Roman" w:hAnsi="Times New Roman"/>
            <w:sz w:val="28"/>
            <w:szCs w:val="28"/>
          </w:rPr>
          <w:t>2015 г</w:t>
        </w:r>
      </w:smartTag>
      <w:r w:rsidRPr="00A11AD2">
        <w:rPr>
          <w:rFonts w:ascii="Times New Roman" w:hAnsi="Times New Roman"/>
          <w:sz w:val="28"/>
          <w:szCs w:val="28"/>
        </w:rPr>
        <w:t xml:space="preserve">            №  71</w:t>
      </w:r>
    </w:p>
    <w:p w:rsidR="00A11AD2" w:rsidRPr="00A11AD2" w:rsidRDefault="00E44D44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</w:t>
      </w:r>
      <w:r w:rsidR="00A11AD2" w:rsidRPr="00A11AD2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</w:p>
    <w:p w:rsidR="00A11AD2" w:rsidRPr="00A11AD2" w:rsidRDefault="00A11AD2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в решение Совета муниципального </w:t>
      </w:r>
    </w:p>
    <w:p w:rsidR="00A11AD2" w:rsidRPr="00A11AD2" w:rsidRDefault="00A11AD2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образования «Селитренский сельсовет» </w:t>
      </w:r>
    </w:p>
    <w:p w:rsidR="00A11AD2" w:rsidRPr="00A11AD2" w:rsidRDefault="00A11AD2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от 01.12.2014г  № 23</w:t>
      </w:r>
    </w:p>
    <w:p w:rsidR="00A11AD2" w:rsidRPr="00A11AD2" w:rsidRDefault="00A11AD2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«О   бюджете МО «Селитренский сельсовет» </w:t>
      </w:r>
    </w:p>
    <w:p w:rsidR="00A11AD2" w:rsidRPr="00A11AD2" w:rsidRDefault="00A11AD2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A11AD2">
          <w:rPr>
            <w:rFonts w:ascii="Times New Roman" w:hAnsi="Times New Roman"/>
            <w:sz w:val="28"/>
            <w:szCs w:val="28"/>
          </w:rPr>
          <w:t>2015 г</w:t>
        </w:r>
      </w:smartTag>
      <w:r w:rsidRPr="00A11AD2">
        <w:rPr>
          <w:rFonts w:ascii="Times New Roman" w:hAnsi="Times New Roman"/>
          <w:sz w:val="28"/>
          <w:szCs w:val="28"/>
        </w:rPr>
        <w:t xml:space="preserve"> и плановый период 2016-2017 годы»</w:t>
      </w:r>
    </w:p>
    <w:p w:rsidR="00A11AD2" w:rsidRPr="00A11AD2" w:rsidRDefault="00A11AD2" w:rsidP="00A11AD2">
      <w:pPr>
        <w:ind w:left="-1260" w:firstLine="1260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E44D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На основании  Закона Астраханской области «Об областном  бюджете на </w:t>
      </w:r>
      <w:smartTag w:uri="urn:schemas-microsoft-com:office:smarttags" w:element="metricconverter">
        <w:smartTagPr>
          <w:attr w:name="ProductID" w:val="2015 г"/>
        </w:smartTagPr>
        <w:r w:rsidRPr="00A11AD2">
          <w:rPr>
            <w:rFonts w:ascii="Times New Roman" w:hAnsi="Times New Roman"/>
            <w:sz w:val="28"/>
            <w:szCs w:val="28"/>
          </w:rPr>
          <w:t>2015 г</w:t>
        </w:r>
      </w:smartTag>
      <w:r w:rsidRPr="00A11AD2">
        <w:rPr>
          <w:rFonts w:ascii="Times New Roman" w:hAnsi="Times New Roman"/>
          <w:sz w:val="28"/>
          <w:szCs w:val="28"/>
        </w:rPr>
        <w:t xml:space="preserve"> и плановый период 2016-2017 годы» в соответствии с Бюджетным Кодексом и положением о бюджетном устройстве и бюджетном процессе МО «Селитренский сельсовет», утвержденные решением совета МО «Селитренский сельсовет» от 14.11.2011г. № 75</w:t>
      </w:r>
    </w:p>
    <w:p w:rsidR="00A11AD2" w:rsidRPr="00E44D44" w:rsidRDefault="00A11AD2" w:rsidP="00A11AD2">
      <w:pPr>
        <w:rPr>
          <w:rFonts w:ascii="Times New Roman" w:hAnsi="Times New Roman"/>
          <w:b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Совет муниципального образования «Селитренский сельсовет» </w:t>
      </w:r>
      <w:r w:rsidRPr="00A11AD2"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Pr="00A11AD2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1. Внести изменение в решение Совета МО «Селитренский сельсовет» 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района Астраханской области «О Бюджете  МО «Селитренский сельсовет» на </w:t>
      </w:r>
      <w:smartTag w:uri="urn:schemas-microsoft-com:office:smarttags" w:element="metricconverter">
        <w:smartTagPr>
          <w:attr w:name="ProductID" w:val="2015 г"/>
        </w:smartTagPr>
        <w:r w:rsidRPr="00A11AD2">
          <w:rPr>
            <w:rFonts w:ascii="Times New Roman" w:hAnsi="Times New Roman"/>
            <w:sz w:val="28"/>
            <w:szCs w:val="28"/>
          </w:rPr>
          <w:t>2015 г</w:t>
        </w:r>
      </w:smartTag>
      <w:r w:rsidRPr="00A11AD2">
        <w:rPr>
          <w:rFonts w:ascii="Times New Roman" w:hAnsi="Times New Roman"/>
          <w:sz w:val="28"/>
          <w:szCs w:val="28"/>
        </w:rPr>
        <w:t xml:space="preserve"> и плановый период 2016-2017 годы» 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1.1. Пункт 1.1. заменить словами «На 2015 год по доходам в сумме 6289305,60 рублей, в том числе за счет межбюджетных трансфертов, получаемых из других бюджетов 5771365,60 рублей и по расходам в сумме 6378132,83  рубля, дефицит бюджета  в сумме 20000 рублей  или 5 процента от доходов местного  бюджета  без учета утвержденного объема безвозмездных поступлений, поступлений налоговых доходов по дополнительным нормативам отчислений, остатка бюджетных средств на 01.01.2015 года в сумме 68827,23 рублей».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1.2.  В пункте 2.1. внести изменения  в доходах сельского бюджета на 2015 год и плановые периоды 2016-2017 годы по Администрации МО «Селитренский сельсовет» в  приложение 1 к решению Совета МО «Селитренский сельсовет» 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1 к  настоящему решению.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1.3.  В пункте 4 внести изменения  в источниках финансирования дефицита бюджета МО «Селитренский сельсовет» в приложение 4 к </w:t>
      </w:r>
      <w:r w:rsidRPr="00A11AD2">
        <w:rPr>
          <w:rFonts w:ascii="Times New Roman" w:hAnsi="Times New Roman"/>
          <w:sz w:val="28"/>
          <w:szCs w:val="28"/>
        </w:rPr>
        <w:lastRenderedPageBreak/>
        <w:t xml:space="preserve">решению Совета МО «Селитренский сельсовет» 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2 к  настоящему решению.</w:t>
      </w:r>
    </w:p>
    <w:p w:rsidR="00A11AD2" w:rsidRPr="00A11AD2" w:rsidRDefault="00A11AD2" w:rsidP="00E44D44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1.4.   В пункте 6.1. внести изменения в расходах бюджета МО «Селитренский сельсовет» по расходам и подразделам, целевым статьям и видам расходов  в  приложение 5  к решению Совета МО «Селитренский сельсовет» 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3  к настоящему решению.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1.5.  В  пункте 7.1. внести изменения  в бюджет по экономической классификации по МО «Селитренский сельсовет» на 2015 год  в  приложение 6 к решению Совета МО «Селитренский сельсовет» 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Харабалинского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района Астраханской области от 01.12.2014 г № 23 , согласно приложению 4 к  настоящему решению.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2. Внести изменения в местный бюджет  МО «Селитренский сельсовет  на 2015 год и плановый период 2016-2017 годы начиная с 15.12.2015 года.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2.1.Увеличение в доходной части, в бюджетной росписи доходов, а также в кассовом плане по доходам на 2015 год в сумме 60042,96 рублей, согласно приложению 5 к  настоящему решению.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2.2. Увеличение в расходной части бюджета, в лимитах бюджетных обязательств, а так же в кассовом плане по расходам на 2015 год в сумме 60042,96 рублей, согласно приложению 6 к  настоящему решению.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</w:t>
      </w:r>
      <w:r w:rsidRPr="00A11AD2">
        <w:rPr>
          <w:rFonts w:ascii="Times New Roman" w:hAnsi="Times New Roman"/>
          <w:sz w:val="28"/>
          <w:szCs w:val="28"/>
        </w:rPr>
        <w:t>Д.В. Ромохов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 1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решению Совета МО «Селитренский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Сельсовет» от 28.12.2015г №  71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Доходы сельского бюджета на 2015 год и плановые периоды 2016 -2017 годы по Администрации «Селитренский сельсовет», руб.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016"/>
        <w:gridCol w:w="3533"/>
        <w:gridCol w:w="2638"/>
      </w:tblGrid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Содержание записи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Бюджет 2015 год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18210102010010000110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лицами, являющимися налоговыми резидентами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+22000,00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18210102030010000110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+50,00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18210503010010000110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-2500,00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18210503020010000110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+90,00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18210601030100000110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Налог на имущество с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+50000,00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18210606033100000110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Земельный налог с юридических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+5000,00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18210606043100000110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+20000,00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40810904053100000110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Мобилизация земельного налога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+100,00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40811690050100000140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Прочие взыскания (штрафы)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+5500,00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40811301995100000130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Прочие доходы  от оказания платных услуг(работ)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-29540,00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+70700,00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+70700,00</w:t>
            </w:r>
          </w:p>
        </w:tc>
      </w:tr>
      <w:tr w:rsidR="00A11AD2" w:rsidRPr="00A11AD2" w:rsidTr="000C6283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Дефицит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       0</w:t>
            </w:r>
          </w:p>
        </w:tc>
      </w:tr>
    </w:tbl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Верно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b/>
          <w:sz w:val="28"/>
          <w:szCs w:val="28"/>
        </w:rPr>
      </w:pPr>
      <w:r w:rsidRPr="00A11A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A11AD2" w:rsidRPr="00A11AD2" w:rsidRDefault="00A11AD2" w:rsidP="00A11AD2">
      <w:pPr>
        <w:rPr>
          <w:rFonts w:ascii="Times New Roman" w:hAnsi="Times New Roman"/>
          <w:b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b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b/>
          <w:sz w:val="28"/>
          <w:szCs w:val="28"/>
        </w:rPr>
      </w:pPr>
    </w:p>
    <w:p w:rsidR="00E44D44" w:rsidRDefault="00A11AD2" w:rsidP="00E44D44">
      <w:pPr>
        <w:jc w:val="right"/>
        <w:rPr>
          <w:rFonts w:ascii="Times New Roman" w:hAnsi="Times New Roman"/>
          <w:b/>
          <w:sz w:val="28"/>
          <w:szCs w:val="28"/>
        </w:rPr>
      </w:pPr>
      <w:r w:rsidRPr="00A11A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E44D44" w:rsidRDefault="00E44D44" w:rsidP="00E44D44">
      <w:pPr>
        <w:jc w:val="right"/>
        <w:rPr>
          <w:rFonts w:ascii="Times New Roman" w:hAnsi="Times New Roman"/>
          <w:b/>
          <w:sz w:val="28"/>
          <w:szCs w:val="28"/>
        </w:rPr>
      </w:pPr>
    </w:p>
    <w:p w:rsidR="00A11AD2" w:rsidRPr="00A11AD2" w:rsidRDefault="00A11AD2" w:rsidP="00E44D44">
      <w:pPr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11AD2" w:rsidRPr="00A11AD2" w:rsidRDefault="00A11AD2" w:rsidP="00E44D44">
      <w:pPr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</w:t>
      </w:r>
      <w:r w:rsidRPr="00A11AD2">
        <w:rPr>
          <w:rFonts w:ascii="Times New Roman" w:hAnsi="Times New Roman"/>
          <w:sz w:val="28"/>
          <w:szCs w:val="28"/>
        </w:rPr>
        <w:t xml:space="preserve"> к решению Совета МО «Селитренский</w:t>
      </w:r>
    </w:p>
    <w:p w:rsidR="00A11AD2" w:rsidRPr="00A11AD2" w:rsidRDefault="00A11AD2" w:rsidP="00E44D44">
      <w:pPr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 </w:t>
      </w:r>
      <w:r w:rsidRPr="00A11AD2">
        <w:rPr>
          <w:rFonts w:ascii="Times New Roman" w:hAnsi="Times New Roman"/>
          <w:sz w:val="28"/>
          <w:szCs w:val="28"/>
        </w:rPr>
        <w:t>Сельсовет» от 28.12.2015г №  71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Источники финансирования дефицита бюджета МО «Селитренский сельсовет», руб.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748"/>
        <w:gridCol w:w="1968"/>
        <w:gridCol w:w="1621"/>
        <w:gridCol w:w="1617"/>
        <w:gridCol w:w="1617"/>
      </w:tblGrid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Назначения на 2015г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Назначение на 2016г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 2017г</w:t>
            </w: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408 01 00 00 00 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 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Привлечение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местными бюджетами в валюте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408 01 03 00 00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организации местными бюджетами в валюте 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408 01 02 00 00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05 0000 710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Погашение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Погашение бюджетами кредитов от кредитных организации  в валюте  Российской Федерации местными бюджетами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408 01 02 00 00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05 0000 810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Погашение бюджетами кредитов от других  </w:t>
            </w:r>
            <w:r w:rsidRPr="00A11AD2">
              <w:rPr>
                <w:rFonts w:ascii="Times New Roman" w:hAnsi="Times New Roman"/>
                <w:sz w:val="28"/>
                <w:szCs w:val="28"/>
              </w:rPr>
              <w:lastRenderedPageBreak/>
              <w:t>бюджетов бюджетной системы   Российской Федерации в валюте, Российской Федерации местными бюджетами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lastRenderedPageBreak/>
              <w:t>408 02 01 02 00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05 0000 810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408 01 05 00 00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00 0000 000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88827,23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20000</w:t>
            </w: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408 01 05 02 01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10 0000 510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6289305,60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5026300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5026300</w:t>
            </w:r>
          </w:p>
        </w:tc>
      </w:tr>
      <w:tr w:rsidR="00A11AD2" w:rsidRPr="00A11AD2" w:rsidTr="000C6283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408 01 05 02 01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10 0000 610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6378132,83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5046300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5046300</w:t>
            </w:r>
          </w:p>
        </w:tc>
      </w:tr>
    </w:tbl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Верно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44D44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44D44" w:rsidRDefault="00E44D44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>Приложение  3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к решению Совета МО</w:t>
      </w:r>
      <w:r w:rsidRPr="00A11AD2">
        <w:rPr>
          <w:rFonts w:ascii="Times New Roman" w:hAnsi="Times New Roman"/>
          <w:sz w:val="28"/>
          <w:szCs w:val="28"/>
        </w:rPr>
        <w:t xml:space="preserve"> «Селитренский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 </w:t>
      </w:r>
      <w:r w:rsidRPr="00A11AD2">
        <w:rPr>
          <w:rFonts w:ascii="Times New Roman" w:hAnsi="Times New Roman"/>
          <w:sz w:val="28"/>
          <w:szCs w:val="28"/>
        </w:rPr>
        <w:t>Сельсовет» от 28.12.2015г №  71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Структура расходов сельского бюджета на 2015 год, руб.</w:t>
      </w:r>
    </w:p>
    <w:tbl>
      <w:tblPr>
        <w:tblStyle w:val="a6"/>
        <w:tblW w:w="9288" w:type="dxa"/>
        <w:tblLook w:val="01E0" w:firstRow="1" w:lastRow="1" w:firstColumn="1" w:lastColumn="1" w:noHBand="0" w:noVBand="0"/>
      </w:tblPr>
      <w:tblGrid>
        <w:gridCol w:w="4137"/>
        <w:gridCol w:w="570"/>
        <w:gridCol w:w="888"/>
        <w:gridCol w:w="1252"/>
        <w:gridCol w:w="875"/>
        <w:gridCol w:w="1566"/>
      </w:tblGrid>
      <w:tr w:rsidR="00A11AD2" w:rsidRPr="00A11AD2" w:rsidTr="000C6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AD2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A11AD2" w:rsidRPr="00A11AD2" w:rsidTr="000C6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0113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0020400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+100240,00</w:t>
            </w:r>
          </w:p>
        </w:tc>
      </w:tr>
      <w:tr w:rsidR="00A11AD2" w:rsidRPr="00A11AD2" w:rsidTr="000C6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4409900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-20741,80</w:t>
            </w:r>
          </w:p>
        </w:tc>
      </w:tr>
      <w:tr w:rsidR="00A11AD2" w:rsidRPr="00A11AD2" w:rsidTr="000C6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-29540,00</w:t>
            </w:r>
          </w:p>
        </w:tc>
      </w:tr>
      <w:tr w:rsidR="00A11AD2" w:rsidRPr="00A11AD2" w:rsidTr="000C6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+70700,00</w:t>
            </w:r>
          </w:p>
        </w:tc>
      </w:tr>
    </w:tbl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Верно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rPr>
          <w:rFonts w:ascii="Times New Roman" w:hAnsi="Times New Roman"/>
          <w:sz w:val="28"/>
          <w:szCs w:val="28"/>
        </w:rPr>
      </w:pPr>
    </w:p>
    <w:p w:rsidR="00E44D44" w:rsidRPr="00A11AD2" w:rsidRDefault="00E44D44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                  </w:t>
      </w:r>
      <w:r w:rsidRPr="00A11AD2">
        <w:rPr>
          <w:rFonts w:ascii="Times New Roman" w:hAnsi="Times New Roman"/>
          <w:sz w:val="28"/>
          <w:szCs w:val="28"/>
        </w:rPr>
        <w:t xml:space="preserve"> Приложение 4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</w:t>
      </w:r>
      <w:r w:rsidRPr="00A11AD2">
        <w:rPr>
          <w:rFonts w:ascii="Times New Roman" w:hAnsi="Times New Roman"/>
          <w:sz w:val="28"/>
          <w:szCs w:val="28"/>
        </w:rPr>
        <w:t xml:space="preserve">  к решению Совета МО «Селитренский</w:t>
      </w:r>
    </w:p>
    <w:p w:rsidR="00A11AD2" w:rsidRPr="00A11AD2" w:rsidRDefault="00A11AD2" w:rsidP="00E44D44">
      <w:pPr>
        <w:spacing w:line="257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44D44">
        <w:rPr>
          <w:rFonts w:ascii="Times New Roman" w:hAnsi="Times New Roman"/>
          <w:sz w:val="28"/>
          <w:szCs w:val="28"/>
        </w:rPr>
        <w:t xml:space="preserve">           </w:t>
      </w:r>
      <w:r w:rsidRPr="00A11AD2">
        <w:rPr>
          <w:rFonts w:ascii="Times New Roman" w:hAnsi="Times New Roman"/>
          <w:sz w:val="28"/>
          <w:szCs w:val="28"/>
        </w:rPr>
        <w:t>Сельсовет» от 28.12.2015г №  71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center"/>
        <w:rPr>
          <w:rFonts w:ascii="Times New Roman" w:hAnsi="Times New Roman"/>
          <w:b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Б</w:t>
      </w:r>
      <w:r w:rsidRPr="00A11AD2">
        <w:rPr>
          <w:rFonts w:ascii="Times New Roman" w:hAnsi="Times New Roman"/>
          <w:b/>
          <w:sz w:val="28"/>
          <w:szCs w:val="28"/>
        </w:rPr>
        <w:t>юджета по экономической классификации по МО «Селитренский                                     сельсовет» на 2015 год, руб.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4"/>
        <w:tblW w:w="0" w:type="auto"/>
        <w:tblLook w:val="01E0" w:firstRow="1" w:lastRow="1" w:firstColumn="1" w:lastColumn="1" w:noHBand="0" w:noVBand="0"/>
      </w:tblPr>
      <w:tblGrid>
        <w:gridCol w:w="5868"/>
        <w:gridCol w:w="966"/>
        <w:gridCol w:w="1566"/>
      </w:tblGrid>
      <w:tr w:rsidR="00A11AD2" w:rsidRPr="00A11AD2" w:rsidTr="000C6283">
        <w:trPr>
          <w:trHeight w:val="57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11AD2" w:rsidRPr="00A11AD2" w:rsidTr="000C6283">
        <w:trPr>
          <w:trHeight w:val="48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+100240,00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+21890,00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Прочие работы и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+39210,00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+39140,00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Оплата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+24000,00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-29540,00</w:t>
            </w:r>
          </w:p>
        </w:tc>
      </w:tr>
      <w:tr w:rsidR="00A11AD2" w:rsidRPr="00A11AD2" w:rsidTr="000C6283">
        <w:trPr>
          <w:trHeight w:val="3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sz w:val="28"/>
                <w:szCs w:val="28"/>
              </w:rPr>
            </w:pPr>
            <w:r w:rsidRPr="00A11AD2">
              <w:rPr>
                <w:rFonts w:ascii="Times New Roman" w:hAnsi="Times New Roman"/>
                <w:sz w:val="28"/>
                <w:szCs w:val="28"/>
              </w:rPr>
              <w:t>-29540,00</w:t>
            </w:r>
          </w:p>
        </w:tc>
      </w:tr>
      <w:tr w:rsidR="00A11AD2" w:rsidRPr="00A11AD2" w:rsidTr="000C6283">
        <w:trPr>
          <w:trHeight w:val="29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 xml:space="preserve"> 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2" w:rsidRPr="00A11AD2" w:rsidRDefault="00A11AD2" w:rsidP="000C62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1AD2">
              <w:rPr>
                <w:rFonts w:ascii="Times New Roman" w:hAnsi="Times New Roman"/>
                <w:b/>
                <w:sz w:val="28"/>
                <w:szCs w:val="28"/>
              </w:rPr>
              <w:t>+70700,00</w:t>
            </w:r>
          </w:p>
        </w:tc>
      </w:tr>
    </w:tbl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Верно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9222F7" w:rsidRPr="00A11AD2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2F7" w:rsidRPr="00A11AD2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2F7" w:rsidRPr="00A11AD2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9222F7" w:rsidRPr="00A11AD2" w:rsidRDefault="009222F7" w:rsidP="009222F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E44D44" w:rsidRDefault="00E44D44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>СОВЕТ МУНИЦИПАЛЬНОГО ОБРАЗОВАНИЯ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«СЕЛИТРЕНСКИЙ СЕЛЬСОВЕТ»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ХАРАБАЛИНСКОГО РАЙОНА АСТРАХАНСКОЙ ОБЛАСТИ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РЕШЕНИЕ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28.12.2015г              № 72</w:t>
      </w:r>
    </w:p>
    <w:p w:rsidR="00A11AD2" w:rsidRPr="00A11AD2" w:rsidRDefault="00A11AD2" w:rsidP="002931AB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Об оплате труда Главы</w:t>
      </w:r>
    </w:p>
    <w:p w:rsidR="00A11AD2" w:rsidRPr="00A11AD2" w:rsidRDefault="002931AB" w:rsidP="002931AB">
      <w:pPr>
        <w:spacing w:line="257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«Селитренский сельсовет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2931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Во исполнение Постановления Правительства Астраханской области от 03.09.2007г №370-П  « О максимальных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муниципальных служащих Астраханской области» и в целях упорядочения оплаты труда Главы МО «Селитренский сельсовет»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Совет муниципального образования «Селитренский сельсовет»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РЕШИЛ:</w:t>
      </w:r>
    </w:p>
    <w:p w:rsidR="00A11AD2" w:rsidRPr="00A11AD2" w:rsidRDefault="00A11AD2" w:rsidP="00A11AD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Установить Главе МО «Селитренский сельсовет»:</w:t>
      </w:r>
    </w:p>
    <w:p w:rsidR="00A11AD2" w:rsidRPr="00A11AD2" w:rsidRDefault="00A11AD2" w:rsidP="00A11AD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Денежное вознаграждение в размере 20860 рублей ( 40% от денежного вознаграждения Главы МО «</w:t>
      </w:r>
      <w:proofErr w:type="spellStart"/>
      <w:r w:rsidRPr="00A11AD2">
        <w:rPr>
          <w:rFonts w:ascii="Times New Roman" w:hAnsi="Times New Roman"/>
          <w:sz w:val="28"/>
          <w:szCs w:val="28"/>
        </w:rPr>
        <w:t>Харабалинский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район».</w:t>
      </w:r>
    </w:p>
    <w:p w:rsidR="00A11AD2" w:rsidRPr="00A11AD2" w:rsidRDefault="00A11AD2" w:rsidP="00A11AD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Ежемесячную процентную надбавку в размере 4172 рублей( 20% от ежемесячного денежного поощрения).</w:t>
      </w:r>
    </w:p>
    <w:p w:rsidR="00A11AD2" w:rsidRPr="00A11AD2" w:rsidRDefault="00A11AD2" w:rsidP="00A11AD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Единовременную выплату  при предоставлении  ежегодного оплачиваемого отпуска в размере одного ежемесячного денежного вознаграждения 20860 рублей.</w:t>
      </w:r>
    </w:p>
    <w:p w:rsidR="00A11AD2" w:rsidRPr="00A11AD2" w:rsidRDefault="00A11AD2" w:rsidP="00A11AD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Единовременную премию в размере одного ежемесячного денежного вознаграждения 20860 рублей.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1.2  Настоящее Решение вступает в силу с 1 января 2016 года.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</w:t>
      </w:r>
    </w:p>
    <w:p w:rsidR="002931AB" w:rsidRDefault="00A11AD2" w:rsidP="00E44D44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Глава МО  «Селитренский сельсовет»                                          Д.В.</w:t>
      </w:r>
      <w:r w:rsidR="002931AB">
        <w:rPr>
          <w:rFonts w:ascii="Times New Roman" w:hAnsi="Times New Roman"/>
          <w:sz w:val="28"/>
          <w:szCs w:val="28"/>
        </w:rPr>
        <w:t xml:space="preserve"> </w:t>
      </w:r>
      <w:r w:rsidRPr="00A11AD2">
        <w:rPr>
          <w:rFonts w:ascii="Times New Roman" w:hAnsi="Times New Roman"/>
          <w:sz w:val="28"/>
          <w:szCs w:val="28"/>
        </w:rPr>
        <w:t xml:space="preserve">Ромохов </w:t>
      </w:r>
      <w:r w:rsidR="002931AB">
        <w:rPr>
          <w:rFonts w:ascii="Times New Roman" w:hAnsi="Times New Roman"/>
          <w:sz w:val="28"/>
          <w:szCs w:val="28"/>
        </w:rPr>
        <w:t xml:space="preserve"> </w:t>
      </w:r>
    </w:p>
    <w:p w:rsidR="002931AB" w:rsidRDefault="002931AB" w:rsidP="00E44D44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</w:p>
    <w:p w:rsidR="002931AB" w:rsidRDefault="002931AB" w:rsidP="00E44D44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E44D44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11AD2">
        <w:rPr>
          <w:rFonts w:ascii="Times New Roman" w:hAnsi="Times New Roman"/>
          <w:sz w:val="28"/>
          <w:szCs w:val="28"/>
        </w:rPr>
        <w:t xml:space="preserve">                </w:t>
      </w:r>
      <w:r w:rsidR="00E44D4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>СОВЕТ МУНИЦИПАЛЬНОГО ОБРАЗОВАНИЯ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«СЕЛИТРЕНСКИЙ СЕЛЬСОВЕТ» </w:t>
      </w:r>
    </w:p>
    <w:p w:rsidR="00A11AD2" w:rsidRPr="00A11AD2" w:rsidRDefault="00A11AD2" w:rsidP="00E44D44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ХАРАБАЛИНСКОГО РАЙОНА АСТРАХАНСКОЙ ОБЛАСТИ</w:t>
      </w:r>
    </w:p>
    <w:p w:rsidR="00A11AD2" w:rsidRPr="00A11AD2" w:rsidRDefault="00A11AD2" w:rsidP="00E44D44">
      <w:pPr>
        <w:jc w:val="center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РЕШЕНИЕ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28.12.2015 г         №  73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Об оплате труда  работников Администрации 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замещающих должности, отнесенные к должностям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муниципальной службы»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В соответствии с Распоряжением Губернатора Астраханской области от 01.11.2007 года  № 657-Пр  «О предельных нормативах размеров оплаты труда лиц, замещающих муниципальные должности».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РЕШИЛ: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 1.Установить должностные оклады муниципальным служащим Администрации МО «Селитренский сельсовет»: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- Помощнику Главы  – 3889,60 рублей;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Начальнику финансового отдела – 4569,60 рублей;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</w:t>
      </w:r>
      <w:r w:rsidRPr="00A11AD2">
        <w:rPr>
          <w:rFonts w:ascii="Times New Roman" w:hAnsi="Times New Roman"/>
          <w:sz w:val="28"/>
          <w:szCs w:val="28"/>
        </w:rPr>
        <w:t xml:space="preserve"> категории – 2910,40 рублей;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II</w:t>
      </w:r>
      <w:r w:rsidRPr="00A11AD2">
        <w:rPr>
          <w:rFonts w:ascii="Times New Roman" w:hAnsi="Times New Roman"/>
          <w:sz w:val="28"/>
          <w:szCs w:val="28"/>
        </w:rPr>
        <w:t xml:space="preserve"> категории – 2720,00 рублей. 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2. Установить надбавки за выслугу лет от оклада: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Начальнику финансового отдела –  15%;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II</w:t>
      </w:r>
      <w:r w:rsidRPr="00A11AD2">
        <w:rPr>
          <w:rFonts w:ascii="Times New Roman" w:hAnsi="Times New Roman"/>
          <w:sz w:val="28"/>
          <w:szCs w:val="28"/>
        </w:rPr>
        <w:t xml:space="preserve"> категории – 10%;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3. Установить ежемесячное денежное поощрение от оклада: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Помощнику Главы  – 100%;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Начальнику финансового отдела –  100%;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</w:t>
      </w:r>
      <w:r w:rsidRPr="00A11AD2">
        <w:rPr>
          <w:rFonts w:ascii="Times New Roman" w:hAnsi="Times New Roman"/>
          <w:sz w:val="28"/>
          <w:szCs w:val="28"/>
        </w:rPr>
        <w:t xml:space="preserve"> категории – 70%;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II</w:t>
      </w:r>
      <w:r w:rsidRPr="00A11AD2">
        <w:rPr>
          <w:rFonts w:ascii="Times New Roman" w:hAnsi="Times New Roman"/>
          <w:sz w:val="28"/>
          <w:szCs w:val="28"/>
        </w:rPr>
        <w:t xml:space="preserve"> категории – 70%.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lastRenderedPageBreak/>
        <w:t xml:space="preserve">     4. Установить надбавки за особые условия муниципальной службы от оклада: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Помощнику Главы – 130%;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- Начальнику финансового отдела –  130%;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</w:t>
      </w:r>
      <w:r w:rsidRPr="00A11AD2">
        <w:rPr>
          <w:rFonts w:ascii="Times New Roman" w:hAnsi="Times New Roman"/>
          <w:sz w:val="28"/>
          <w:szCs w:val="28"/>
        </w:rPr>
        <w:t xml:space="preserve"> категории – 60%;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- Специалисту </w:t>
      </w:r>
      <w:r w:rsidRPr="00A11AD2">
        <w:rPr>
          <w:rFonts w:ascii="Times New Roman" w:hAnsi="Times New Roman"/>
          <w:sz w:val="28"/>
          <w:szCs w:val="28"/>
          <w:lang w:val="en-US"/>
        </w:rPr>
        <w:t>II</w:t>
      </w:r>
      <w:r w:rsidRPr="00A11AD2">
        <w:rPr>
          <w:rFonts w:ascii="Times New Roman" w:hAnsi="Times New Roman"/>
          <w:sz w:val="28"/>
          <w:szCs w:val="28"/>
        </w:rPr>
        <w:t xml:space="preserve"> категории – 60%.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5. Установить единовременную выплату при предоставлении ежегодного оплачиваемого отпуска в размере 100% от оклада.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7. Установить материальную помощь, замещающую должности муниципальной службы в размере двух должностных окладов.</w:t>
      </w:r>
    </w:p>
    <w:p w:rsidR="00A11AD2" w:rsidRPr="00A11AD2" w:rsidRDefault="00A11AD2" w:rsidP="00A11AD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>8. Установить премии при выполнении особо важных и сложных заданий.</w:t>
      </w:r>
    </w:p>
    <w:p w:rsidR="00A11AD2" w:rsidRPr="00A11AD2" w:rsidRDefault="00A11AD2" w:rsidP="00A11AD2">
      <w:pPr>
        <w:jc w:val="both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     9. Настоящее Решение вступает в силу с 1 января 2016 года.</w:t>
      </w:r>
    </w:p>
    <w:p w:rsidR="00A11AD2" w:rsidRPr="00A11AD2" w:rsidRDefault="00A11AD2" w:rsidP="00A11AD2">
      <w:pPr>
        <w:ind w:left="360"/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 </w:t>
      </w:r>
    </w:p>
    <w:p w:rsidR="00A11AD2" w:rsidRPr="00A11AD2" w:rsidRDefault="00A11AD2" w:rsidP="00A11AD2">
      <w:pPr>
        <w:ind w:left="360"/>
        <w:rPr>
          <w:rFonts w:ascii="Times New Roman" w:hAnsi="Times New Roman"/>
          <w:sz w:val="28"/>
          <w:szCs w:val="28"/>
        </w:rPr>
      </w:pPr>
    </w:p>
    <w:p w:rsidR="00A11AD2" w:rsidRPr="00A11AD2" w:rsidRDefault="00A11AD2" w:rsidP="00A11AD2">
      <w:pPr>
        <w:ind w:left="360"/>
        <w:rPr>
          <w:rFonts w:ascii="Times New Roman" w:hAnsi="Times New Roman"/>
          <w:sz w:val="28"/>
          <w:szCs w:val="28"/>
        </w:rPr>
      </w:pPr>
    </w:p>
    <w:p w:rsidR="00A11AD2" w:rsidRPr="00A11AD2" w:rsidRDefault="00E44D44" w:rsidP="00E44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A11AD2" w:rsidRPr="00A11AD2">
        <w:rPr>
          <w:rFonts w:ascii="Times New Roman" w:hAnsi="Times New Roman"/>
          <w:sz w:val="28"/>
          <w:szCs w:val="28"/>
        </w:rPr>
        <w:t>седатель Совета</w:t>
      </w:r>
    </w:p>
    <w:p w:rsidR="00A11AD2" w:rsidRPr="00A11AD2" w:rsidRDefault="00A11AD2" w:rsidP="00A11AD2">
      <w:pPr>
        <w:rPr>
          <w:rFonts w:ascii="Times New Roman" w:hAnsi="Times New Roman"/>
          <w:sz w:val="28"/>
          <w:szCs w:val="28"/>
        </w:rPr>
      </w:pPr>
      <w:r w:rsidRPr="00A11AD2">
        <w:rPr>
          <w:rFonts w:ascii="Times New Roman" w:hAnsi="Times New Roman"/>
          <w:sz w:val="28"/>
          <w:szCs w:val="28"/>
        </w:rPr>
        <w:t xml:space="preserve">Глава МО «Селитренский сельсовет»                                               </w:t>
      </w:r>
      <w:proofErr w:type="spellStart"/>
      <w:r w:rsidRPr="00A11AD2">
        <w:rPr>
          <w:rFonts w:ascii="Times New Roman" w:hAnsi="Times New Roman"/>
          <w:sz w:val="28"/>
          <w:szCs w:val="28"/>
        </w:rPr>
        <w:t>Д.В.Ромохов</w:t>
      </w:r>
      <w:proofErr w:type="spellEnd"/>
      <w:r w:rsidRPr="00A11AD2">
        <w:rPr>
          <w:rFonts w:ascii="Times New Roman" w:hAnsi="Times New Roman"/>
          <w:sz w:val="28"/>
          <w:szCs w:val="28"/>
        </w:rPr>
        <w:t xml:space="preserve">  </w:t>
      </w:r>
    </w:p>
    <w:p w:rsidR="00A11AD2" w:rsidRPr="00A11AD2" w:rsidRDefault="00A11AD2" w:rsidP="00A11AD2">
      <w:pPr>
        <w:jc w:val="center"/>
        <w:rPr>
          <w:rFonts w:ascii="Times New Roman" w:hAnsi="Times New Roman"/>
          <w:sz w:val="28"/>
          <w:szCs w:val="28"/>
        </w:rPr>
      </w:pPr>
    </w:p>
    <w:p w:rsidR="009222F7" w:rsidRPr="00A11AD2" w:rsidRDefault="009222F7">
      <w:pPr>
        <w:rPr>
          <w:rFonts w:ascii="Times New Roman" w:hAnsi="Times New Roman"/>
          <w:sz w:val="28"/>
          <w:szCs w:val="28"/>
        </w:rPr>
      </w:pPr>
    </w:p>
    <w:sectPr w:rsidR="009222F7" w:rsidRPr="00A1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308"/>
    <w:multiLevelType w:val="multilevel"/>
    <w:tmpl w:val="67DCC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A25E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716B58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25A2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429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10A72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71482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52644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6BC2D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04"/>
    <w:rsid w:val="000274D9"/>
    <w:rsid w:val="00041ACD"/>
    <w:rsid w:val="000C6283"/>
    <w:rsid w:val="000D78C2"/>
    <w:rsid w:val="00142F04"/>
    <w:rsid w:val="002931AB"/>
    <w:rsid w:val="002D1CD9"/>
    <w:rsid w:val="004A532C"/>
    <w:rsid w:val="004F6E9D"/>
    <w:rsid w:val="00563604"/>
    <w:rsid w:val="00653C55"/>
    <w:rsid w:val="006F4546"/>
    <w:rsid w:val="00872B5E"/>
    <w:rsid w:val="009222F7"/>
    <w:rsid w:val="009328FB"/>
    <w:rsid w:val="00A11AD2"/>
    <w:rsid w:val="00B34F73"/>
    <w:rsid w:val="00B645E4"/>
    <w:rsid w:val="00E36E3E"/>
    <w:rsid w:val="00E44D44"/>
    <w:rsid w:val="00EA299F"/>
    <w:rsid w:val="00EF3737"/>
    <w:rsid w:val="00F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3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EF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E3E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EF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04DC-214D-42F5-9FB5-99993895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35</Pages>
  <Words>10471</Words>
  <Characters>59688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2016-01-14T09:00:00Z</cp:lastPrinted>
  <dcterms:created xsi:type="dcterms:W3CDTF">2015-12-28T10:42:00Z</dcterms:created>
  <dcterms:modified xsi:type="dcterms:W3CDTF">2020-10-27T10:51:00Z</dcterms:modified>
</cp:coreProperties>
</file>