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СОВЕТ МУНИЦИПАЛЬНОГО ОБРАЗОВАНИЯ 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66F" w:rsidRPr="004812F0" w:rsidRDefault="00D144FA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17.12</w:t>
      </w:r>
      <w:r w:rsidR="000F266F" w:rsidRPr="004812F0">
        <w:rPr>
          <w:rFonts w:ascii="Times New Roman" w:eastAsia="Times New Roman" w:hAnsi="Times New Roman"/>
          <w:sz w:val="28"/>
          <w:szCs w:val="28"/>
          <w:lang w:eastAsia="ar-SA"/>
        </w:rPr>
        <w:t>.2015г</w:t>
      </w:r>
      <w:proofErr w:type="gramStart"/>
      <w:r w:rsidR="000F266F"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 w:rsidR="000F266F"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Присутствовали: члены совета: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</w:t>
      </w:r>
      <w:proofErr w:type="spellStart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</w:t>
      </w:r>
      <w:proofErr w:type="spellStart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С.И.                                                                                                                                                                                    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</w:t>
      </w:r>
      <w:proofErr w:type="spellStart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Исиналиев</w:t>
      </w:r>
      <w:proofErr w:type="spellEnd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З.М., Петрова Е.Н.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</w:t>
      </w:r>
      <w:proofErr w:type="spellStart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Л.А., Еременко В.Ф.</w:t>
      </w:r>
      <w:r w:rsidR="00D144FA"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Председатель собрания: Ромохов Д.В.                                                    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Секретарь собрания</w:t>
      </w:r>
      <w:proofErr w:type="gramStart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Исмагулова З.С                                      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66F" w:rsidRPr="004812F0" w:rsidRDefault="000F266F" w:rsidP="008A22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Об утверждении проекта Устава МО «Селитренский сельсовет»</w:t>
      </w:r>
    </w:p>
    <w:p w:rsidR="008A22F4" w:rsidRPr="004812F0" w:rsidRDefault="008A22F4" w:rsidP="008A22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О внесении изменений в Решение Совета № 57 от 29.10.2015г.</w:t>
      </w:r>
    </w:p>
    <w:p w:rsidR="008A22F4" w:rsidRPr="004812F0" w:rsidRDefault="008A22F4" w:rsidP="008A22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О внесении  изменений в Решение Совета № 58 от 29.10.2015 г.</w:t>
      </w: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66F" w:rsidRPr="004812F0" w:rsidRDefault="000F266F" w:rsidP="000F26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 xml:space="preserve">По первому вопросу </w:t>
      </w:r>
    </w:p>
    <w:p w:rsidR="000F266F" w:rsidRPr="004812F0" w:rsidRDefault="000F266F" w:rsidP="008A22F4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СЛУШАЛИ</w:t>
      </w:r>
      <w:proofErr w:type="gramStart"/>
      <w:r w:rsidRPr="004812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12F0">
        <w:rPr>
          <w:rFonts w:ascii="Times New Roman" w:hAnsi="Times New Roman"/>
          <w:sz w:val="28"/>
          <w:szCs w:val="28"/>
        </w:rPr>
        <w:t xml:space="preserve">  «</w:t>
      </w:r>
      <w:r w:rsidR="008A22F4" w:rsidRPr="004812F0">
        <w:rPr>
          <w:rFonts w:ascii="Times New Roman" w:hAnsi="Times New Roman"/>
          <w:sz w:val="28"/>
          <w:szCs w:val="28"/>
        </w:rPr>
        <w:t>Об утверждении проекта бюджета МО «Селитренский сельсовет»</w:t>
      </w: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РЕШИЛ</w:t>
      </w:r>
      <w:proofErr w:type="gramStart"/>
      <w:r w:rsidRPr="004812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12F0">
        <w:rPr>
          <w:rFonts w:ascii="Times New Roman" w:hAnsi="Times New Roman"/>
          <w:sz w:val="28"/>
          <w:szCs w:val="28"/>
        </w:rPr>
        <w:t xml:space="preserve">  Утвердить </w:t>
      </w:r>
      <w:r w:rsidR="008A22F4" w:rsidRPr="004812F0">
        <w:rPr>
          <w:rFonts w:ascii="Times New Roman" w:hAnsi="Times New Roman"/>
          <w:sz w:val="28"/>
          <w:szCs w:val="28"/>
        </w:rPr>
        <w:t xml:space="preserve">проект бюджета </w:t>
      </w:r>
      <w:r w:rsidRPr="004812F0"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По второму вопросу</w:t>
      </w: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СЛУШАЛИ</w:t>
      </w:r>
      <w:proofErr w:type="gramStart"/>
      <w:r w:rsidRPr="004812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12F0">
        <w:rPr>
          <w:rFonts w:ascii="Times New Roman" w:hAnsi="Times New Roman"/>
          <w:sz w:val="28"/>
          <w:szCs w:val="28"/>
        </w:rPr>
        <w:t xml:space="preserve"> </w:t>
      </w:r>
      <w:r w:rsidR="008A22F4" w:rsidRPr="004812F0">
        <w:rPr>
          <w:rFonts w:ascii="Times New Roman" w:hAnsi="Times New Roman"/>
          <w:sz w:val="28"/>
          <w:szCs w:val="28"/>
        </w:rPr>
        <w:t>О внесении изменений в Решение Совета № 57 от 29.10.2015г.</w:t>
      </w: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 xml:space="preserve">РЕШИЛ: </w:t>
      </w:r>
      <w:r w:rsidR="008A22F4" w:rsidRPr="004812F0">
        <w:rPr>
          <w:rFonts w:ascii="Times New Roman" w:hAnsi="Times New Roman"/>
          <w:sz w:val="28"/>
          <w:szCs w:val="28"/>
        </w:rPr>
        <w:t>Внести изменения в Решение Совета № 57 от 29.10.2015г.</w:t>
      </w:r>
    </w:p>
    <w:p w:rsidR="008A22F4" w:rsidRPr="004812F0" w:rsidRDefault="008A22F4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 xml:space="preserve">По третьему вопросу </w:t>
      </w:r>
    </w:p>
    <w:p w:rsidR="008A22F4" w:rsidRPr="004812F0" w:rsidRDefault="008A22F4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СЛУШАЛИ: О внесении изменений в Решение Совета № 58 от 29.10.2015г.</w:t>
      </w:r>
    </w:p>
    <w:p w:rsidR="008A22F4" w:rsidRPr="004812F0" w:rsidRDefault="008A22F4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8A22F4" w:rsidRPr="004812F0" w:rsidRDefault="008A22F4" w:rsidP="000F266F">
      <w:pPr>
        <w:rPr>
          <w:rFonts w:ascii="Times New Roman" w:hAnsi="Times New Roman"/>
          <w:sz w:val="28"/>
          <w:szCs w:val="28"/>
        </w:rPr>
      </w:pPr>
      <w:r w:rsidRPr="004812F0">
        <w:rPr>
          <w:rFonts w:ascii="Times New Roman" w:hAnsi="Times New Roman"/>
          <w:sz w:val="28"/>
          <w:szCs w:val="28"/>
        </w:rPr>
        <w:t>РЕШИЛ: Внести изменения в Решение Совета № 58 от 29.10.2015г.</w:t>
      </w: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</w:rPr>
      </w:pPr>
    </w:p>
    <w:p w:rsidR="000F266F" w:rsidRPr="004812F0" w:rsidRDefault="000F266F" w:rsidP="000F266F">
      <w:pPr>
        <w:rPr>
          <w:rFonts w:ascii="Times New Roman" w:hAnsi="Times New Roman"/>
          <w:sz w:val="28"/>
          <w:szCs w:val="28"/>
          <w:u w:val="single"/>
        </w:rPr>
      </w:pPr>
    </w:p>
    <w:p w:rsidR="000F266F" w:rsidRPr="004812F0" w:rsidRDefault="000F266F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Собрания</w:t>
      </w:r>
      <w:proofErr w:type="gramStart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</w:t>
      </w:r>
      <w:proofErr w:type="spellStart"/>
      <w:r w:rsidRPr="004812F0">
        <w:rPr>
          <w:rFonts w:ascii="Times New Roman" w:eastAsia="Times New Roman" w:hAnsi="Times New Roman"/>
          <w:sz w:val="28"/>
          <w:szCs w:val="28"/>
          <w:lang w:eastAsia="ar-SA"/>
        </w:rPr>
        <w:t>Д.В.Ромохов</w:t>
      </w:r>
      <w:proofErr w:type="spellEnd"/>
    </w:p>
    <w:p w:rsidR="008A22F4" w:rsidRDefault="008A22F4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Pr="004F0EB4" w:rsidRDefault="00FF7EC3" w:rsidP="00FF7EC3">
      <w:pPr>
        <w:jc w:val="center"/>
      </w:pPr>
      <w:r w:rsidRPr="00487E9F">
        <w:rPr>
          <w:sz w:val="28"/>
          <w:szCs w:val="28"/>
        </w:rPr>
        <w:t>С</w:t>
      </w:r>
      <w:r>
        <w:rPr>
          <w:sz w:val="32"/>
          <w:szCs w:val="32"/>
        </w:rPr>
        <w:t>овет муниципального образования</w:t>
      </w:r>
    </w:p>
    <w:p w:rsidR="00FF7EC3" w:rsidRPr="00487E9F" w:rsidRDefault="00FF7EC3" w:rsidP="00FF7EC3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487E9F">
        <w:rPr>
          <w:sz w:val="32"/>
          <w:szCs w:val="32"/>
        </w:rPr>
        <w:t>Селитренский сельсовет»</w:t>
      </w:r>
    </w:p>
    <w:p w:rsidR="00FF7EC3" w:rsidRDefault="00FF7EC3" w:rsidP="00FF7EC3">
      <w:pPr>
        <w:jc w:val="center"/>
        <w:rPr>
          <w:sz w:val="32"/>
          <w:szCs w:val="32"/>
        </w:rPr>
      </w:pPr>
      <w:proofErr w:type="spellStart"/>
      <w:r w:rsidRPr="00487E9F">
        <w:rPr>
          <w:sz w:val="32"/>
          <w:szCs w:val="32"/>
        </w:rPr>
        <w:t>Харабалинского</w:t>
      </w:r>
      <w:proofErr w:type="spellEnd"/>
      <w:r w:rsidRPr="00487E9F">
        <w:rPr>
          <w:sz w:val="32"/>
          <w:szCs w:val="32"/>
        </w:rPr>
        <w:t xml:space="preserve"> района Астраханской области</w:t>
      </w:r>
    </w:p>
    <w:p w:rsidR="00FF7EC3" w:rsidRDefault="00FF7EC3" w:rsidP="00FF7EC3">
      <w:pPr>
        <w:jc w:val="center"/>
        <w:rPr>
          <w:sz w:val="32"/>
          <w:szCs w:val="32"/>
        </w:rPr>
      </w:pPr>
    </w:p>
    <w:p w:rsidR="00FF7EC3" w:rsidRDefault="00FF7EC3" w:rsidP="00FF7E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РЕШЕНИЕ</w:t>
      </w:r>
    </w:p>
    <w:p w:rsidR="00FF7EC3" w:rsidRDefault="00FF7EC3" w:rsidP="00FF7EC3">
      <w:pPr>
        <w:rPr>
          <w:sz w:val="32"/>
          <w:szCs w:val="32"/>
        </w:rPr>
      </w:pPr>
    </w:p>
    <w:p w:rsidR="00FF7EC3" w:rsidRPr="00FB1129" w:rsidRDefault="00FF7EC3" w:rsidP="00FF7EC3">
      <w:r>
        <w:t>от 17.12.2015                          № 64</w:t>
      </w:r>
    </w:p>
    <w:p w:rsidR="00FF7EC3" w:rsidRPr="00FB1129" w:rsidRDefault="00FF7EC3" w:rsidP="00FF7EC3">
      <w:r>
        <w:t xml:space="preserve">                            </w:t>
      </w:r>
    </w:p>
    <w:p w:rsidR="00FF7EC3" w:rsidRDefault="00FF7EC3" w:rsidP="00FF7EC3">
      <w:pPr>
        <w:rPr>
          <w:b/>
        </w:rPr>
      </w:pPr>
    </w:p>
    <w:p w:rsidR="00FF7EC3" w:rsidRDefault="00FF7EC3" w:rsidP="00FF7EC3">
      <w:r>
        <w:t>«О проекте бюджета МО «Селитренский сельсовет» на 2016 год»</w:t>
      </w:r>
    </w:p>
    <w:p w:rsidR="00FF7EC3" w:rsidRDefault="00FF7EC3" w:rsidP="00FF7EC3"/>
    <w:p w:rsidR="00FF7EC3" w:rsidRDefault="00FF7EC3" w:rsidP="00FF7EC3">
      <w:pPr>
        <w:jc w:val="both"/>
      </w:pPr>
      <w:r>
        <w:t xml:space="preserve">            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</w:t>
      </w:r>
      <w:r w:rsidRPr="00382A56">
        <w:t>31.07.2015г. № 55</w:t>
      </w:r>
      <w:r>
        <w:t>,</w:t>
      </w:r>
    </w:p>
    <w:p w:rsidR="00FF7EC3" w:rsidRPr="001C6DE5" w:rsidRDefault="00FF7EC3" w:rsidP="00FF7EC3">
      <w:pPr>
        <w:jc w:val="both"/>
        <w:rPr>
          <w:b/>
        </w:rPr>
      </w:pPr>
      <w:r w:rsidRPr="001C6DE5">
        <w:rPr>
          <w:b/>
        </w:rPr>
        <w:t xml:space="preserve"> Совет муниципального образования «Селитренский сельсовет» </w:t>
      </w:r>
      <w:r>
        <w:rPr>
          <w:b/>
        </w:rPr>
        <w:t>РЕШИЛ</w:t>
      </w:r>
      <w:proofErr w:type="gramStart"/>
      <w:r w:rsidRPr="001C6DE5">
        <w:rPr>
          <w:b/>
        </w:rPr>
        <w:t xml:space="preserve"> :</w:t>
      </w:r>
      <w:proofErr w:type="gramEnd"/>
    </w:p>
    <w:p w:rsidR="00FF7EC3" w:rsidRDefault="00FF7EC3" w:rsidP="00FF7EC3"/>
    <w:p w:rsidR="00FF7EC3" w:rsidRPr="001C6DE5" w:rsidRDefault="00FF7EC3" w:rsidP="00FF7EC3">
      <w:pPr>
        <w:shd w:val="clear" w:color="auto" w:fill="FFFFFF"/>
        <w:jc w:val="both"/>
        <w:rPr>
          <w:b/>
        </w:rPr>
      </w:pPr>
      <w:r w:rsidRPr="00F737B8">
        <w:rPr>
          <w:rStyle w:val="docarticle-number"/>
          <w:b/>
        </w:rPr>
        <w:t>Статья 1.</w:t>
      </w:r>
      <w:r>
        <w:t xml:space="preserve"> Утвердить местный  бюджет муниципального образования «Селитренский сельсовет» на 2016 год по доходам в сумме 6449900 рублей, в том числе за счет межбюджетных трансфертов, получаемых из других бюджетов 5907000 рублей и по расходам в сумме 6449900 рублей.</w:t>
      </w:r>
    </w:p>
    <w:p w:rsidR="00FF7EC3" w:rsidRDefault="00FF7EC3" w:rsidP="00FF7EC3">
      <w:pPr>
        <w:jc w:val="both"/>
      </w:pPr>
      <w:r>
        <w:t>1.1 Дефицит бюджета на 2016 год в сумме 0 рублей.</w:t>
      </w:r>
    </w:p>
    <w:p w:rsidR="00FF7EC3" w:rsidRDefault="00FF7EC3" w:rsidP="00FF7EC3">
      <w:pPr>
        <w:jc w:val="both"/>
      </w:pPr>
      <w:r w:rsidRPr="001C6DE5">
        <w:rPr>
          <w:b/>
        </w:rPr>
        <w:t>Статья 2</w:t>
      </w:r>
      <w:r>
        <w:t>.</w:t>
      </w:r>
      <w:r w:rsidRPr="001C6DE5">
        <w:t xml:space="preserve"> </w:t>
      </w:r>
      <w:r>
        <w:t>Учесть в бюджете   муниципального образования «Селитренский сельсовет» на 2016 год объем доходов по основным источникам на 2016 год согласно приложению 1 к настоящему решению.</w:t>
      </w:r>
    </w:p>
    <w:p w:rsidR="00FF7EC3" w:rsidRDefault="00FF7EC3" w:rsidP="00FF7EC3">
      <w:pPr>
        <w:jc w:val="both"/>
      </w:pPr>
      <w:r w:rsidRPr="001C6DE5">
        <w:rPr>
          <w:b/>
        </w:rPr>
        <w:t>Статья 3.</w:t>
      </w:r>
      <w:r>
        <w:t xml:space="preserve"> Утвердить источники внутреннего финансирования  дефицита бюджета муниципального образования «Селитренский сельсовет» на 2016 год согласно приложению 2 к настоящему решению.</w:t>
      </w:r>
    </w:p>
    <w:p w:rsidR="00FF7EC3" w:rsidRDefault="00FF7EC3" w:rsidP="00FF7EC3">
      <w:pPr>
        <w:jc w:val="both"/>
      </w:pPr>
      <w:r w:rsidRPr="001C6DE5">
        <w:rPr>
          <w:b/>
        </w:rPr>
        <w:t>Статья 4.</w:t>
      </w:r>
      <w:r>
        <w:t xml:space="preserve"> </w:t>
      </w:r>
      <w:proofErr w:type="gramStart"/>
      <w:r>
        <w:t>Администрация муниципального образования «Селитренский сельсовет» вправе направлять в 2016 году на покрытие дефицита бюджета муниципального образования «Селитренский сельсовет» кредиты банков, поступления от продажи имущества, находящегося в муниципальной собственности, остатки средств на счете бюджета муниципального образования «Селитренский сельсовет», сложившиеся по состоянию на 1 января 2016 года, за исключением средств, поступивших в бюджет</w:t>
      </w:r>
      <w:r w:rsidRPr="00C1219E">
        <w:t xml:space="preserve"> </w:t>
      </w:r>
      <w:r>
        <w:t>муниципального образования «Селитренский сельсовет» из бюджетов других уровней в</w:t>
      </w:r>
      <w:proofErr w:type="gramEnd"/>
      <w:r>
        <w:t xml:space="preserve"> форме субсидий и иных межбюджетных трансфертов, имеющих целевое значение, и не использованных по состоянию на 1 января 2016 года.</w:t>
      </w:r>
    </w:p>
    <w:p w:rsidR="00FF7EC3" w:rsidRDefault="00FF7EC3" w:rsidP="00FF7EC3">
      <w:pPr>
        <w:jc w:val="both"/>
      </w:pPr>
      <w:r w:rsidRPr="00A3340F">
        <w:rPr>
          <w:b/>
        </w:rPr>
        <w:lastRenderedPageBreak/>
        <w:t>Статья 5.</w:t>
      </w:r>
      <w:r>
        <w:t xml:space="preserve"> Утвердить перечень главных администраторов доходов бюджета муниципального образования «Селитренский сельсовет» администрируемых Администрацией муниципального образования «Селитренский сельсовет» согласно приложению 3 к настоящему  решению. </w:t>
      </w:r>
    </w:p>
    <w:p w:rsidR="00FF7EC3" w:rsidRDefault="00FF7EC3" w:rsidP="00FF7EC3">
      <w:pPr>
        <w:jc w:val="both"/>
      </w:pPr>
      <w:r w:rsidRPr="00A3340F">
        <w:rPr>
          <w:b/>
        </w:rPr>
        <w:t>Статья 6.</w:t>
      </w:r>
      <w:r>
        <w:t xml:space="preserve"> Утвердить перечень главных </w:t>
      </w:r>
      <w:proofErr w:type="gramStart"/>
      <w:r>
        <w:t>администраторов источников финансирования дефицита бюджета  муниципального</w:t>
      </w:r>
      <w:proofErr w:type="gramEnd"/>
      <w:r>
        <w:t xml:space="preserve"> образования «Селитренский сельсовет» на 2016 год согласно приложению 4 к настоящему решению.</w:t>
      </w:r>
    </w:p>
    <w:p w:rsidR="00FF7EC3" w:rsidRDefault="00FF7EC3" w:rsidP="00FF7EC3">
      <w:pPr>
        <w:shd w:val="clear" w:color="auto" w:fill="FFFFFF"/>
        <w:jc w:val="both"/>
      </w:pPr>
      <w:r>
        <w:rPr>
          <w:rStyle w:val="docarticle-name"/>
          <w:b/>
        </w:rPr>
        <w:t>Статья 7</w:t>
      </w:r>
      <w:r>
        <w:t>. Утвердить в пределах общего объема расходов, установленного в пункте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видам расходов классификации расходов бюджета муниципального образования «Селитренский сельсовет» на 2016 год согласно приложению 5 к настоящему решению.</w:t>
      </w:r>
    </w:p>
    <w:p w:rsidR="00FF7EC3" w:rsidRPr="003862C5" w:rsidRDefault="00FF7EC3" w:rsidP="00FF7EC3">
      <w:pPr>
        <w:jc w:val="both"/>
      </w:pPr>
      <w:r w:rsidRPr="00A3340F">
        <w:rPr>
          <w:b/>
        </w:rPr>
        <w:t>Статья 8.</w:t>
      </w:r>
      <w:r>
        <w:rPr>
          <w:b/>
        </w:rPr>
        <w:t xml:space="preserve"> </w:t>
      </w:r>
      <w:r w:rsidRPr="003862C5">
        <w:t>Утвердить</w:t>
      </w:r>
      <w:r>
        <w:rPr>
          <w:b/>
        </w:rPr>
        <w:t xml:space="preserve"> </w:t>
      </w:r>
      <w:r>
        <w:t>ведомственную структуру расходов бюджета МО «Селитренский сельсовет» на 2016 год согласно приложению 6</w:t>
      </w:r>
      <w:r w:rsidRPr="003862C5">
        <w:t xml:space="preserve"> </w:t>
      </w:r>
      <w:r>
        <w:t>к настоящему р</w:t>
      </w:r>
      <w:r w:rsidRPr="00856089">
        <w:t>ешению.</w:t>
      </w:r>
    </w:p>
    <w:p w:rsidR="00FF7EC3" w:rsidRPr="00856089" w:rsidRDefault="00FF7EC3" w:rsidP="00FF7EC3">
      <w:pPr>
        <w:jc w:val="both"/>
      </w:pPr>
      <w:r>
        <w:rPr>
          <w:b/>
        </w:rPr>
        <w:t>Статья 9</w:t>
      </w:r>
      <w:r w:rsidRPr="00A3340F">
        <w:rPr>
          <w:b/>
        </w:rPr>
        <w:t xml:space="preserve">. </w:t>
      </w:r>
      <w:r>
        <w:t>Утвердить перечень прямых получателей средств из бюджета муниципального образования «Селитренский сельсовет» на 2016 год согласно приложению 7 к настоящему решению.</w:t>
      </w:r>
    </w:p>
    <w:p w:rsidR="00FF7EC3" w:rsidRDefault="00FF7EC3" w:rsidP="00FF7EC3">
      <w:pPr>
        <w:jc w:val="both"/>
        <w:rPr>
          <w:b/>
        </w:rPr>
      </w:pPr>
      <w:r>
        <w:rPr>
          <w:rStyle w:val="docarticle-number"/>
          <w:b/>
        </w:rPr>
        <w:t>Статья 10</w:t>
      </w:r>
      <w:r w:rsidRPr="009B3E1F">
        <w:rPr>
          <w:rStyle w:val="docarticle-number"/>
          <w:b/>
        </w:rPr>
        <w:t xml:space="preserve">. </w:t>
      </w:r>
      <w:r>
        <w:t>Утвердить программу муниципальных заимствований муниципального образования «Селитренский сельсовет» на 2016 год согласно приложению 8</w:t>
      </w:r>
      <w:r w:rsidRPr="00B33766">
        <w:t xml:space="preserve"> </w:t>
      </w:r>
      <w:r>
        <w:t>к настоящему решению.</w:t>
      </w:r>
      <w:r w:rsidRPr="00124C3A">
        <w:rPr>
          <w:b/>
        </w:rPr>
        <w:t xml:space="preserve"> </w:t>
      </w:r>
    </w:p>
    <w:p w:rsidR="00FF7EC3" w:rsidRPr="00E9127C" w:rsidRDefault="00FF7EC3" w:rsidP="00FF7EC3">
      <w:pPr>
        <w:jc w:val="both"/>
        <w:rPr>
          <w:b/>
        </w:rPr>
      </w:pPr>
      <w:r>
        <w:rPr>
          <w:b/>
        </w:rPr>
        <w:t xml:space="preserve">Статья 11. </w:t>
      </w:r>
      <w:r>
        <w:t>Утвердить программу предоставления муниципальных гарантий муниципального образования «Селитренский сельсовет»</w:t>
      </w:r>
      <w:r w:rsidRPr="005127AF">
        <w:t xml:space="preserve"> </w:t>
      </w:r>
      <w:r>
        <w:t>на 2016 год согласно приложению 9</w:t>
      </w:r>
      <w:r w:rsidRPr="00B33766">
        <w:t xml:space="preserve"> </w:t>
      </w:r>
      <w:r>
        <w:t>к настоящему решению.</w:t>
      </w:r>
    </w:p>
    <w:p w:rsidR="00FF7EC3" w:rsidRDefault="00FF7EC3" w:rsidP="00FF7EC3">
      <w:pPr>
        <w:jc w:val="both"/>
      </w:pPr>
      <w:r>
        <w:rPr>
          <w:b/>
        </w:rPr>
        <w:t>Статья 12</w:t>
      </w:r>
      <w:r w:rsidRPr="0030231F">
        <w:rPr>
          <w:b/>
        </w:rPr>
        <w:t>.</w:t>
      </w:r>
      <w:r w:rsidRPr="000D0001">
        <w:rPr>
          <w:sz w:val="28"/>
          <w:szCs w:val="28"/>
        </w:rPr>
        <w:t xml:space="preserve"> </w:t>
      </w:r>
      <w:r w:rsidRPr="000D0001">
        <w:t>Утвердить перечень кредитных договоров (соглашени</w:t>
      </w:r>
      <w:r>
        <w:t>й), подлежащих исполнению в 2016 году, согласно  приложению 10 к настоящему р</w:t>
      </w:r>
      <w:r w:rsidRPr="000D0001">
        <w:t>е</w:t>
      </w:r>
      <w:r w:rsidRPr="000D0001">
        <w:t>шению.</w:t>
      </w:r>
    </w:p>
    <w:p w:rsidR="00FF7EC3" w:rsidRDefault="00FF7EC3" w:rsidP="00FF7EC3">
      <w:pPr>
        <w:jc w:val="both"/>
      </w:pPr>
      <w:r>
        <w:rPr>
          <w:b/>
        </w:rPr>
        <w:t>Статья 13</w:t>
      </w:r>
      <w:r w:rsidRPr="00A3340F">
        <w:rPr>
          <w:b/>
        </w:rPr>
        <w:t>.</w:t>
      </w:r>
      <w:r>
        <w:t xml:space="preserve"> </w:t>
      </w:r>
      <w:r w:rsidRPr="00856089">
        <w:t>Утвердить перечень целевы</w:t>
      </w:r>
      <w:r>
        <w:t xml:space="preserve">х муниципальных программ муниципального образования «Селитренский сельсовет» на 2016 год </w:t>
      </w:r>
      <w:r w:rsidRPr="00856089">
        <w:t>с</w:t>
      </w:r>
      <w:r w:rsidRPr="00856089">
        <w:t>о</w:t>
      </w:r>
      <w:r w:rsidRPr="00856089">
        <w:t>гласно приложению</w:t>
      </w:r>
      <w:r>
        <w:t xml:space="preserve"> 11 к настоящему р</w:t>
      </w:r>
      <w:r w:rsidRPr="00856089">
        <w:t>ешению</w:t>
      </w:r>
      <w:r>
        <w:t>.</w:t>
      </w:r>
    </w:p>
    <w:p w:rsidR="00FF7EC3" w:rsidRDefault="00FF7EC3" w:rsidP="00FF7EC3">
      <w:pPr>
        <w:jc w:val="both"/>
      </w:pPr>
      <w:r>
        <w:rPr>
          <w:b/>
        </w:rPr>
        <w:t xml:space="preserve">Статья </w:t>
      </w:r>
      <w:r w:rsidRPr="0030231F">
        <w:rPr>
          <w:b/>
        </w:rPr>
        <w:t>1</w:t>
      </w:r>
      <w:r>
        <w:rPr>
          <w:b/>
        </w:rPr>
        <w:t>4</w:t>
      </w:r>
      <w:r w:rsidRPr="0030231F">
        <w:rPr>
          <w:b/>
        </w:rPr>
        <w:t>.</w:t>
      </w:r>
      <w:r>
        <w:rPr>
          <w:b/>
        </w:rPr>
        <w:t xml:space="preserve"> </w:t>
      </w:r>
      <w:r>
        <w:t>Утвердить объем расходов на обслуживание муниципального долга муниципального образования «Селитренский сельсовет» на 2016 год в сумме 0 рублей.</w:t>
      </w:r>
    </w:p>
    <w:p w:rsidR="00FF7EC3" w:rsidRDefault="00FF7EC3" w:rsidP="00FF7EC3">
      <w:pPr>
        <w:jc w:val="both"/>
      </w:pPr>
      <w:r w:rsidRPr="00124C3A">
        <w:rPr>
          <w:b/>
        </w:rPr>
        <w:t>Статья 1</w:t>
      </w:r>
      <w:r>
        <w:rPr>
          <w:b/>
        </w:rPr>
        <w:t>5</w:t>
      </w:r>
      <w:r>
        <w:t>. Установить в бюджете муниципального образования «Селитренский сельсовет»:</w:t>
      </w:r>
    </w:p>
    <w:p w:rsidR="00FF7EC3" w:rsidRDefault="00FF7EC3" w:rsidP="00FF7EC3">
      <w:pPr>
        <w:jc w:val="both"/>
      </w:pPr>
      <w:r>
        <w:t>1.1 Предельный объем  муниципального внутреннего долга муниципального образования «Селитренский сельсовет» на 2016 год в сумме 271450 рублей.</w:t>
      </w:r>
    </w:p>
    <w:p w:rsidR="00FF7EC3" w:rsidRDefault="00FF7EC3" w:rsidP="00FF7EC3">
      <w:pPr>
        <w:jc w:val="both"/>
      </w:pPr>
      <w:r w:rsidRPr="00124C3A">
        <w:t>1.2</w:t>
      </w:r>
      <w:r>
        <w:t xml:space="preserve"> Верхний предел муниципального внутреннего долга муниципального образования «Селитренский сельсовет» на 1 января 2016 года в сумме 0 рублей, в том числе верхний предел по муниципальным гарантиям в сумме 0 рублей.</w:t>
      </w:r>
    </w:p>
    <w:p w:rsidR="00FF7EC3" w:rsidRDefault="00FF7EC3" w:rsidP="00FF7EC3">
      <w:pPr>
        <w:jc w:val="both"/>
      </w:pPr>
      <w:r>
        <w:rPr>
          <w:b/>
        </w:rPr>
        <w:t>Статья 16</w:t>
      </w:r>
      <w:r w:rsidRPr="00124C3A">
        <w:rPr>
          <w:b/>
        </w:rPr>
        <w:t>.</w:t>
      </w:r>
      <w:r>
        <w:t xml:space="preserve"> Утвердить  объем расходов на исполнение публичных нормативных обязательств на 2016 год в сумме 0 рублей.</w:t>
      </w:r>
    </w:p>
    <w:p w:rsidR="00FF7EC3" w:rsidRDefault="00FF7EC3" w:rsidP="00FF7EC3">
      <w:pPr>
        <w:jc w:val="both"/>
      </w:pPr>
      <w:r>
        <w:rPr>
          <w:b/>
        </w:rPr>
        <w:t>Статья 17</w:t>
      </w:r>
      <w:r w:rsidRPr="0030231F">
        <w:rPr>
          <w:b/>
        </w:rPr>
        <w:t>.</w:t>
      </w:r>
      <w:r>
        <w:t xml:space="preserve"> Установить, что из бюджета муниципального образования «Селитренский сельсовет» на 2016 год бюджетные кредиты не предоставляются.</w:t>
      </w:r>
    </w:p>
    <w:p w:rsidR="00FF7EC3" w:rsidRDefault="00FF7EC3" w:rsidP="00FF7EC3">
      <w:pPr>
        <w:jc w:val="both"/>
      </w:pPr>
      <w:r>
        <w:rPr>
          <w:b/>
        </w:rPr>
        <w:t>Статья 18</w:t>
      </w:r>
      <w:r w:rsidRPr="0030231F">
        <w:rPr>
          <w:b/>
        </w:rPr>
        <w:t>.</w:t>
      </w:r>
      <w:r>
        <w:t xml:space="preserve"> Установить, что исполнение бюджета муниципального образования «Селитренский сельсовет» осуществляется Администрацией муниципального образования «Селитренский сельсовет» с открытием и ведением лицевых счетов главным распорядителем бюджетных средств в Управлении Федерального казначейства по Астраханской области в соответствии с действующим законодательством.</w:t>
      </w:r>
    </w:p>
    <w:p w:rsidR="00FF7EC3" w:rsidRPr="0030231F" w:rsidRDefault="00FF7EC3" w:rsidP="00FF7EC3">
      <w:pPr>
        <w:jc w:val="both"/>
        <w:rPr>
          <w:b/>
        </w:rPr>
      </w:pPr>
      <w:r w:rsidRPr="005202FF">
        <w:rPr>
          <w:b/>
        </w:rPr>
        <w:lastRenderedPageBreak/>
        <w:t xml:space="preserve">Статья </w:t>
      </w:r>
      <w:r>
        <w:rPr>
          <w:b/>
        </w:rPr>
        <w:t>19</w:t>
      </w:r>
      <w:r w:rsidRPr="005202FF">
        <w:rPr>
          <w:b/>
        </w:rPr>
        <w:t xml:space="preserve">. </w:t>
      </w:r>
      <w:r>
        <w:t>Опубликовать настоящее Решение в средствах массовой информации.</w:t>
      </w:r>
    </w:p>
    <w:p w:rsidR="00FF7EC3" w:rsidRPr="0030231F" w:rsidRDefault="00FF7EC3" w:rsidP="00FF7EC3">
      <w:pPr>
        <w:jc w:val="both"/>
        <w:rPr>
          <w:b/>
        </w:rPr>
      </w:pPr>
      <w:r w:rsidRPr="005202FF">
        <w:rPr>
          <w:b/>
        </w:rPr>
        <w:t xml:space="preserve">Статья </w:t>
      </w:r>
      <w:r>
        <w:rPr>
          <w:b/>
        </w:rPr>
        <w:t>20.</w:t>
      </w:r>
      <w:r w:rsidRPr="005202FF">
        <w:rPr>
          <w:b/>
        </w:rPr>
        <w:t xml:space="preserve"> </w:t>
      </w:r>
      <w:r>
        <w:t xml:space="preserve">Настоящее Решение вступает в силу с 1 января 2016 года. </w:t>
      </w:r>
    </w:p>
    <w:p w:rsidR="00FF7EC3" w:rsidRDefault="00FF7EC3" w:rsidP="00FF7EC3">
      <w:pPr>
        <w:jc w:val="both"/>
        <w:rPr>
          <w:b/>
        </w:rPr>
      </w:pPr>
    </w:p>
    <w:p w:rsidR="00FF7EC3" w:rsidRDefault="00FF7EC3" w:rsidP="00FF7EC3">
      <w:pPr>
        <w:jc w:val="both"/>
      </w:pPr>
    </w:p>
    <w:p w:rsidR="00FF7EC3" w:rsidRDefault="00FF7EC3" w:rsidP="00FF7EC3">
      <w:r>
        <w:t>Председатель Совета</w:t>
      </w:r>
    </w:p>
    <w:p w:rsidR="00FF7EC3" w:rsidRDefault="00FF7EC3" w:rsidP="00FF7EC3">
      <w:r>
        <w:t>Глава МО «Селитренский сельсовет»                                                                  Д.В. Ромохов</w:t>
      </w:r>
    </w:p>
    <w:p w:rsidR="00FF7EC3" w:rsidRDefault="00FF7EC3" w:rsidP="00FF7EC3"/>
    <w:p w:rsidR="00FF7EC3" w:rsidRDefault="00FF7EC3" w:rsidP="00FF7EC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091"/>
        <w:gridCol w:w="883"/>
      </w:tblGrid>
      <w:tr w:rsidR="00FF7EC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 решению  Совета МО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"Селитренский сельсовет"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7EC3" w:rsidTr="00FF7EC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8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Доходы бюджета МО "Селитренский сельсовет"  на  2016 год, тыс.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2016 год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000  1  00  00000  00  0000  000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542,90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000  1  01  00000  00  0000  000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95,90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000  1  01  02000  01  0000  110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95,90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000  1  01  02010  01  0000  110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95,40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000  1  01  02020  01  0000  110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000  1  05  00000  00  0000  000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000  1  05  03000  01  0000  110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000  1  05  03010  01  0000  110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370,00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000  1  06  01000  00  0000  000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000  1  06  01030  10  0000  110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000  1  06  06000  00  0000  110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000  1  06  06030  00  0000  110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000  1  06  06033  10  0000  110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000  1  06  06040  00  0000  110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000  1  06  06043  10  0000  110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000  1  08  00000  00  0000  000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000  1  08  04000  01  0000  110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000  1  08  04020  01  0000  110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000  1  13  01000  00  0000  130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000  1  13  01990  00  0000  130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000  1  13  01995  10  0000  130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ШТРАФЫ, САНКЦИИ ВОЗМЕЩЕНИЕ УЩЕРБА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000  1  16  00000  00  0000  000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000  1  16  90000  00  0000  140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000  1  16  90050 10  0000  140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000  2  00  00000  00  0000  000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5 907,00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000  2  02  00000  00  0000  000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5 907,00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000  2  02  01000  00  0000  151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5 907,00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000  2  02  01001  00  0000  151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1 497,80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000  2  02  01001  10  0000  151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1 497,80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000 2  02  01003  00  0000  151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3 367,50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000 2  02  01003  10  0000  151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3 367,50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000  2  02  03000  00  0000  151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000  2  02  03015  00  0000  151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000  2  02  03015  10  0000  151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000  2  02  04000  00  0000  151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865,10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000  2  02  04014  00  0000  151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865,10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000  2  02  04014  10  0000  151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865,10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6 449,90</w:t>
            </w:r>
          </w:p>
        </w:tc>
      </w:tr>
      <w:tr w:rsidR="00FF7EC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Верно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EC3" w:rsidRDefault="00FF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</w:tbl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Pr="008C21FC" w:rsidRDefault="00FF7EC3" w:rsidP="00FF7EC3">
      <w:r w:rsidRPr="008C21FC">
        <w:t xml:space="preserve">                                                      </w:t>
      </w:r>
      <w:r>
        <w:t xml:space="preserve">                              </w:t>
      </w:r>
      <w:r w:rsidRPr="008C21FC">
        <w:t xml:space="preserve">Приложение № </w:t>
      </w:r>
      <w:r>
        <w:t>3</w:t>
      </w:r>
    </w:p>
    <w:p w:rsidR="00FF7EC3" w:rsidRPr="008C21FC" w:rsidRDefault="00FF7EC3" w:rsidP="00FF7EC3">
      <w:r w:rsidRPr="008C21FC">
        <w:t xml:space="preserve">                                                               </w:t>
      </w:r>
      <w:r>
        <w:t xml:space="preserve">                    </w:t>
      </w:r>
      <w:r w:rsidRPr="008C21FC">
        <w:t xml:space="preserve"> к  решению Совета</w:t>
      </w:r>
    </w:p>
    <w:p w:rsidR="00FF7EC3" w:rsidRPr="008C21FC" w:rsidRDefault="00FF7EC3" w:rsidP="00FF7EC3">
      <w:r w:rsidRPr="008C21FC">
        <w:t xml:space="preserve">                                                      </w:t>
      </w:r>
      <w:r>
        <w:t xml:space="preserve">                             </w:t>
      </w:r>
      <w:r w:rsidRPr="008C21FC">
        <w:t>МО «</w:t>
      </w:r>
      <w:r>
        <w:t>Селитр</w:t>
      </w:r>
      <w:r w:rsidRPr="008C21FC">
        <w:t>енский  сельсовет»</w:t>
      </w:r>
    </w:p>
    <w:p w:rsidR="00FF7EC3" w:rsidRPr="008C21FC" w:rsidRDefault="00FF7EC3" w:rsidP="00FF7EC3"/>
    <w:p w:rsidR="00FF7EC3" w:rsidRPr="008C21FC" w:rsidRDefault="00FF7EC3" w:rsidP="00FF7EC3"/>
    <w:p w:rsidR="00FF7EC3" w:rsidRDefault="00FF7EC3" w:rsidP="00FF7EC3">
      <w:pPr>
        <w:pStyle w:val="a6"/>
      </w:pPr>
      <w:r w:rsidRPr="008C21FC">
        <w:lastRenderedPageBreak/>
        <w:t xml:space="preserve">Главные распорядители средств местных бюджетов – администраторы доходов местного бюджета </w:t>
      </w:r>
      <w:r>
        <w:t>МО «Селитренский сельсовет»</w:t>
      </w:r>
    </w:p>
    <w:p w:rsidR="00FF7EC3" w:rsidRDefault="00FF7EC3" w:rsidP="00FF7EC3">
      <w:pPr>
        <w:pStyle w:val="a6"/>
      </w:pPr>
    </w:p>
    <w:p w:rsidR="00FF7EC3" w:rsidRDefault="00FF7EC3" w:rsidP="00FF7EC3">
      <w:pPr>
        <w:pStyle w:val="a6"/>
      </w:pPr>
    </w:p>
    <w:tbl>
      <w:tblPr>
        <w:tblW w:w="10744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844"/>
        <w:gridCol w:w="6964"/>
      </w:tblGrid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780" w:type="dxa"/>
            <w:gridSpan w:val="2"/>
          </w:tcPr>
          <w:p w:rsidR="00FF7EC3" w:rsidRDefault="00FF7EC3" w:rsidP="00F162E0">
            <w:pPr>
              <w:jc w:val="center"/>
            </w:pPr>
            <w:r>
              <w:t>Код бюджетной классификации РФ</w:t>
            </w:r>
          </w:p>
          <w:p w:rsidR="00FF7EC3" w:rsidRPr="008C21FC" w:rsidRDefault="00FF7EC3" w:rsidP="00F162E0">
            <w:pPr>
              <w:jc w:val="center"/>
            </w:pP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>
              <w:t>Наименование главного администратора доходов, кодов бюджетной классификации доходов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Default="00FF7EC3" w:rsidP="00F162E0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2844" w:type="dxa"/>
          </w:tcPr>
          <w:p w:rsidR="00FF7EC3" w:rsidRPr="008C21FC" w:rsidRDefault="00FF7EC3" w:rsidP="00F162E0">
            <w:pPr>
              <w:jc w:val="center"/>
            </w:pPr>
            <w:r>
              <w:t>Вид доходов</w:t>
            </w:r>
          </w:p>
        </w:tc>
        <w:tc>
          <w:tcPr>
            <w:tcW w:w="6964" w:type="dxa"/>
          </w:tcPr>
          <w:p w:rsidR="00FF7EC3" w:rsidRPr="008C21FC" w:rsidRDefault="00FF7EC3" w:rsidP="00F162E0">
            <w:pPr>
              <w:jc w:val="both"/>
            </w:pP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6" w:type="dxa"/>
          </w:tcPr>
          <w:p w:rsidR="00FF7EC3" w:rsidRDefault="00FF7EC3" w:rsidP="00F1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4" w:type="dxa"/>
          </w:tcPr>
          <w:p w:rsidR="00FF7EC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64" w:type="dxa"/>
          </w:tcPr>
          <w:p w:rsidR="00FF7EC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234449" w:rsidRDefault="00FF7EC3" w:rsidP="00F162E0">
            <w:pPr>
              <w:jc w:val="center"/>
              <w:rPr>
                <w:b/>
                <w:sz w:val="26"/>
                <w:szCs w:val="26"/>
              </w:rPr>
            </w:pPr>
            <w:r w:rsidRPr="00234449">
              <w:rPr>
                <w:b/>
                <w:sz w:val="26"/>
                <w:szCs w:val="26"/>
              </w:rPr>
              <w:t xml:space="preserve">408 </w:t>
            </w:r>
          </w:p>
        </w:tc>
        <w:tc>
          <w:tcPr>
            <w:tcW w:w="2844" w:type="dxa"/>
          </w:tcPr>
          <w:p w:rsidR="00FF7EC3" w:rsidRPr="00B6539D" w:rsidRDefault="00FF7EC3" w:rsidP="00F16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4" w:type="dxa"/>
          </w:tcPr>
          <w:p w:rsidR="00FF7EC3" w:rsidRPr="00B6539D" w:rsidRDefault="00FF7EC3" w:rsidP="00F162E0">
            <w:pPr>
              <w:jc w:val="center"/>
              <w:rPr>
                <w:b/>
                <w:sz w:val="26"/>
                <w:szCs w:val="26"/>
              </w:rPr>
            </w:pPr>
            <w:r w:rsidRPr="00B6539D">
              <w:rPr>
                <w:b/>
                <w:sz w:val="26"/>
                <w:szCs w:val="26"/>
              </w:rPr>
              <w:t xml:space="preserve">Администрация муниципального образования «Селитренский сельсовет» </w:t>
            </w:r>
          </w:p>
          <w:p w:rsidR="00FF7EC3" w:rsidRPr="00B6539D" w:rsidRDefault="00FF7EC3" w:rsidP="00F162E0">
            <w:pPr>
              <w:jc w:val="center"/>
              <w:rPr>
                <w:b/>
                <w:sz w:val="26"/>
                <w:szCs w:val="26"/>
              </w:rPr>
            </w:pPr>
            <w:r w:rsidRPr="00B6539D">
              <w:rPr>
                <w:b/>
                <w:sz w:val="26"/>
                <w:szCs w:val="26"/>
              </w:rPr>
              <w:t>ИНН 3010000319</w:t>
            </w:r>
          </w:p>
          <w:p w:rsidR="00FF7EC3" w:rsidRPr="00B6539D" w:rsidRDefault="00FF7EC3" w:rsidP="00F162E0">
            <w:pPr>
              <w:jc w:val="center"/>
              <w:rPr>
                <w:b/>
                <w:sz w:val="26"/>
                <w:szCs w:val="26"/>
              </w:rPr>
            </w:pPr>
            <w:r w:rsidRPr="00B6539D">
              <w:rPr>
                <w:b/>
                <w:sz w:val="26"/>
                <w:szCs w:val="26"/>
              </w:rPr>
              <w:t>КПП 301001001</w:t>
            </w:r>
          </w:p>
          <w:p w:rsidR="00FF7EC3" w:rsidRPr="00B6539D" w:rsidRDefault="00FF7EC3" w:rsidP="00F162E0">
            <w:pPr>
              <w:jc w:val="center"/>
              <w:rPr>
                <w:sz w:val="26"/>
                <w:szCs w:val="26"/>
              </w:rPr>
            </w:pP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1 08 04020 01 0</w:t>
            </w:r>
            <w:r w:rsidRPr="000554F3">
              <w:rPr>
                <w:sz w:val="26"/>
                <w:szCs w:val="26"/>
              </w:rPr>
              <w:t>000 110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1 11 02033 10 0000 120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размещения временно свободных средств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36" w:type="dxa"/>
          </w:tcPr>
          <w:p w:rsidR="00FF7EC3" w:rsidRPr="007F77F8" w:rsidRDefault="00FF7EC3" w:rsidP="00F162E0">
            <w:pPr>
              <w:jc w:val="center"/>
              <w:rPr>
                <w:sz w:val="26"/>
                <w:szCs w:val="26"/>
              </w:rPr>
            </w:pPr>
            <w:r w:rsidRPr="007F77F8"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  <w:shd w:val="clear" w:color="auto" w:fill="FFFFFF"/>
          </w:tcPr>
          <w:p w:rsidR="00FF7EC3" w:rsidRPr="007F77F8" w:rsidRDefault="00FF7EC3" w:rsidP="00F162E0">
            <w:pPr>
              <w:jc w:val="center"/>
              <w:rPr>
                <w:sz w:val="26"/>
                <w:szCs w:val="26"/>
              </w:rPr>
            </w:pPr>
            <w:r w:rsidRPr="007F77F8">
              <w:rPr>
                <w:sz w:val="26"/>
                <w:szCs w:val="26"/>
              </w:rPr>
              <w:t>1 11 05013 10 0000 120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936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1 11 05025 10 0000 120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proofErr w:type="gramStart"/>
            <w:r w:rsidRPr="000554F3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6"/>
                <w:szCs w:val="26"/>
              </w:rPr>
              <w:t xml:space="preserve">сельских поселений </w:t>
            </w:r>
            <w:r w:rsidRPr="000554F3">
              <w:rPr>
                <w:sz w:val="26"/>
                <w:szCs w:val="26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936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lastRenderedPageBreak/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1 11 05027 10 0000 120</w:t>
            </w:r>
          </w:p>
        </w:tc>
        <w:tc>
          <w:tcPr>
            <w:tcW w:w="6964" w:type="dxa"/>
          </w:tcPr>
          <w:p w:rsidR="00FF7EC3" w:rsidRPr="007A0EFC" w:rsidRDefault="00FF7EC3" w:rsidP="00F162E0">
            <w:pPr>
              <w:tabs>
                <w:tab w:val="left" w:pos="6351"/>
              </w:tabs>
              <w:jc w:val="both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 xml:space="preserve"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7A0EFC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1 11 05035 10 0000 120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1 11 05075 10 0000 120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сдачи в аренду имущества, составляющего казну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 xml:space="preserve">поселений (за исключением земельных участков)  </w:t>
            </w:r>
          </w:p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1 11 07015 10 0000 120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6"/>
                <w:szCs w:val="26"/>
              </w:rPr>
              <w:t xml:space="preserve">сельскими </w:t>
            </w:r>
            <w:r w:rsidRPr="000554F3">
              <w:rPr>
                <w:sz w:val="26"/>
                <w:szCs w:val="26"/>
              </w:rPr>
              <w:t>поселениями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1 11 08050 10 0000 120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1 11 09035 10 0000 120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0554F3">
              <w:rPr>
                <w:sz w:val="26"/>
                <w:szCs w:val="26"/>
              </w:rPr>
              <w:t>имущества</w:t>
            </w:r>
            <w:proofErr w:type="gramEnd"/>
            <w:r w:rsidRPr="000554F3">
              <w:rPr>
                <w:sz w:val="26"/>
                <w:szCs w:val="26"/>
              </w:rPr>
              <w:t xml:space="preserve"> автомобильных дорог, находящихся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1 11 09045 10 0000 120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 xml:space="preserve">1 13 01540 10 0000 130 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1 13 01995 10 0000 130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1 13 02065 10 0000 130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1 13 02995 10 0000 130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доходы от компенсации затрат 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1 14 02052 10 0000 410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1 14 02053 10 0000 410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1 14 02052 10 0000 440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991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1 14 02053 10 0000 440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1 14 03050 10 0000 410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(в части реализации основных средств по указанному имуществу)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1 14 03050 10 0000 440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1 14 04050 10 0000 420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1 14 06013 10 0000 430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1 14 06025 10 0000 430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1 14 06033 10 0000 430</w:t>
            </w:r>
          </w:p>
        </w:tc>
        <w:tc>
          <w:tcPr>
            <w:tcW w:w="6964" w:type="dxa"/>
          </w:tcPr>
          <w:p w:rsidR="00FF7EC3" w:rsidRPr="007A0EFC" w:rsidRDefault="00FF7EC3" w:rsidP="00F162E0">
            <w:pPr>
              <w:jc w:val="both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 xml:space="preserve">Доходы от продажи земельных участков, которые расположены в границах </w:t>
            </w:r>
            <w:r>
              <w:rPr>
                <w:sz w:val="26"/>
                <w:szCs w:val="26"/>
              </w:rPr>
              <w:t xml:space="preserve">сельских </w:t>
            </w:r>
            <w:r w:rsidRPr="007A0EFC">
              <w:rPr>
                <w:sz w:val="26"/>
                <w:szCs w:val="26"/>
              </w:rPr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1 14 07030 10 0000 410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1 15 02050 10 0000 140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Платежи, взимаемые органами местного самоуправления (организациями)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за выполнение определенных функций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1 16 18050 10 0000 140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1 16 32000 10 0000 140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1 16 33050 10 0000 140</w:t>
            </w:r>
          </w:p>
        </w:tc>
        <w:tc>
          <w:tcPr>
            <w:tcW w:w="6964" w:type="dxa"/>
          </w:tcPr>
          <w:p w:rsidR="00FF7EC3" w:rsidRPr="00737C4F" w:rsidRDefault="00FF7EC3" w:rsidP="00F162E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37C4F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 xml:space="preserve">1 16 37040 10 0000 140 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tabs>
                <w:tab w:val="left" w:pos="6351"/>
              </w:tabs>
              <w:jc w:val="both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0554F3">
              <w:rPr>
                <w:color w:val="000000"/>
                <w:sz w:val="26"/>
                <w:szCs w:val="26"/>
              </w:rPr>
              <w:t xml:space="preserve">поселений   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1 16 42050 10 0000 140</w:t>
            </w:r>
          </w:p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0554F3">
              <w:rPr>
                <w:color w:val="000000"/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1 16 46000 10 0000 140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0554F3">
              <w:rPr>
                <w:color w:val="000000"/>
                <w:sz w:val="26"/>
                <w:szCs w:val="26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1 16 90050 10 0000 140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1 17 01050 10 0000 180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1 17 05050 10 0000 180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1 17 14030 10 0000 180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Средства самообложения граждан,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2 02 01001 10 0000 151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Дотации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выравнивание бюджетной обеспеченности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2 02 01003 10 0000 151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Дотации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поддержку мер по обеспечению сбалансированности бюджетов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0554F3" w:rsidRDefault="00FF7EC3" w:rsidP="00F16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2 02 01009 10 0000 151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Дотации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 xml:space="preserve">поселений на поощрение </w:t>
            </w:r>
            <w:proofErr w:type="gramStart"/>
            <w:r w:rsidRPr="000554F3">
              <w:rPr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2 02 01999 10 0000 151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дотации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2 02 02003 10 0000 151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реформирование муниципальных финансов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2 02 02008 10 0000 151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обеспечение жильем молодых семей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2 02 02009 10 0000 151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2 02 02021 10 0000 151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2 02 02041 10 0000 151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2 02 02051 10 0000 151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реализацию федеральных целевых программ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2 02 02077 10 0000 151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 xml:space="preserve">поселений </w:t>
            </w:r>
            <w:r w:rsidRPr="001313CC">
              <w:rPr>
                <w:sz w:val="26"/>
                <w:szCs w:val="26"/>
              </w:rPr>
              <w:t xml:space="preserve">на </w:t>
            </w:r>
            <w:proofErr w:type="spellStart"/>
            <w:r w:rsidRPr="001313CC">
              <w:rPr>
                <w:sz w:val="26"/>
                <w:szCs w:val="26"/>
              </w:rPr>
              <w:t>софинансирование</w:t>
            </w:r>
            <w:proofErr w:type="spellEnd"/>
            <w:r w:rsidRPr="001313CC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2 02 02079 10 0000 151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2 02 02081 10 0000 151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2 02 02085 10 0000 151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2 02 02089 10 0002 151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36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both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2 02 02102 10 0000 151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на закупку автотранспортных средств и коммунальной техники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2 02 02999 10 0000 151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субсидии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202 03015 10 0000 151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Субвенция бюджетам сельских поселений на осуществление первичного воинского учета на территориях </w:t>
            </w:r>
            <w:r>
              <w:rPr>
                <w:sz w:val="26"/>
                <w:szCs w:val="26"/>
              </w:rPr>
              <w:lastRenderedPageBreak/>
              <w:t xml:space="preserve">где отсутствуют военные комиссариаты 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2 02 03999 10 0000 151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субвенции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2 02 04012 10 0000 151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Межбюджетные трансферты, передаваемые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2 02 04014 10 0000 151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Межбюджетные трансферты, передаваемые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2 02 04052 10 0000 151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0554F3">
              <w:rPr>
                <w:color w:val="000000"/>
                <w:sz w:val="26"/>
                <w:szCs w:val="26"/>
              </w:rPr>
              <w:t>поселений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2 02 04053 10 0000 151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0554F3">
              <w:rPr>
                <w:color w:val="000000"/>
                <w:sz w:val="26"/>
                <w:szCs w:val="26"/>
              </w:rPr>
              <w:t>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2 02 04056 10 0000 151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0554F3">
              <w:rPr>
                <w:color w:val="000000"/>
                <w:sz w:val="26"/>
                <w:szCs w:val="26"/>
              </w:rPr>
              <w:t>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2 02 04999 10 0000 151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межбюджетные трансферты, передаваемые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2 02 09014 10 0000 151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безвозмездные поступления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от федерального бюджета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7A0EFC" w:rsidRDefault="00FF7EC3" w:rsidP="00F162E0">
            <w:pPr>
              <w:jc w:val="center"/>
              <w:rPr>
                <w:sz w:val="26"/>
                <w:szCs w:val="26"/>
              </w:rPr>
            </w:pPr>
            <w:r w:rsidRPr="007A0EFC">
              <w:rPr>
                <w:sz w:val="26"/>
                <w:szCs w:val="26"/>
              </w:rPr>
              <w:t>2 02 09024 10 0000 151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безвозмездные поступления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от бюджетов субъектов Российской Федерации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2 03 05010 10 0000 180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Предоставление  государственными (муниципальными) организациями грантов для получателей средств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  <w:r w:rsidRPr="000554F3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2 03 05099 10 0000 180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безвозмездные поступления от государственных (муниципальных) организаций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2 04 05099 10 0000 180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Прочие безвозмездные поступления от негосударственных организаций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>2 07 05030 10 0000 180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color w:val="000000"/>
                <w:sz w:val="26"/>
                <w:szCs w:val="26"/>
              </w:rPr>
            </w:pPr>
            <w:r w:rsidRPr="000554F3">
              <w:rPr>
                <w:color w:val="000000"/>
                <w:sz w:val="26"/>
                <w:szCs w:val="26"/>
              </w:rPr>
              <w:t xml:space="preserve">Прочие безвозмездные поступления в бюджеты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0554F3">
              <w:rPr>
                <w:color w:val="000000"/>
                <w:sz w:val="26"/>
                <w:szCs w:val="26"/>
              </w:rPr>
              <w:t>поселений</w:t>
            </w:r>
          </w:p>
          <w:p w:rsidR="00FF7EC3" w:rsidRPr="000554F3" w:rsidRDefault="00FF7EC3" w:rsidP="00F162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2 08 05000 10 0000 180</w:t>
            </w:r>
          </w:p>
        </w:tc>
        <w:tc>
          <w:tcPr>
            <w:tcW w:w="6964" w:type="dxa"/>
          </w:tcPr>
          <w:p w:rsidR="00FF7EC3" w:rsidRPr="000554F3" w:rsidRDefault="00FF7EC3" w:rsidP="00F162E0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Перечисления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0554F3">
              <w:rPr>
                <w:sz w:val="26"/>
                <w:szCs w:val="26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 xml:space="preserve">2 18 05010 10 0000 151 </w:t>
            </w:r>
          </w:p>
        </w:tc>
        <w:tc>
          <w:tcPr>
            <w:tcW w:w="6964" w:type="dxa"/>
          </w:tcPr>
          <w:p w:rsidR="00FF7EC3" w:rsidRPr="00931396" w:rsidRDefault="00FF7EC3" w:rsidP="00F162E0">
            <w:pPr>
              <w:jc w:val="both"/>
              <w:rPr>
                <w:sz w:val="26"/>
                <w:szCs w:val="26"/>
              </w:rPr>
            </w:pPr>
            <w:r w:rsidRPr="00931396">
              <w:rPr>
                <w:sz w:val="26"/>
                <w:szCs w:val="26"/>
              </w:rPr>
              <w:t xml:space="preserve">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31396">
              <w:rPr>
                <w:sz w:val="26"/>
                <w:szCs w:val="26"/>
              </w:rPr>
              <w:t xml:space="preserve"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2 18 05020 10 0000 151</w:t>
            </w:r>
          </w:p>
        </w:tc>
        <w:tc>
          <w:tcPr>
            <w:tcW w:w="6964" w:type="dxa"/>
          </w:tcPr>
          <w:p w:rsidR="00FF7EC3" w:rsidRPr="00931396" w:rsidRDefault="00FF7EC3" w:rsidP="00F162E0">
            <w:pPr>
              <w:jc w:val="both"/>
              <w:rPr>
                <w:sz w:val="26"/>
                <w:szCs w:val="26"/>
              </w:rPr>
            </w:pPr>
            <w:r w:rsidRPr="00931396">
              <w:rPr>
                <w:sz w:val="26"/>
                <w:szCs w:val="26"/>
              </w:rPr>
              <w:t xml:space="preserve">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31396">
              <w:rPr>
                <w:sz w:val="26"/>
                <w:szCs w:val="26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2 18 05010 10 0000 180</w:t>
            </w:r>
          </w:p>
        </w:tc>
        <w:tc>
          <w:tcPr>
            <w:tcW w:w="6964" w:type="dxa"/>
          </w:tcPr>
          <w:p w:rsidR="00FF7EC3" w:rsidRPr="00931396" w:rsidRDefault="00FF7EC3" w:rsidP="00F162E0">
            <w:pPr>
              <w:jc w:val="both"/>
              <w:rPr>
                <w:sz w:val="26"/>
                <w:szCs w:val="26"/>
              </w:rPr>
            </w:pPr>
            <w:r w:rsidRPr="00931396">
              <w:rPr>
                <w:sz w:val="26"/>
                <w:szCs w:val="26"/>
              </w:rPr>
              <w:t xml:space="preserve">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31396">
              <w:rPr>
                <w:sz w:val="26"/>
                <w:szCs w:val="26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2 18 05030 10 0000 180</w:t>
            </w:r>
          </w:p>
        </w:tc>
        <w:tc>
          <w:tcPr>
            <w:tcW w:w="6964" w:type="dxa"/>
          </w:tcPr>
          <w:p w:rsidR="00FF7EC3" w:rsidRPr="00931396" w:rsidRDefault="00FF7EC3" w:rsidP="00F162E0">
            <w:pPr>
              <w:jc w:val="both"/>
              <w:rPr>
                <w:sz w:val="26"/>
                <w:szCs w:val="26"/>
              </w:rPr>
            </w:pPr>
            <w:r w:rsidRPr="00931396">
              <w:rPr>
                <w:sz w:val="26"/>
                <w:szCs w:val="26"/>
              </w:rPr>
              <w:t xml:space="preserve">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31396">
              <w:rPr>
                <w:sz w:val="26"/>
                <w:szCs w:val="26"/>
              </w:rPr>
              <w:t>поселений от возврата иными организациями остатков субсидий прошлых лет</w:t>
            </w:r>
          </w:p>
        </w:tc>
      </w:tr>
      <w:tr w:rsidR="00FF7EC3" w:rsidRPr="000554F3" w:rsidTr="00F162E0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936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  <w:tc>
          <w:tcPr>
            <w:tcW w:w="2844" w:type="dxa"/>
          </w:tcPr>
          <w:p w:rsidR="00FF7EC3" w:rsidRPr="000554F3" w:rsidRDefault="00FF7EC3" w:rsidP="00F162E0">
            <w:pPr>
              <w:jc w:val="center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2 19 05000 10 0000 151</w:t>
            </w:r>
          </w:p>
        </w:tc>
        <w:tc>
          <w:tcPr>
            <w:tcW w:w="6964" w:type="dxa"/>
          </w:tcPr>
          <w:p w:rsidR="00FF7EC3" w:rsidRPr="00931396" w:rsidRDefault="00FF7EC3" w:rsidP="00F162E0">
            <w:pPr>
              <w:jc w:val="both"/>
              <w:rPr>
                <w:sz w:val="26"/>
                <w:szCs w:val="26"/>
              </w:rPr>
            </w:pPr>
            <w:r w:rsidRPr="00931396"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31396">
              <w:rPr>
                <w:sz w:val="26"/>
                <w:szCs w:val="26"/>
              </w:rPr>
              <w:t>поселений</w:t>
            </w:r>
          </w:p>
        </w:tc>
      </w:tr>
    </w:tbl>
    <w:p w:rsidR="00FF7EC3" w:rsidRDefault="00FF7EC3" w:rsidP="00FF7EC3">
      <w:pPr>
        <w:pStyle w:val="a6"/>
        <w:jc w:val="left"/>
      </w:pPr>
    </w:p>
    <w:p w:rsidR="00FF7EC3" w:rsidRDefault="00FF7EC3" w:rsidP="00FF7EC3">
      <w:pPr>
        <w:pStyle w:val="a6"/>
      </w:pPr>
    </w:p>
    <w:p w:rsidR="00FF7EC3" w:rsidRDefault="00FF7EC3" w:rsidP="00FF7EC3">
      <w:pPr>
        <w:pStyle w:val="a6"/>
      </w:pPr>
    </w:p>
    <w:p w:rsidR="00FF7EC3" w:rsidRPr="008C21FC" w:rsidRDefault="00FF7EC3" w:rsidP="00FF7EC3">
      <w:pPr>
        <w:jc w:val="both"/>
      </w:pPr>
      <w:r w:rsidRPr="008C21FC">
        <w:t>Верно:</w:t>
      </w: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EC3" w:rsidRPr="004812F0" w:rsidRDefault="00FF7EC3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44F1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МУНИЦИПАЛЬНОГО ОБРАЗОВАНИЯ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44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44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22F4" w:rsidRPr="0048301A" w:rsidRDefault="008A22F4" w:rsidP="008A22F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22F4" w:rsidRPr="0048301A" w:rsidRDefault="008A22F4" w:rsidP="008A2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t>РЕШЕНИЕ</w:t>
      </w:r>
    </w:p>
    <w:p w:rsidR="008A22F4" w:rsidRDefault="008A22F4" w:rsidP="008A22F4">
      <w:pPr>
        <w:rPr>
          <w:rFonts w:ascii="Times New Roman" w:hAnsi="Times New Roman"/>
        </w:rPr>
      </w:pPr>
    </w:p>
    <w:p w:rsidR="008A22F4" w:rsidRPr="008944F1" w:rsidRDefault="008A22F4" w:rsidP="008A22F4">
      <w:pPr>
        <w:rPr>
          <w:rFonts w:ascii="Times New Roman" w:hAnsi="Times New Roman"/>
          <w:sz w:val="28"/>
          <w:szCs w:val="28"/>
        </w:rPr>
      </w:pPr>
      <w:r w:rsidRPr="008944F1">
        <w:rPr>
          <w:rFonts w:ascii="Times New Roman" w:hAnsi="Times New Roman"/>
          <w:sz w:val="28"/>
          <w:szCs w:val="28"/>
        </w:rPr>
        <w:t xml:space="preserve">17.12.2015 г                                                   №  65    </w:t>
      </w:r>
    </w:p>
    <w:p w:rsidR="008A22F4" w:rsidRPr="008944F1" w:rsidRDefault="008A22F4" w:rsidP="008A22F4">
      <w:pPr>
        <w:rPr>
          <w:rFonts w:ascii="Times New Roman" w:hAnsi="Times New Roman"/>
          <w:sz w:val="28"/>
          <w:szCs w:val="28"/>
        </w:rPr>
      </w:pPr>
    </w:p>
    <w:p w:rsidR="008A22F4" w:rsidRDefault="008944F1" w:rsidP="00894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22F4" w:rsidRPr="008A22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</w:t>
      </w:r>
      <w:r w:rsidR="008A22F4" w:rsidRPr="008A22F4">
        <w:rPr>
          <w:rFonts w:ascii="Times New Roman" w:hAnsi="Times New Roman"/>
          <w:sz w:val="28"/>
          <w:szCs w:val="28"/>
        </w:rPr>
        <w:t xml:space="preserve"> изменений</w:t>
      </w:r>
    </w:p>
    <w:p w:rsidR="008A22F4" w:rsidRDefault="00890083" w:rsidP="008A22F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2F4" w:rsidRPr="008A22F4">
        <w:rPr>
          <w:rFonts w:ascii="Times New Roman" w:hAnsi="Times New Roman"/>
          <w:sz w:val="28"/>
          <w:szCs w:val="28"/>
        </w:rPr>
        <w:t xml:space="preserve">в Решение Совета №57 </w:t>
      </w:r>
    </w:p>
    <w:p w:rsidR="008A22F4" w:rsidRDefault="008A22F4" w:rsidP="008A22F4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2F4">
        <w:rPr>
          <w:rFonts w:ascii="Times New Roman" w:hAnsi="Times New Roman"/>
          <w:sz w:val="28"/>
          <w:szCs w:val="28"/>
        </w:rPr>
        <w:t xml:space="preserve">от 29.10.2015г. </w:t>
      </w:r>
      <w:r w:rsidRPr="008A22F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:rsidR="008A22F4" w:rsidRDefault="008A22F4" w:rsidP="008A22F4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2F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земельном </w:t>
      </w:r>
    </w:p>
    <w:p w:rsidR="008A22F4" w:rsidRDefault="008A22F4" w:rsidP="008A22F4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22F4">
        <w:rPr>
          <w:rFonts w:ascii="Times New Roman" w:eastAsia="Times New Roman" w:hAnsi="Times New Roman"/>
          <w:sz w:val="28"/>
          <w:szCs w:val="28"/>
          <w:lang w:eastAsia="ru-RU"/>
        </w:rPr>
        <w:t>налогооблажении</w:t>
      </w:r>
      <w:proofErr w:type="spellEnd"/>
      <w:r w:rsidRPr="008A22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</w:p>
    <w:p w:rsidR="008A22F4" w:rsidRPr="008A22F4" w:rsidRDefault="008A22F4" w:rsidP="008A22F4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2F4"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 на 2016 год</w:t>
      </w:r>
      <w:r w:rsidRPr="008A22F4">
        <w:rPr>
          <w:rFonts w:ascii="Times New Roman" w:hAnsi="Times New Roman"/>
          <w:sz w:val="28"/>
          <w:szCs w:val="28"/>
        </w:rPr>
        <w:t>»</w:t>
      </w:r>
    </w:p>
    <w:p w:rsidR="008944F1" w:rsidRPr="008944F1" w:rsidRDefault="008A22F4" w:rsidP="008944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31 «Земельный налог» раздела 10 части второй Налогового кодекса РФ, Уставом муниципального образования «Селитренский сельсовет» от 18.08.2011 г. № 67, Совет муниципального образования «Селитренский сельсовет»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890083" w:rsidRDefault="00890083" w:rsidP="0089008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083" w:rsidRDefault="00890083" w:rsidP="00C47E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08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№ 1 к Решению Совета МО «Селитренский сельсовет» № 57 в Положении о земельном </w:t>
      </w:r>
      <w:proofErr w:type="spellStart"/>
      <w:r w:rsidRPr="00890083">
        <w:rPr>
          <w:rFonts w:ascii="Times New Roman" w:eastAsia="Times New Roman" w:hAnsi="Times New Roman"/>
          <w:sz w:val="28"/>
          <w:szCs w:val="28"/>
          <w:lang w:eastAsia="ru-RU"/>
        </w:rPr>
        <w:t>налогооблажении</w:t>
      </w:r>
      <w:proofErr w:type="spellEnd"/>
      <w:r w:rsidRPr="0089008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«Селитренский сельсовет» на 2016 год. В разделе  3.«Порядок и сроки уплаты земельного налога и авансовых платежей по земельному налогу» в пункте 3.2 во втором абзаце слова «1 октября года, </w:t>
      </w:r>
      <w:r w:rsidRPr="008900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следующего за истекшим налоговым периодом» заменить словами «1 декабря </w:t>
      </w:r>
      <w:r w:rsidRPr="000950F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следующего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истекшим налоговым периодом</w:t>
      </w:r>
      <w:r w:rsidRPr="000950F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890083" w:rsidRPr="00890083" w:rsidRDefault="00890083" w:rsidP="00C47E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083">
        <w:rPr>
          <w:rFonts w:ascii="Times New Roman" w:eastAsia="Times New Roman" w:hAnsi="Times New Roman"/>
          <w:sz w:val="28"/>
          <w:szCs w:val="28"/>
          <w:lang w:eastAsia="ru-RU"/>
        </w:rPr>
        <w:t>Опубликовать в средствах массовой информации.</w:t>
      </w:r>
    </w:p>
    <w:p w:rsidR="00890083" w:rsidRDefault="00890083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083" w:rsidRDefault="00890083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083" w:rsidRPr="008944F1" w:rsidRDefault="00890083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</w:t>
      </w:r>
    </w:p>
    <w:p w:rsid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Совета:                                                                         Д.В. Ромохов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890083" w:rsidRDefault="008944F1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890083" w:rsidRDefault="00890083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083" w:rsidRDefault="00890083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083" w:rsidRDefault="00890083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Приложение № 1   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к Решению Совета</w:t>
      </w:r>
    </w:p>
    <w:p w:rsidR="008944F1" w:rsidRPr="008944F1" w:rsidRDefault="008944F1" w:rsidP="008944F1">
      <w:pPr>
        <w:widowControl w:val="0"/>
        <w:tabs>
          <w:tab w:val="left" w:pos="704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МО «Селитренский сельсовет»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№65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земельном</w:t>
      </w:r>
      <w:proofErr w:type="gramEnd"/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налогооблажении</w:t>
      </w:r>
      <w:proofErr w:type="spellEnd"/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муниципального образования «Селитренский сельсовет»  на  2016 год.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Настоящим Положением в соответствии с Налоговым кодексом Российской Федерации на территории муниципального образования «Селитренский сельсовет» определяются ставки земельного налога (далее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налоговых льгот.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2. Ставки земельного налога.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numPr>
          <w:ilvl w:val="0"/>
          <w:numId w:val="5"/>
        </w:numPr>
        <w:tabs>
          <w:tab w:val="left" w:pos="60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Ставка земельного налога устанавливается в размере 0,3% от кадастровой стоимости в отношении земельных участков: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приобретенных (предоставленных) для жилищного строительства;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   Ставка земельного налога устанавливается в размере 1,5% от кадастровой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стоимости в отношении прочих земельных участков.   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numPr>
          <w:ilvl w:val="0"/>
          <w:numId w:val="6"/>
        </w:numPr>
        <w:tabs>
          <w:tab w:val="left" w:pos="60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сроки уплаты земельного налога и авансовых платежей по земельному налогу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numPr>
          <w:ilvl w:val="1"/>
          <w:numId w:val="7"/>
        </w:numPr>
        <w:tabs>
          <w:tab w:val="left" w:pos="606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Установить для налогоплательщиков – организаций или физических лиц, являющихся индивидуальными предпринимателями </w:t>
      </w:r>
      <w:proofErr w:type="gramStart"/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за земельные участки, находящиеся на территории МО «Селитренский сельсовет», используемые при осуществлении предпринимательской деятельности) отчетные периоды – первый квартал,  второй квартал и третий квартал календарного года. Уплату авансовых платежей производить ежеквартально, не позднее последнего числа месяца, следующего за истекшим отчетным периодом (т.е. не позднее 30 апреля, 31 июля , 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года) в размере ¼ соответствующей налоговой ставки процентной доли кадастровой стоимости земельного участка – по состоянию на 1 января  года,  являющегося налоговым периодом.</w:t>
      </w:r>
    </w:p>
    <w:p w:rsidR="008944F1" w:rsidRPr="008944F1" w:rsidRDefault="008944F1" w:rsidP="008944F1">
      <w:pPr>
        <w:widowControl w:val="0"/>
        <w:numPr>
          <w:ilvl w:val="1"/>
          <w:numId w:val="8"/>
        </w:numPr>
        <w:tabs>
          <w:tab w:val="left" w:pos="606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для налогоплательщиков – организаций или физических лиц, являющихся индивидуальными предпринимателями (за земельные участки, находящиеся на территории МО «Селитренский сельсовет» используемые при осуществлении предпринимательской деятельности) срок уплаты земельного налога – 1 февраля года, следующего за истекшим налоговым периодом.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ind w:left="135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 для налогоплательщиков – физических лиц, уплачивающих налог на основании налогового уведомления, срок уплаты земельного налога –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следующего за истекшим налоговым периодом.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ind w:left="135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numPr>
          <w:ilvl w:val="0"/>
          <w:numId w:val="8"/>
        </w:numPr>
        <w:tabs>
          <w:tab w:val="left" w:pos="60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сроки представления налогоплательщиками документов,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ind w:left="14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подтверждающих право на уменьшение налоговой базы, а также права на налоговые льготы.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4.1. Документы, подтверждающие право на уменьшение налоговой базы, а также права на налоговые льготы в соответствии с главой 31 Налогового кодекса Российской Федерации, предоставляются в налоговый орган по месту нахождения земельного участка налогоплательщиками в срок до 1 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февраля года, следующего за истекшим налоговым периодом.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возникновения (утраты) у налогоплательщика в течение налогового (отчетного) периода права на налоговую льготу, либо права на уменьшение налоговой базы налогоплательщик обязан в течение 10 дней после возникновения (утраты) указанных прав уведомить об этом налоговый орган по месту нахождения земельного участка.    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sz w:val="28"/>
          <w:szCs w:val="28"/>
          <w:lang w:eastAsia="ru-RU"/>
        </w:rPr>
        <w:t>5. Налоговые льготы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 От уплаты земельного налога на 100% освобождаются: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5.1.1. Муниципальные учреждения МО «Селитренский сельсовет», осуществляющие свою деятельность по организации отдыха и развлечений, культуры и спорта.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5.1.2. Предприятия, учреждения и организации жилищно-коммунального комплекса.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5.1.3. Учреждения образования, находящиеся на территории МО «Селитренский сельсовет».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5.1.4. Органы местного самоуправления МО «Селитренский сельсовет», осуществляющие свою деятельность по вопросам общего характера.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5.1.5. Герои Советского Союза, Герои Российской Федерации, полные кавалеры ордена Славы.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5.1.6. Инвалиды, имеющие 3 степень ограничения способности к трудовой деятельности, а также лица, которые имеют 1 группу инвалидности, без вынесения заключения о степени ограничения способности к трудовой деятельности.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5.1.7. Инвалиды детства.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5.1.8. Участники и инвалиды Великой Отечественной войны, а также ветераны и инвалиды боевых действий».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5.1.9. Физические лица, имеющие право на получение социальной поддержки в соответствии с Законом Российской Федерации от 15.05.1991 г. № 1244-1 «О социальной защите граждан, подвергшихся воздействию радиации вследствие катастрофы на Чернобыльской АЭС».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5.1.10. Граждане, имеющие право на трудовую пенсию по старости (мужчины, достигнувшие возраста 60 лет и женщины, достигнувшие возраста 55 лет), владеющие земельными участками на территории МО «Селитренский сельсовет» занятые жилищным фондом.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Совета:                                                                         Д.В. Ромохов</w:t>
      </w: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44F1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МУНИЦИПАЛЬНОГО ОБРАЗОВАНИЯ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44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44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4F1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17.12</w:t>
      </w:r>
      <w:r w:rsidRPr="008944F1">
        <w:rPr>
          <w:rFonts w:ascii="Times New Roman" w:eastAsia="Times New Roman" w:hAnsi="Times New Roman"/>
          <w:sz w:val="26"/>
          <w:szCs w:val="26"/>
          <w:lang w:eastAsia="ru-RU"/>
        </w:rPr>
        <w:t xml:space="preserve">.2015г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№  66</w:t>
      </w: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Совета</w:t>
      </w:r>
    </w:p>
    <w:p w:rsid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58 от 29.10.2015 г. </w:t>
      </w: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</w:t>
      </w: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налога на имущество</w:t>
      </w:r>
    </w:p>
    <w:p w:rsid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физических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 на 2016 год»».</w:t>
      </w: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Налоговым кодексом Российской Федерации, Уставом муниципального образования «Селитренский сельсовет» от 18.08.2011 г. № 67, Совет муниципального образования «Селитренский сельсовет».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950F9" w:rsidRDefault="000950F9" w:rsidP="000950F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Default="000950F9" w:rsidP="000950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0F9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приложение № 1 к Решению Совета МО «Селитренский сельсовет» № 58 в Положении об установлении налога на имущество физиче</w:t>
      </w:r>
      <w:r w:rsidR="00890083">
        <w:rPr>
          <w:rFonts w:ascii="Times New Roman" w:eastAsia="Times New Roman" w:hAnsi="Times New Roman"/>
          <w:sz w:val="28"/>
          <w:szCs w:val="28"/>
          <w:lang w:eastAsia="ru-RU"/>
        </w:rPr>
        <w:t>ских лиц на территории муниципал</w:t>
      </w:r>
      <w:r w:rsidRPr="000950F9">
        <w:rPr>
          <w:rFonts w:ascii="Times New Roman" w:eastAsia="Times New Roman" w:hAnsi="Times New Roman"/>
          <w:sz w:val="28"/>
          <w:szCs w:val="28"/>
          <w:lang w:eastAsia="ru-RU"/>
        </w:rPr>
        <w:t>ьного образования «Селитренский сельсовет» на 2016 год. В разделе  4.«Срок уплаты налога» слова «не позднее 1 октября года, следующего за годом, за который исчислен налог» заменить словами «не позднее 1 декабря года, следующего за годом, за который исчислен налог»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0F9" w:rsidRPr="000950F9" w:rsidRDefault="000950F9" w:rsidP="000950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Опубликовать в средствах массовой информации.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</w:t>
      </w:r>
    </w:p>
    <w:p w:rsid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Совета:                                                                         Д.В. Ромохов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0F9" w:rsidRDefault="000950F9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1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к Решению Совета   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МО «Селитренский сельсовет»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66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налога на имущество физических лиц на территории муниципального образования «Селитренский сельсовет» на 2016 год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Общее положение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1.1 Налог на имущество физических лиц на территории муниципального образования «Селитренский сельсовет» устанавливается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«Селитренский сельсовет», является местным налогом и уплачивается собственником в соответствии с настоящим Положением.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1.2 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Налоговые ставки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Ставки налога на недвижимое имущество устанавливаются на основе умноженной на коэффициент-дефлятор суммарной инвентаризационной 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944F1" w:rsidRPr="008944F1" w:rsidTr="00626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 xml:space="preserve">Суммарная инвентаризационная </w:t>
            </w:r>
          </w:p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8944F1" w:rsidRPr="008944F1" w:rsidTr="00626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0,1 процент</w:t>
            </w:r>
          </w:p>
        </w:tc>
      </w:tr>
      <w:tr w:rsidR="008944F1" w:rsidRPr="008944F1" w:rsidTr="00626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0,3 процента</w:t>
            </w:r>
          </w:p>
        </w:tc>
      </w:tr>
      <w:tr w:rsidR="008944F1" w:rsidRPr="008944F1" w:rsidTr="00626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1" w:rsidRPr="008944F1" w:rsidRDefault="008944F1" w:rsidP="008944F1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F1">
              <w:rPr>
                <w:rFonts w:ascii="Times New Roman" w:eastAsia="Times New Roman" w:hAnsi="Times New Roman"/>
                <w:sz w:val="28"/>
                <w:szCs w:val="28"/>
              </w:rPr>
              <w:t>2,0 процента</w:t>
            </w:r>
          </w:p>
        </w:tc>
      </w:tr>
    </w:tbl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Налоги, начисленные на имущество физических лиц, зачисляются в соответствующие бюджеты по месту нахождения объекта налогообложения.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В случае несвоевременной уплаты налога взимается пеня в соответствии с Федеральным законодательством.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Ставки налога на строения, помещения и сооружения ввести с 01.01.2016 года.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 Льготы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граждан, имеющих в собственности имущество, являющееся объектом налогообложения на территории </w:t>
      </w:r>
      <w:proofErr w:type="spellStart"/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Селитренского</w:t>
      </w:r>
      <w:proofErr w:type="spellEnd"/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льготы, установленные в соответствии с Налоговым кодексом Российской Федерации ст. 407, действует в полном объеме.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Лица, имеющие право на льготы, самостоятельно предоставляют необходимые документы в налоговый орган.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Срок уплаты налога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Уплата нало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 производится не позднее 1 дека</w:t>
      </w: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бря года, следующего за годом, за который исчислен налог.</w:t>
      </w: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</w:t>
      </w:r>
    </w:p>
    <w:p w:rsidR="008944F1" w:rsidRPr="008944F1" w:rsidRDefault="008944F1" w:rsidP="0089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4F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Совета:                                                                         Д.В. Ромохов</w:t>
      </w: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44F1" w:rsidRPr="008944F1" w:rsidRDefault="008944F1" w:rsidP="008944F1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A22F4" w:rsidRDefault="008A22F4" w:rsidP="008A22F4">
      <w:pPr>
        <w:rPr>
          <w:rFonts w:ascii="Times New Roman" w:hAnsi="Times New Roman"/>
        </w:rPr>
      </w:pPr>
    </w:p>
    <w:p w:rsidR="008A22F4" w:rsidRDefault="008A22F4" w:rsidP="008A22F4">
      <w:pPr>
        <w:rPr>
          <w:rFonts w:ascii="Times New Roman" w:hAnsi="Times New Roman"/>
        </w:rPr>
      </w:pPr>
    </w:p>
    <w:p w:rsidR="008A22F4" w:rsidRDefault="008A22F4" w:rsidP="008A22F4">
      <w:pPr>
        <w:rPr>
          <w:rFonts w:ascii="Times New Roman" w:hAnsi="Times New Roman"/>
        </w:rPr>
      </w:pPr>
    </w:p>
    <w:p w:rsidR="008A22F4" w:rsidRDefault="008A22F4" w:rsidP="008A22F4"/>
    <w:p w:rsidR="008A22F4" w:rsidRDefault="008A22F4" w:rsidP="000F26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15AB2" w:rsidRDefault="00215AB2"/>
    <w:sectPr w:rsidR="0021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69"/>
    <w:multiLevelType w:val="hybridMultilevel"/>
    <w:tmpl w:val="E0AA8528"/>
    <w:lvl w:ilvl="0" w:tplc="9B745A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8F8"/>
    <w:multiLevelType w:val="multilevel"/>
    <w:tmpl w:val="97809AF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12" w:hanging="360"/>
      </w:pPr>
    </w:lvl>
    <w:lvl w:ilvl="2">
      <w:start w:val="1"/>
      <w:numFmt w:val="decimal"/>
      <w:lvlText w:val="%1.%2.%3"/>
      <w:lvlJc w:val="left"/>
      <w:pPr>
        <w:ind w:left="3424" w:hanging="720"/>
      </w:pPr>
    </w:lvl>
    <w:lvl w:ilvl="3">
      <w:start w:val="1"/>
      <w:numFmt w:val="decimal"/>
      <w:lvlText w:val="%1.%2.%3.%4"/>
      <w:lvlJc w:val="left"/>
      <w:pPr>
        <w:ind w:left="5136" w:hanging="1080"/>
      </w:pPr>
    </w:lvl>
    <w:lvl w:ilvl="4">
      <w:start w:val="1"/>
      <w:numFmt w:val="decimal"/>
      <w:lvlText w:val="%1.%2.%3.%4.%5"/>
      <w:lvlJc w:val="left"/>
      <w:pPr>
        <w:ind w:left="6488" w:hanging="1080"/>
      </w:pPr>
    </w:lvl>
    <w:lvl w:ilvl="5">
      <w:start w:val="1"/>
      <w:numFmt w:val="decimal"/>
      <w:lvlText w:val="%1.%2.%3.%4.%5.%6"/>
      <w:lvlJc w:val="left"/>
      <w:pPr>
        <w:ind w:left="8200" w:hanging="1440"/>
      </w:pPr>
    </w:lvl>
    <w:lvl w:ilvl="6">
      <w:start w:val="1"/>
      <w:numFmt w:val="decimal"/>
      <w:lvlText w:val="%1.%2.%3.%4.%5.%6.%7"/>
      <w:lvlJc w:val="left"/>
      <w:pPr>
        <w:ind w:left="9552" w:hanging="1440"/>
      </w:pPr>
    </w:lvl>
    <w:lvl w:ilvl="7">
      <w:start w:val="1"/>
      <w:numFmt w:val="decimal"/>
      <w:lvlText w:val="%1.%2.%3.%4.%5.%6.%7.%8"/>
      <w:lvlJc w:val="left"/>
      <w:pPr>
        <w:ind w:left="11264" w:hanging="1800"/>
      </w:pPr>
    </w:lvl>
    <w:lvl w:ilvl="8">
      <w:start w:val="1"/>
      <w:numFmt w:val="decimal"/>
      <w:lvlText w:val="%1.%2.%3.%4.%5.%6.%7.%8.%9"/>
      <w:lvlJc w:val="left"/>
      <w:pPr>
        <w:ind w:left="12976" w:hanging="2160"/>
      </w:pPr>
    </w:lvl>
  </w:abstractNum>
  <w:abstractNum w:abstractNumId="2">
    <w:nsid w:val="1CD438BF"/>
    <w:multiLevelType w:val="hybridMultilevel"/>
    <w:tmpl w:val="97E488CA"/>
    <w:lvl w:ilvl="0" w:tplc="9B745A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07221"/>
    <w:multiLevelType w:val="multilevel"/>
    <w:tmpl w:val="AB7E81D8"/>
    <w:lvl w:ilvl="0">
      <w:start w:val="3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">
    <w:nsid w:val="438E5695"/>
    <w:multiLevelType w:val="hybridMultilevel"/>
    <w:tmpl w:val="5DFAC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5E20"/>
    <w:multiLevelType w:val="hybridMultilevel"/>
    <w:tmpl w:val="E3EA2E54"/>
    <w:lvl w:ilvl="0" w:tplc="9B745A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34376"/>
    <w:multiLevelType w:val="multilevel"/>
    <w:tmpl w:val="B4F2275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2072" w:hanging="720"/>
      </w:pPr>
    </w:lvl>
    <w:lvl w:ilvl="2">
      <w:start w:val="1"/>
      <w:numFmt w:val="decimal"/>
      <w:lvlText w:val="%1.%2.%3."/>
      <w:lvlJc w:val="left"/>
      <w:pPr>
        <w:ind w:left="3424" w:hanging="720"/>
      </w:pPr>
    </w:lvl>
    <w:lvl w:ilvl="3">
      <w:start w:val="1"/>
      <w:numFmt w:val="decimal"/>
      <w:lvlText w:val="%1.%2.%3.%4."/>
      <w:lvlJc w:val="left"/>
      <w:pPr>
        <w:ind w:left="5136" w:hanging="1080"/>
      </w:pPr>
    </w:lvl>
    <w:lvl w:ilvl="4">
      <w:start w:val="1"/>
      <w:numFmt w:val="decimal"/>
      <w:lvlText w:val="%1.%2.%3.%4.%5."/>
      <w:lvlJc w:val="left"/>
      <w:pPr>
        <w:ind w:left="6488" w:hanging="1080"/>
      </w:pPr>
    </w:lvl>
    <w:lvl w:ilvl="5">
      <w:start w:val="1"/>
      <w:numFmt w:val="decimal"/>
      <w:lvlText w:val="%1.%2.%3.%4.%5.%6."/>
      <w:lvlJc w:val="left"/>
      <w:pPr>
        <w:ind w:left="8200" w:hanging="1440"/>
      </w:pPr>
    </w:lvl>
    <w:lvl w:ilvl="6">
      <w:start w:val="1"/>
      <w:numFmt w:val="decimal"/>
      <w:lvlText w:val="%1.%2.%3.%4.%5.%6.%7."/>
      <w:lvlJc w:val="left"/>
      <w:pPr>
        <w:ind w:left="9912" w:hanging="1800"/>
      </w:pPr>
    </w:lvl>
    <w:lvl w:ilvl="7">
      <w:start w:val="1"/>
      <w:numFmt w:val="decimal"/>
      <w:lvlText w:val="%1.%2.%3.%4.%5.%6.%7.%8."/>
      <w:lvlJc w:val="left"/>
      <w:pPr>
        <w:ind w:left="11264" w:hanging="1800"/>
      </w:pPr>
    </w:lvl>
    <w:lvl w:ilvl="8">
      <w:start w:val="1"/>
      <w:numFmt w:val="decimal"/>
      <w:lvlText w:val="%1.%2.%3.%4.%5.%6.%7.%8.%9."/>
      <w:lvlJc w:val="left"/>
      <w:pPr>
        <w:ind w:left="12976" w:hanging="2160"/>
      </w:pPr>
    </w:lvl>
  </w:abstractNum>
  <w:abstractNum w:abstractNumId="7">
    <w:nsid w:val="74314570"/>
    <w:multiLevelType w:val="hybridMultilevel"/>
    <w:tmpl w:val="93E0A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2128CF"/>
    <w:multiLevelType w:val="hybridMultilevel"/>
    <w:tmpl w:val="CE923E9A"/>
    <w:lvl w:ilvl="0" w:tplc="681461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C"/>
    <w:rsid w:val="000950F9"/>
    <w:rsid w:val="000F266F"/>
    <w:rsid w:val="00215AB2"/>
    <w:rsid w:val="004812F0"/>
    <w:rsid w:val="00525D7D"/>
    <w:rsid w:val="00890083"/>
    <w:rsid w:val="008944F1"/>
    <w:rsid w:val="008A22F4"/>
    <w:rsid w:val="008C4FFC"/>
    <w:rsid w:val="00AC7C1E"/>
    <w:rsid w:val="00D144F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F0"/>
    <w:rPr>
      <w:rFonts w:ascii="Segoe UI" w:eastAsia="Calibri" w:hAnsi="Segoe UI" w:cs="Segoe UI"/>
      <w:sz w:val="18"/>
      <w:szCs w:val="18"/>
    </w:rPr>
  </w:style>
  <w:style w:type="character" w:customStyle="1" w:styleId="docarticle-number">
    <w:name w:val="doc__article-number"/>
    <w:basedOn w:val="a0"/>
    <w:rsid w:val="00FF7EC3"/>
  </w:style>
  <w:style w:type="character" w:customStyle="1" w:styleId="docarticle-name">
    <w:name w:val="doc__article-name"/>
    <w:basedOn w:val="a0"/>
    <w:rsid w:val="00FF7EC3"/>
  </w:style>
  <w:style w:type="paragraph" w:styleId="a6">
    <w:name w:val="Body Text"/>
    <w:basedOn w:val="a"/>
    <w:link w:val="a7"/>
    <w:rsid w:val="00FF7E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7E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F0"/>
    <w:rPr>
      <w:rFonts w:ascii="Segoe UI" w:eastAsia="Calibri" w:hAnsi="Segoe UI" w:cs="Segoe UI"/>
      <w:sz w:val="18"/>
      <w:szCs w:val="18"/>
    </w:rPr>
  </w:style>
  <w:style w:type="character" w:customStyle="1" w:styleId="docarticle-number">
    <w:name w:val="doc__article-number"/>
    <w:basedOn w:val="a0"/>
    <w:rsid w:val="00FF7EC3"/>
  </w:style>
  <w:style w:type="character" w:customStyle="1" w:styleId="docarticle-name">
    <w:name w:val="doc__article-name"/>
    <w:basedOn w:val="a0"/>
    <w:rsid w:val="00FF7EC3"/>
  </w:style>
  <w:style w:type="paragraph" w:styleId="a6">
    <w:name w:val="Body Text"/>
    <w:basedOn w:val="a"/>
    <w:link w:val="a7"/>
    <w:rsid w:val="00FF7E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7E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2016-02-16T05:37:00Z</cp:lastPrinted>
  <dcterms:created xsi:type="dcterms:W3CDTF">2015-12-23T06:27:00Z</dcterms:created>
  <dcterms:modified xsi:type="dcterms:W3CDTF">2016-07-14T09:29:00Z</dcterms:modified>
</cp:coreProperties>
</file>