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FF" w:rsidRDefault="00E46CFF" w:rsidP="00E46C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E46CFF" w:rsidRDefault="00E46CFF" w:rsidP="00E46C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E46CFF" w:rsidRDefault="00E46CFF" w:rsidP="00E46C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E46CFF" w:rsidRDefault="00E46CFF" w:rsidP="00E46CF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46CFF" w:rsidRDefault="00E46CFF" w:rsidP="00E46C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E46CFF" w:rsidRDefault="00E46CFF" w:rsidP="00E46CF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13.03.2018г.                                                                                          </w:t>
      </w:r>
    </w:p>
    <w:p w:rsidR="00E46CFF" w:rsidRDefault="00E46CFF" w:rsidP="00E46CF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E46CFF" w:rsidRDefault="00E46CFF" w:rsidP="00E46C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E46CFF" w:rsidRDefault="00E46CFF" w:rsidP="00E46CF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Петрова Е.Н., Еременко В.Ф., </w:t>
      </w:r>
    </w:p>
    <w:p w:rsidR="00E46CFF" w:rsidRDefault="00E46CFF" w:rsidP="00E46CF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</w:t>
      </w:r>
    </w:p>
    <w:p w:rsidR="00E46CFF" w:rsidRDefault="00E46CFF" w:rsidP="00E46CF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46CFF" w:rsidRDefault="00E46CFF" w:rsidP="00E46CF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E46CFF" w:rsidRDefault="00E46CFF" w:rsidP="00E46CF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E46CFF" w:rsidRDefault="00E46CFF" w:rsidP="00E46CF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46CFF" w:rsidRDefault="00E46CFF" w:rsidP="00E46C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E46CFF" w:rsidRDefault="00E46CFF" w:rsidP="00E46C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46CFF" w:rsidRPr="002D1121" w:rsidRDefault="00E46CFF" w:rsidP="00E46CF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</w:t>
      </w:r>
      <w:r w:rsidRPr="002D1121">
        <w:rPr>
          <w:rFonts w:ascii="Times New Roman" w:hAnsi="Times New Roman"/>
          <w:sz w:val="26"/>
          <w:szCs w:val="26"/>
        </w:rPr>
        <w:t xml:space="preserve">. </w:t>
      </w: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>О принятие муниципального правового акта о внесении изменений в Устав муниципального образования «Селитренский сельсовет».</w:t>
      </w:r>
    </w:p>
    <w:p w:rsidR="00E46CFF" w:rsidRPr="002D1121" w:rsidRDefault="00E46CFF" w:rsidP="00E46CF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6CFF" w:rsidRPr="002D1121" w:rsidRDefault="00E46CFF" w:rsidP="00E46CFF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 w:rsidRPr="002D1121">
        <w:rPr>
          <w:rFonts w:ascii="Times New Roman" w:hAnsi="Times New Roman"/>
          <w:sz w:val="26"/>
          <w:szCs w:val="26"/>
        </w:rPr>
        <w:t>По первому вопросу</w:t>
      </w:r>
    </w:p>
    <w:p w:rsidR="00E46CFF" w:rsidRPr="002D1121" w:rsidRDefault="00E46CFF" w:rsidP="00E46CF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СЛУШАЛИ: </w:t>
      </w: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>О принятие муниципального правового акта о внесении изменений в Устав муниципального образования «Селитренский сельсовет».</w:t>
      </w:r>
    </w:p>
    <w:p w:rsidR="00E46CFF" w:rsidRPr="002D1121" w:rsidRDefault="00E46CFF" w:rsidP="00E46CFF">
      <w:pPr>
        <w:keepNext/>
        <w:widowControl w:val="0"/>
        <w:spacing w:after="0" w:line="216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46CFF" w:rsidRPr="002D1121" w:rsidRDefault="00E46CFF" w:rsidP="00E46CFF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 w:rsidRPr="002D1121"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E46CFF" w:rsidRDefault="00E46CFF" w:rsidP="00E46CFF">
      <w:pPr>
        <w:spacing w:after="160" w:line="25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121"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принять решение</w:t>
      </w: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принятие муниципального правового акта о внесении изменений в Устав муниципального образования «Селитренский сельсовет».</w:t>
      </w:r>
    </w:p>
    <w:p w:rsidR="00E46CFF" w:rsidRDefault="00E46CFF" w:rsidP="00E46CFF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E46CFF" w:rsidRPr="002D1121" w:rsidRDefault="00E46CFF" w:rsidP="00E46CFF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BE31B2" w:rsidRDefault="00E46CFF" w:rsidP="00E46C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«Селитренский сельсовет»:                                            </w:t>
      </w:r>
      <w:r>
        <w:rPr>
          <w:rFonts w:ascii="Times New Roman" w:hAnsi="Times New Roman"/>
          <w:sz w:val="28"/>
          <w:szCs w:val="28"/>
        </w:rPr>
        <w:t>Д.В. Ромохов</w:t>
      </w:r>
    </w:p>
    <w:p w:rsidR="00E46CFF" w:rsidRDefault="00E46CFF" w:rsidP="00E46CFF">
      <w:pPr>
        <w:rPr>
          <w:rFonts w:ascii="Times New Roman" w:hAnsi="Times New Roman"/>
          <w:sz w:val="28"/>
          <w:szCs w:val="28"/>
        </w:rPr>
      </w:pPr>
    </w:p>
    <w:p w:rsidR="00E46CFF" w:rsidRDefault="00E46CFF" w:rsidP="00E46CFF">
      <w:pPr>
        <w:rPr>
          <w:rFonts w:ascii="Times New Roman" w:hAnsi="Times New Roman"/>
          <w:sz w:val="28"/>
          <w:szCs w:val="28"/>
        </w:rPr>
      </w:pPr>
    </w:p>
    <w:p w:rsidR="00E46CFF" w:rsidRDefault="00E46CFF" w:rsidP="00E46CFF">
      <w:pPr>
        <w:rPr>
          <w:rFonts w:ascii="Times New Roman" w:hAnsi="Times New Roman"/>
          <w:sz w:val="28"/>
          <w:szCs w:val="28"/>
        </w:rPr>
      </w:pPr>
    </w:p>
    <w:p w:rsidR="00E46CFF" w:rsidRDefault="00E46CFF" w:rsidP="00E46CFF">
      <w:pPr>
        <w:rPr>
          <w:rFonts w:ascii="Times New Roman" w:hAnsi="Times New Roman"/>
          <w:sz w:val="28"/>
          <w:szCs w:val="28"/>
        </w:rPr>
      </w:pPr>
    </w:p>
    <w:p w:rsidR="00E46CFF" w:rsidRDefault="00E46CFF" w:rsidP="00E46CFF">
      <w:pPr>
        <w:rPr>
          <w:rFonts w:ascii="Times New Roman" w:hAnsi="Times New Roman"/>
          <w:sz w:val="28"/>
          <w:szCs w:val="28"/>
        </w:rPr>
      </w:pPr>
    </w:p>
    <w:p w:rsidR="00E46CFF" w:rsidRDefault="00E46CFF" w:rsidP="00E46CFF">
      <w:pPr>
        <w:rPr>
          <w:rFonts w:ascii="Times New Roman" w:hAnsi="Times New Roman"/>
          <w:sz w:val="28"/>
          <w:szCs w:val="28"/>
        </w:rPr>
      </w:pPr>
    </w:p>
    <w:p w:rsidR="00E46CFF" w:rsidRDefault="00E46CFF" w:rsidP="00E46CFF">
      <w:pPr>
        <w:rPr>
          <w:rFonts w:ascii="Times New Roman" w:hAnsi="Times New Roman"/>
          <w:sz w:val="28"/>
          <w:szCs w:val="28"/>
        </w:rPr>
      </w:pPr>
    </w:p>
    <w:p w:rsidR="00E46CFF" w:rsidRPr="00E46CFF" w:rsidRDefault="00E46CFF" w:rsidP="00E46CF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CF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Астраханская область</w:t>
      </w:r>
    </w:p>
    <w:p w:rsidR="00E46CFF" w:rsidRPr="00E46CFF" w:rsidRDefault="00E46CFF" w:rsidP="00E46CF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46CFF">
        <w:rPr>
          <w:rFonts w:ascii="Times New Roman" w:eastAsia="Times New Roman" w:hAnsi="Times New Roman"/>
          <w:sz w:val="26"/>
          <w:szCs w:val="26"/>
          <w:lang w:eastAsia="ru-RU"/>
        </w:rPr>
        <w:t>Харабалинский</w:t>
      </w:r>
      <w:proofErr w:type="spellEnd"/>
      <w:r w:rsidRPr="00E46CFF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</w:p>
    <w:p w:rsidR="00E46CFF" w:rsidRPr="00E46CFF" w:rsidRDefault="00E46CFF" w:rsidP="00E46CF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CFF">
        <w:rPr>
          <w:rFonts w:ascii="Times New Roman" w:eastAsia="Times New Roman" w:hAnsi="Times New Roman"/>
          <w:sz w:val="26"/>
          <w:szCs w:val="26"/>
          <w:lang w:eastAsia="ru-RU"/>
        </w:rPr>
        <w:t>Муниципальное образование «Селитренский сельсовет»</w:t>
      </w:r>
    </w:p>
    <w:p w:rsidR="00E46CFF" w:rsidRPr="00E46CFF" w:rsidRDefault="00E46CFF" w:rsidP="00E46CF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6CFF" w:rsidRPr="00E46CFF" w:rsidRDefault="00E46CFF" w:rsidP="00E46C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46CFF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СОВЕТА</w:t>
      </w:r>
    </w:p>
    <w:p w:rsidR="00E46CFF" w:rsidRPr="00E46CFF" w:rsidRDefault="00E46CFF" w:rsidP="00E46C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46CFF" w:rsidRPr="00E46CFF" w:rsidRDefault="00E46CFF" w:rsidP="00E46CF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CFF">
        <w:rPr>
          <w:rFonts w:ascii="Times New Roman" w:eastAsia="Times New Roman" w:hAnsi="Times New Roman"/>
          <w:sz w:val="26"/>
          <w:szCs w:val="26"/>
          <w:lang w:eastAsia="ru-RU"/>
        </w:rPr>
        <w:t>от 13.03.2018г                                                                                                            № 162</w:t>
      </w:r>
    </w:p>
    <w:p w:rsidR="00E46CFF" w:rsidRPr="00E46CFF" w:rsidRDefault="00E46CFF" w:rsidP="00E46CF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6CFF" w:rsidRPr="00E46CFF" w:rsidRDefault="00E46CFF" w:rsidP="00E46CFF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CFF">
        <w:rPr>
          <w:rFonts w:ascii="Times New Roman" w:eastAsia="Times New Roman" w:hAnsi="Times New Roman"/>
          <w:sz w:val="26"/>
          <w:szCs w:val="26"/>
          <w:lang w:eastAsia="ru-RU"/>
        </w:rPr>
        <w:t>О принятии муниципального правового акта о внесении изменений в Устав муниципального образования «Селитренский сельсовет»</w:t>
      </w:r>
    </w:p>
    <w:p w:rsidR="00E46CFF" w:rsidRPr="00E46CFF" w:rsidRDefault="00E46CFF" w:rsidP="00E46CFF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6CFF" w:rsidRPr="00E46CFF" w:rsidRDefault="00E46CFF" w:rsidP="00E46CF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CFF">
        <w:rPr>
          <w:rFonts w:ascii="Times New Roman" w:eastAsia="Times New Roman" w:hAnsi="Times New Roman"/>
          <w:sz w:val="26"/>
          <w:szCs w:val="26"/>
          <w:lang w:eastAsia="ru-RU"/>
        </w:rPr>
        <w:tab/>
        <w:t>В целях приведения Устава муниципального образования «Селитренский сельсовет», принятого решением Совета от 16.11.2015г № 61, в соответствии с федеральным законодательством и законодательством Астраханской области,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муниципального образования «Селитренский сельсовет»</w:t>
      </w:r>
    </w:p>
    <w:p w:rsidR="00E46CFF" w:rsidRPr="00E46CFF" w:rsidRDefault="00E46CFF" w:rsidP="00E46CF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6CFF" w:rsidRPr="00E46CFF" w:rsidRDefault="00E46CFF" w:rsidP="00E46CFF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46CFF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E46CFF" w:rsidRPr="00E46CFF" w:rsidRDefault="00E46CFF" w:rsidP="00E46CF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CFF">
        <w:rPr>
          <w:rFonts w:ascii="Times New Roman" w:eastAsia="Times New Roman" w:hAnsi="Times New Roman"/>
          <w:sz w:val="26"/>
          <w:szCs w:val="26"/>
          <w:lang w:eastAsia="ru-RU"/>
        </w:rPr>
        <w:t>1. Принять муниципальный правовой акт о внесении изменений в Устав муниципального образования «Селитренский сельсовет», принятый решением Совета муниципального образования «Селитренский сельсовет» (далее – муниципальный правовой акт).</w:t>
      </w:r>
    </w:p>
    <w:p w:rsidR="00E46CFF" w:rsidRPr="00E46CFF" w:rsidRDefault="00E46CFF" w:rsidP="00E46CF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CFF">
        <w:rPr>
          <w:rFonts w:ascii="Times New Roman" w:eastAsia="Times New Roman" w:hAnsi="Times New Roman"/>
          <w:sz w:val="26"/>
          <w:szCs w:val="26"/>
          <w:lang w:eastAsia="ru-RU"/>
        </w:rPr>
        <w:t>2. Главе муниципального образования «Селитренский сельсовет»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E46CFF" w:rsidRPr="00E46CFF" w:rsidRDefault="00E46CFF" w:rsidP="00E46CF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CFF">
        <w:rPr>
          <w:rFonts w:ascii="Times New Roman" w:eastAsia="Times New Roman" w:hAnsi="Times New Roman"/>
          <w:sz w:val="26"/>
          <w:szCs w:val="26"/>
          <w:lang w:eastAsia="ru-RU"/>
        </w:rPr>
        <w:t>3. Главе муниципального образования «Селитренский сельсовет» опубликовать (обнародовать) муниципальный правовой акт в течение семи дней со дня его поступления из Управления Министерства юстиции Российской Федерации по Астраханской области.</w:t>
      </w:r>
    </w:p>
    <w:p w:rsidR="00E46CFF" w:rsidRPr="00E46CFF" w:rsidRDefault="00E46CFF" w:rsidP="00E46CF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CFF">
        <w:rPr>
          <w:rFonts w:ascii="Times New Roman" w:eastAsia="Times New Roman" w:hAnsi="Times New Roman"/>
          <w:sz w:val="26"/>
          <w:szCs w:val="26"/>
          <w:lang w:eastAsia="ru-RU"/>
        </w:rPr>
        <w:t>4. Настоящее решение вступает в силу со дня его подписания.</w:t>
      </w:r>
    </w:p>
    <w:p w:rsidR="00E46CFF" w:rsidRPr="00E46CFF" w:rsidRDefault="00E46CFF" w:rsidP="00E46CF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6CFF" w:rsidRPr="00E46CFF" w:rsidRDefault="00E46CFF" w:rsidP="00E46CF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6CFF" w:rsidRPr="00E46CFF" w:rsidRDefault="00E46CFF" w:rsidP="00E46CF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6CFF" w:rsidRDefault="00E46CFF" w:rsidP="00E46C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46CFF">
        <w:rPr>
          <w:rFonts w:ascii="Times New Roman" w:hAnsi="Times New Roman"/>
          <w:sz w:val="26"/>
          <w:szCs w:val="26"/>
        </w:rPr>
        <w:t>Глава МО «Селитренский сельсовет»:                                                Д.В. Ромохов</w:t>
      </w:r>
    </w:p>
    <w:p w:rsidR="00E46CFF" w:rsidRDefault="00E46CFF" w:rsidP="00E46C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46CFF" w:rsidRDefault="00E46CFF" w:rsidP="00E46C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46CFF" w:rsidRDefault="00E46CFF" w:rsidP="00E46C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46CFF" w:rsidRDefault="00E46CFF" w:rsidP="00E46C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46CFF" w:rsidRDefault="00E46CFF" w:rsidP="00E46C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46CFF" w:rsidRDefault="00E46CFF" w:rsidP="00E46C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46CFF" w:rsidRDefault="00E46CFF" w:rsidP="00E46C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46CFF" w:rsidRDefault="00E46CFF" w:rsidP="00E46C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46CFF" w:rsidRDefault="00E46CFF" w:rsidP="00E46C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46CFF" w:rsidRDefault="00E46CFF" w:rsidP="00E46C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46CFF" w:rsidRPr="00E46CFF" w:rsidRDefault="00E46CFF" w:rsidP="00E46CFF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46C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Принят</w:t>
      </w:r>
      <w:proofErr w:type="gramEnd"/>
      <w:r w:rsidRPr="00E46CFF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</w:t>
      </w:r>
    </w:p>
    <w:p w:rsidR="00E46CFF" w:rsidRPr="00E46CFF" w:rsidRDefault="00E46CFF" w:rsidP="00E46CFF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C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«Селитренский сельсовет»</w:t>
      </w:r>
    </w:p>
    <w:p w:rsidR="00E46CFF" w:rsidRPr="00E46CFF" w:rsidRDefault="00E46CFF" w:rsidP="00E46CFF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CFF">
        <w:rPr>
          <w:rFonts w:ascii="Times New Roman" w:eastAsia="Times New Roman" w:hAnsi="Times New Roman"/>
          <w:sz w:val="28"/>
          <w:szCs w:val="28"/>
          <w:lang w:eastAsia="ru-RU"/>
        </w:rPr>
        <w:t>от 13.03.2018г  № 162</w:t>
      </w:r>
    </w:p>
    <w:p w:rsidR="00E46CFF" w:rsidRPr="00E46CFF" w:rsidRDefault="00E46CFF" w:rsidP="00E46CFF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6CF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правовой акт о внесении изменений в устав муниципального образования «Селитренский сельсовет»</w:t>
      </w:r>
    </w:p>
    <w:p w:rsidR="00E46CFF" w:rsidRPr="00E46CFF" w:rsidRDefault="00E46CFF" w:rsidP="00E46CFF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b/>
          <w:sz w:val="28"/>
          <w:szCs w:val="28"/>
          <w:lang w:eastAsia="ru-RU"/>
        </w:rPr>
        <w:lastRenderedPageBreak/>
        <w:t xml:space="preserve">Статья 1. 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 xml:space="preserve">Внести в </w:t>
      </w:r>
      <w:hyperlink r:id="rId5" w:tgtFrame="_self" w:history="1">
        <w:r w:rsidRPr="00E46CFF">
          <w:rPr>
            <w:rFonts w:ascii="Times New Roman" w:eastAsia="Arial Unicode MS" w:hAnsi="Times New Roman"/>
            <w:sz w:val="28"/>
            <w:szCs w:val="28"/>
            <w:lang w:eastAsia="ru-RU"/>
          </w:rPr>
          <w:t>Устав</w:t>
        </w:r>
      </w:hyperlink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 xml:space="preserve"> муниципального образования «</w:t>
      </w:r>
      <w:r w:rsidRPr="00E46CFF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», принятый решением Совета муниципального образования «</w:t>
      </w:r>
      <w:r w:rsidRPr="00E46CFF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» от 16.11.2015 № 61</w:t>
      </w:r>
      <w:r w:rsidRPr="00E46CFF">
        <w:rPr>
          <w:rFonts w:ascii="Times New Roman" w:eastAsia="Times New Roman" w:hAnsi="Times New Roman"/>
          <w:sz w:val="28"/>
          <w:szCs w:val="28"/>
          <w:lang w:eastAsia="ru-RU"/>
        </w:rPr>
        <w:t xml:space="preserve">, следующие </w:t>
      </w: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изменения: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1) часть 1 статьи 1 после слов «Все другие акты, принимаемые органами местного самоуправления» дополнить словами «муниципального образования «</w:t>
      </w:r>
      <w:r w:rsidRPr="00E46CFF">
        <w:rPr>
          <w:rFonts w:ascii="Times New Roman" w:eastAsia="Times New Roman" w:hAnsi="Times New Roman"/>
          <w:sz w:val="28"/>
          <w:szCs w:val="28"/>
          <w:lang w:eastAsia="ru-RU"/>
        </w:rPr>
        <w:t xml:space="preserve">Селитренский </w:t>
      </w: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сельсовет»;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2) абзац четвертый статьи 4 после слова «далее» дополнить словом «также»;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3) часть 1 с</w:t>
      </w:r>
      <w:r w:rsidRPr="00E46CFF">
        <w:rPr>
          <w:rFonts w:ascii="Times New Roman" w:eastAsia="Arial Unicode MS" w:hAnsi="Times New Roman"/>
          <w:sz w:val="28"/>
          <w:szCs w:val="28"/>
          <w:lang w:eastAsia="ar-SA"/>
        </w:rPr>
        <w:t>татьи 9 изложить в следующей редакции: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46CFF">
        <w:rPr>
          <w:rFonts w:ascii="Times New Roman" w:eastAsia="Arial Unicode MS" w:hAnsi="Times New Roman"/>
          <w:sz w:val="28"/>
          <w:szCs w:val="28"/>
          <w:lang w:eastAsia="ar-SA"/>
        </w:rPr>
        <w:t>«1. В целях решения вопросов местного значения органы местного самоуправления муниципального образования обладают следующими полномочиями: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46CFF">
        <w:rPr>
          <w:rFonts w:ascii="Times New Roman" w:eastAsia="Arial Unicode MS" w:hAnsi="Times New Roman"/>
          <w:sz w:val="28"/>
          <w:szCs w:val="28"/>
          <w:lang w:eastAsia="ar-SA"/>
        </w:rPr>
        <w:t>1) принятие устава муниципального образования и внесение в него изменений и дополнений, издание муниципальных правовых актов;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46CFF">
        <w:rPr>
          <w:rFonts w:ascii="Times New Roman" w:eastAsia="Arial Unicode MS" w:hAnsi="Times New Roman"/>
          <w:sz w:val="28"/>
          <w:szCs w:val="28"/>
          <w:lang w:eastAsia="ar-SA"/>
        </w:rPr>
        <w:t>2) установление официальных символов муниципального образования;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46CFF">
        <w:rPr>
          <w:rFonts w:ascii="Times New Roman" w:eastAsia="Arial Unicode MS" w:hAnsi="Times New Roman"/>
          <w:sz w:val="28"/>
          <w:szCs w:val="28"/>
          <w:lang w:eastAsia="ar-SA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46CFF">
        <w:rPr>
          <w:rFonts w:ascii="Times New Roman" w:eastAsia="Arial Unicode MS" w:hAnsi="Times New Roman"/>
          <w:sz w:val="28"/>
          <w:szCs w:val="28"/>
          <w:lang w:eastAsia="ar-SA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46CFF">
        <w:rPr>
          <w:rFonts w:ascii="Times New Roman" w:eastAsia="Arial Unicode MS" w:hAnsi="Times New Roman"/>
          <w:sz w:val="28"/>
          <w:szCs w:val="28"/>
          <w:lang w:eastAsia="ar-SA"/>
        </w:rPr>
        <w:t>5) полномочиями в сфере стратегического планирования, предусмотренными Федеральным законом от 28 июня 2014 года №172-ФЗ «О стратегическом планировании в Российской Федерации»;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46CFF">
        <w:rPr>
          <w:rFonts w:ascii="Times New Roman" w:eastAsia="Arial Unicode MS" w:hAnsi="Times New Roman"/>
          <w:sz w:val="28"/>
          <w:szCs w:val="28"/>
          <w:lang w:eastAsia="ar-SA"/>
        </w:rPr>
        <w:t>6)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46CFF">
        <w:rPr>
          <w:rFonts w:ascii="Times New Roman" w:eastAsia="Arial Unicode MS" w:hAnsi="Times New Roman"/>
          <w:sz w:val="28"/>
          <w:szCs w:val="28"/>
          <w:lang w:eastAsia="ar-SA"/>
        </w:rPr>
        <w:t>7)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46CFF">
        <w:rPr>
          <w:rFonts w:ascii="Times New Roman" w:eastAsia="Arial Unicode MS" w:hAnsi="Times New Roman"/>
          <w:sz w:val="28"/>
          <w:szCs w:val="28"/>
          <w:lang w:eastAsia="ar-SA"/>
        </w:rPr>
        <w:lastRenderedPageBreak/>
        <w:t>8)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46CFF">
        <w:rPr>
          <w:rFonts w:ascii="Times New Roman" w:eastAsia="Arial Unicode MS" w:hAnsi="Times New Roman"/>
          <w:sz w:val="28"/>
          <w:szCs w:val="28"/>
          <w:lang w:eastAsia="ar-SA"/>
        </w:rPr>
        <w:t>9) осуществление международных и внешнеэкономических связей в соответствии с федеральными законами;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46CFF">
        <w:rPr>
          <w:rFonts w:ascii="Times New Roman" w:eastAsia="Arial Unicode MS" w:hAnsi="Times New Roman"/>
          <w:sz w:val="28"/>
          <w:szCs w:val="28"/>
          <w:lang w:eastAsia="ar-SA"/>
        </w:rPr>
        <w:t>10)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46CFF">
        <w:rPr>
          <w:rFonts w:ascii="Times New Roman" w:eastAsia="Arial Unicode MS" w:hAnsi="Times New Roman"/>
          <w:sz w:val="28"/>
          <w:szCs w:val="28"/>
          <w:lang w:eastAsia="ar-SA"/>
        </w:rPr>
        <w:t>11)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46CFF">
        <w:rPr>
          <w:rFonts w:ascii="Times New Roman" w:eastAsia="Arial Unicode MS" w:hAnsi="Times New Roman"/>
          <w:sz w:val="28"/>
          <w:szCs w:val="28"/>
          <w:lang w:eastAsia="ar-SA"/>
        </w:rPr>
        <w:t xml:space="preserve">12) иными полномочиями в соответствии с Федеральным законом </w:t>
      </w:r>
      <w:r w:rsidRPr="00E46CFF">
        <w:rPr>
          <w:rFonts w:ascii="Times New Roman" w:eastAsia="Arial Unicode MS" w:hAnsi="Times New Roman"/>
          <w:sz w:val="28"/>
          <w:szCs w:val="28"/>
          <w:lang w:eastAsia="ar-SA"/>
        </w:rPr>
        <w:br/>
        <w:t>от 6 октября 2003 года №131-ФЗ «Об общих принципах организации местного самоуправления в Российской Федерации», настоящим уставом</w:t>
      </w:r>
      <w:proofErr w:type="gramStart"/>
      <w:r w:rsidRPr="00E46CFF">
        <w:rPr>
          <w:rFonts w:ascii="Times New Roman" w:eastAsia="Arial Unicode MS" w:hAnsi="Times New Roman"/>
          <w:sz w:val="28"/>
          <w:szCs w:val="28"/>
          <w:lang w:eastAsia="ar-SA"/>
        </w:rPr>
        <w:t>.»;</w:t>
      </w:r>
      <w:proofErr w:type="gramEnd"/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 xml:space="preserve">4) часть 1 статьи 10 дополнить пунктом 15 следующего содержания: 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E46CFF">
        <w:rPr>
          <w:rFonts w:ascii="Times New Roman" w:eastAsia="Arial Unicode MS" w:hAnsi="Times New Roman"/>
          <w:sz w:val="28"/>
          <w:szCs w:val="28"/>
          <w:lang w:eastAsia="ar-SA"/>
        </w:rPr>
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E46CFF">
        <w:rPr>
          <w:rFonts w:ascii="Times New Roman" w:eastAsia="Arial Unicode MS" w:hAnsi="Times New Roman"/>
          <w:sz w:val="28"/>
          <w:szCs w:val="28"/>
          <w:lang w:eastAsia="ar-SA"/>
        </w:rPr>
        <w:t>.»;</w:t>
      </w:r>
      <w:proofErr w:type="gramEnd"/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5) в статье 13: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а) часть 1 изложить в следующей редакции: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«1. Структуру органов местного самоуправления составляют: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- представительный орган муниципального образования – Совет муниципального образования;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- глава муниципального образования – глава муниципального образования;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- исполнительно-распорядительный орган муниципального образования – администрация муниципального образования</w:t>
      </w:r>
      <w:proofErr w:type="gramStart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.».</w:t>
      </w:r>
      <w:proofErr w:type="gramEnd"/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б) часть 3 изложить в следующей редакции: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 xml:space="preserve">«3. </w:t>
      </w:r>
      <w:proofErr w:type="gramStart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 xml:space="preserve">Изменения и дополнения, внесенные в Устав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Совета муниципального образования, принявшего муниципальный правовой акт о внесении в устав указанных изменений и дополнений, за исключением случаев, предусмотренных Федеральным законом </w:t>
      </w: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br/>
        <w:t>от 6 октября</w:t>
      </w:r>
      <w:proofErr w:type="gramEnd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 xml:space="preserve"> 2003 года №131-ФЗ «Об общих принципах организации местного самоуправления в Российской Федерации»</w:t>
      </w:r>
      <w:proofErr w:type="gramStart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.»</w:t>
      </w:r>
      <w:proofErr w:type="gramEnd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6) часть 9 статьи 14 изложить в следующей редакции: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 xml:space="preserve">«9. </w:t>
      </w:r>
      <w:proofErr w:type="gramStart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законом </w:t>
      </w: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br/>
        <w:t>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</w:t>
      </w:r>
      <w:proofErr w:type="gramEnd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.»</w:t>
      </w:r>
      <w:proofErr w:type="gramEnd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7) часть 2 статьи 16 изложить в следующей редакции: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 xml:space="preserve">«2. </w:t>
      </w:r>
      <w:proofErr w:type="gramStart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Полномочия Главы муниципального образования прекращаются досрочно в случае несоблюдения им ограничений, установленных Федеральным законом от 6 октября 2003 года №131-ФЗ «Об общих принципах организации местного самоуправления в Российской Федерации», а также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коррупции», Федеральным законом от 3 декабря 2012 года №230-ФЗ «О контроле</w:t>
      </w:r>
      <w:proofErr w:type="gramEnd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 xml:space="preserve">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proofErr w:type="gramStart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за</w:t>
      </w:r>
      <w:proofErr w:type="gramEnd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 xml:space="preserve">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.»</w:t>
      </w:r>
      <w:proofErr w:type="gramEnd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8) статью 18 изложить в следующей редакции: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«Статья 18. Исполнение полномочий Главы муниципального образования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его временного отсутствия (отпуск, болезнь, командировка и т.д.) полномочия Главы муниципального образования временно исполняет депутат Совета муниципального образования, назначаемый решением Совета муниципального образования.»;</w:t>
      </w:r>
      <w:proofErr w:type="gramEnd"/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9) в части 6 статьи 20 исключить слова «с правом решающего голоса»;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10) пункт 4 части 1 статьи 22 изложить в следующей редакции: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«4) утверждение стратегии социально-экономического развития муниципального образования</w:t>
      </w:r>
      <w:proofErr w:type="gramStart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;»</w:t>
      </w:r>
      <w:proofErr w:type="gramEnd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11) часть 3 статьи 27 изложить в следующей редакции: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 xml:space="preserve">«3. </w:t>
      </w:r>
      <w:proofErr w:type="gramStart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 xml:space="preserve">Полномочия депутата прекращаются досрочно в случае несоблюдения ограничений, установленных Федеральным законом от 6 октября 2003 года </w:t>
      </w: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br/>
        <w:t>№131-ФЗ «Об общих принципах организации местного самоуправления в Российской Федерации», а также в случае несоблюдения ограничений, запретов, неисполнения обязанностей, установленных Федеральным законом от 25 декабря 2008 года №273-ФЗ №273-ФЗ «О противодействии коррупции», Федеральным законом от 3 декабря 2012 года №230-ФЗ «О контроле за соответствием</w:t>
      </w:r>
      <w:proofErr w:type="gramEnd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 xml:space="preserve">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.»;</w:t>
      </w:r>
      <w:proofErr w:type="gramEnd"/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12) в части 2 статьи 39: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а) пункт 1 изложить в следующей редакции: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Астраханской области или законов Астраханской области в целях приведения данного устава муниципального образования в соответствие с этими нормативными правовыми актами;»</w:t>
      </w:r>
      <w:proofErr w:type="gramEnd"/>
    </w:p>
    <w:p w:rsidR="00E46CFF" w:rsidRPr="00E46CFF" w:rsidRDefault="00E46CFF" w:rsidP="00E46CF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б) дополнить пунктом 2.1 следующего содержания:</w:t>
      </w:r>
    </w:p>
    <w:p w:rsidR="00E46CFF" w:rsidRPr="00E46CFF" w:rsidRDefault="00E46CFF" w:rsidP="00E46CF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«2.1) проект стратегии социально-экономического развития муниципального образования</w:t>
      </w:r>
      <w:proofErr w:type="gramStart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;»</w:t>
      </w:r>
      <w:proofErr w:type="gramEnd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13) часть 3 статьи 60 изложить в следующей редакции: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 xml:space="preserve">«3. </w:t>
      </w:r>
      <w:proofErr w:type="gramStart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(обнародования).»;</w:t>
      </w:r>
      <w:proofErr w:type="gramEnd"/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14) пункт 4 части 2 статьи 78 изложить в следующей редакции: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«4) несоблюдение ограничений, запретов, неисполнение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</w:t>
      </w:r>
      <w:proofErr w:type="gramEnd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;»</w:t>
      </w:r>
      <w:proofErr w:type="gramEnd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60" w:lineRule="exact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b/>
          <w:sz w:val="28"/>
          <w:szCs w:val="28"/>
          <w:lang w:eastAsia="ru-RU"/>
        </w:rPr>
        <w:t>Статья 2.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Настоящий муниципальный правовой а</w:t>
      </w:r>
      <w:proofErr w:type="gramStart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кт вст</w:t>
      </w:r>
      <w:proofErr w:type="gramEnd"/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упает в силу со дня его официального опубликования (обнародования).</w:t>
      </w: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CFF">
        <w:rPr>
          <w:rFonts w:ascii="Times New Roman" w:eastAsia="Arial Unicode MS" w:hAnsi="Times New Roman"/>
          <w:sz w:val="28"/>
          <w:szCs w:val="28"/>
          <w:lang w:eastAsia="ru-RU"/>
        </w:rPr>
        <w:t>Глава МО</w:t>
      </w:r>
      <w:r w:rsidRPr="00E46CFF">
        <w:rPr>
          <w:rFonts w:ascii="Times New Roman" w:eastAsia="Times New Roman" w:hAnsi="Times New Roman"/>
          <w:sz w:val="28"/>
          <w:szCs w:val="28"/>
          <w:lang w:eastAsia="ru-RU"/>
        </w:rPr>
        <w:t xml:space="preserve"> «Селитренский сельсовет»:                                            Д.В. Ромохов                                                </w:t>
      </w:r>
    </w:p>
    <w:p w:rsidR="00E46CFF" w:rsidRPr="00E46CFF" w:rsidRDefault="00E46CFF" w:rsidP="00E46CFF">
      <w:pPr>
        <w:spacing w:before="100" w:beforeAutospacing="1" w:after="100" w:afterAutospacing="1" w:line="240" w:lineRule="auto"/>
        <w:ind w:firstLine="567"/>
        <w:jc w:val="both"/>
        <w:rPr>
          <w:rFonts w:asciiTheme="minorHAnsi" w:eastAsiaTheme="minorHAnsi" w:hAnsiTheme="minorHAnsi" w:cstheme="minorBidi"/>
        </w:rPr>
      </w:pPr>
    </w:p>
    <w:p w:rsidR="00E46CFF" w:rsidRPr="00E46CFF" w:rsidRDefault="00E46CFF" w:rsidP="00E46C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46CFF" w:rsidRPr="00E46CFF" w:rsidRDefault="00E46CFF" w:rsidP="00E46CFF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CFF" w:rsidRPr="00E46CFF" w:rsidRDefault="00E46CFF" w:rsidP="00E46CFF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CFF" w:rsidRPr="00E46CFF" w:rsidRDefault="00E46CFF" w:rsidP="00E46CFF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Bidi"/>
        </w:rPr>
      </w:pPr>
      <w:r w:rsidRPr="00E46C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46CFF" w:rsidRDefault="00E46CFF" w:rsidP="00E46CFF"/>
    <w:sectPr w:rsidR="00E46CFF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48E"/>
    <w:rsid w:val="006916D9"/>
    <w:rsid w:val="00927814"/>
    <w:rsid w:val="00981DEE"/>
    <w:rsid w:val="00BD1075"/>
    <w:rsid w:val="00BE31B2"/>
    <w:rsid w:val="00C576C1"/>
    <w:rsid w:val="00E46CFF"/>
    <w:rsid w:val="00E63961"/>
    <w:rsid w:val="00F21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FF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acf105b2-d502-4f24-a427-8e972f1db78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2061</Words>
  <Characters>11753</Characters>
  <Application>Microsoft Office Word</Application>
  <DocSecurity>0</DocSecurity>
  <Lines>97</Lines>
  <Paragraphs>27</Paragraphs>
  <ScaleCrop>false</ScaleCrop>
  <Company/>
  <LinksUpToDate>false</LinksUpToDate>
  <CharactersWithSpaces>13787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2018-04-28T06:48:00Z</dcterms:created>
  <dcterms:modified xsi:type="dcterms:W3CDTF">2018-04-28T06:50:00Z</dcterms:modified>
</cp:coreProperties>
</file>