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E5869" w:rsidRDefault="00BE5869" w:rsidP="00BE58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5869" w:rsidRDefault="00BE5869" w:rsidP="00BE58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03.04.2017г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BE5869" w:rsidRDefault="00BE5869" w:rsidP="00BE58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5869" w:rsidRDefault="00BE5869" w:rsidP="00BE58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члены совета: Трофименко Т.Д.,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Л.А.,</w:t>
      </w:r>
    </w:p>
    <w:p w:rsidR="00BE5869" w:rsidRDefault="00BE5869" w:rsidP="00BE58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BE5869" w:rsidRDefault="00BE5869" w:rsidP="00BE58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</w:t>
      </w:r>
    </w:p>
    <w:p w:rsidR="00BE5869" w:rsidRDefault="00BE5869" w:rsidP="00BE58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Заместитель Главы МО «Селитренский сельсовет»: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Сарсенгалиев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С.С.                                                                                       </w:t>
      </w:r>
    </w:p>
    <w:p w:rsidR="00BE5869" w:rsidRDefault="00BE5869" w:rsidP="00BE58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BE5869" w:rsidRDefault="00BE5869" w:rsidP="00BE58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BE5869" w:rsidRDefault="00BE5869" w:rsidP="00BE58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5869" w:rsidRDefault="00BE5869" w:rsidP="00BE58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BE5869" w:rsidRDefault="00BE5869" w:rsidP="00BE58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внесении изменений  и дополнений в решение Совета муниципального образования «Селитренский сельсовет» от 06.12.2016г. № 117 «О бюджете МО «Селитренский сельсовет» на 2017 год и плановый период 2017-2019 годы.</w:t>
      </w:r>
    </w:p>
    <w:p w:rsidR="00BE5869" w:rsidRDefault="00BE5869" w:rsidP="00BE586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Об отмене решения Совета МО «Селитренский сельсовет» от 21.02.2017г № 124 «Об обращении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местную избирательную комиссию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Астраханской области».</w:t>
      </w:r>
    </w:p>
    <w:p w:rsidR="00BE5869" w:rsidRDefault="00BE5869" w:rsidP="00BE5869">
      <w:pPr>
        <w:jc w:val="both"/>
        <w:rPr>
          <w:rFonts w:ascii="Times New Roman" w:hAnsi="Times New Roman"/>
          <w:sz w:val="26"/>
          <w:szCs w:val="26"/>
        </w:rPr>
      </w:pP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 обращении в избирательную комиссию Астраханской области о возложении полномочий избирательной комиссии МО «Селитренский сельсовет» на территориальную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снятии с баланса администрации МО «Селитренский сельсовет» основные средства по причине неудовлетворительного технического состояния и невозможности его дальнейшей эксплуатации.</w:t>
      </w:r>
    </w:p>
    <w:p w:rsid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 </w:t>
      </w:r>
      <w:r>
        <w:rPr>
          <w:rFonts w:ascii="Times New Roman" w:hAnsi="Times New Roman"/>
          <w:sz w:val="26"/>
          <w:szCs w:val="26"/>
        </w:rPr>
        <w:t>отмене решения Совета МО «Селитренский сельсовет» от 03.03.2014г № 200 «Об утверждении положения о системе оплаты труда работников МКУК ИКЦ «</w:t>
      </w:r>
      <w:proofErr w:type="gramStart"/>
      <w:r>
        <w:rPr>
          <w:rFonts w:ascii="Times New Roman" w:hAnsi="Times New Roman"/>
          <w:sz w:val="26"/>
          <w:szCs w:val="26"/>
        </w:rPr>
        <w:t>Сарай-Бату</w:t>
      </w:r>
      <w:proofErr w:type="gramEnd"/>
      <w:r>
        <w:rPr>
          <w:rFonts w:ascii="Times New Roman" w:hAnsi="Times New Roman"/>
          <w:sz w:val="26"/>
          <w:szCs w:val="26"/>
        </w:rPr>
        <w:t>» МО «Селитренский сельсовет».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СЛУШАЛИ: О внесении изменений  и дополнений в решение Совета муниципального образования «Селитренский сельсовет» от 06.12.2016г. № 117 «О бюджете на 2017 год и плановый период 2017-2019 годы.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внести изменения и дополнения в решение Совета муниципального образования «Селитренский сельсовет» от 06.12.2016г. № 117 «О бюджете МО «Селитренский сельсовет» на 2017 год и плановый период 2017-2019 годы.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</w:t>
      </w:r>
    </w:p>
    <w:p w:rsid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6"/>
          <w:szCs w:val="26"/>
        </w:rPr>
        <w:t xml:space="preserve">Об отмене решения Совета МО «Селитренский сельсовет» от 21.02.2017г № 124 «Об обращении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местную избирательную комиссию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Астраханской области».</w:t>
      </w:r>
    </w:p>
    <w:p w:rsid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отменить решение Совета от 21.02.2017г № 124 «Об обращении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местную избирательную комиссию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Астраханской области».</w:t>
      </w:r>
    </w:p>
    <w:p w:rsid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третьему вопросу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Об обращении в избирательную комиссию Астраханской области о возложении полномочий избирательной комиссии МО «Селитренский сельсовет» на территориальную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возложить полномочия избирательной комиссии МО «Селитренский сельсовет» на территориальную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вопросу</w:t>
      </w:r>
    </w:p>
    <w:p w:rsid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 снятии с баланса администрации МО «Селитренский сельсовет» основные средства по причине неудовлетворительного технического состояния и невозможности его дальнейшей эксплуатации.</w:t>
      </w:r>
    </w:p>
    <w:p w:rsid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снять с баланса администрации МО «Селитренский сельсовет» основные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средства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числящиеся за материально ответственным лицом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Ромоховым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Дмитрием Владимировичем </w:t>
      </w:r>
      <w:r>
        <w:rPr>
          <w:rFonts w:ascii="Times New Roman" w:hAnsi="Times New Roman"/>
          <w:sz w:val="28"/>
          <w:szCs w:val="28"/>
        </w:rPr>
        <w:t>по причине неудовлетворительного технического состояния и невозможности его дальнейшей эксплуатации.</w:t>
      </w:r>
    </w:p>
    <w:p w:rsid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пятому вопросу</w:t>
      </w:r>
    </w:p>
    <w:p w:rsid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СЛУШАЛИ: Об </w:t>
      </w:r>
      <w:r>
        <w:rPr>
          <w:rFonts w:ascii="Times New Roman" w:hAnsi="Times New Roman"/>
          <w:sz w:val="26"/>
          <w:szCs w:val="26"/>
        </w:rPr>
        <w:t>отмене решения Совета МО «Селитренский сельсовет» от 03.03.2014г № 200 «Об утверждении положения о системе оплаты труда работников МКУК ИКЦ «</w:t>
      </w:r>
      <w:proofErr w:type="gramStart"/>
      <w:r>
        <w:rPr>
          <w:rFonts w:ascii="Times New Roman" w:hAnsi="Times New Roman"/>
          <w:sz w:val="26"/>
          <w:szCs w:val="26"/>
        </w:rPr>
        <w:t>Сарай-Бату</w:t>
      </w:r>
      <w:proofErr w:type="gramEnd"/>
      <w:r>
        <w:rPr>
          <w:rFonts w:ascii="Times New Roman" w:hAnsi="Times New Roman"/>
          <w:sz w:val="26"/>
          <w:szCs w:val="26"/>
        </w:rPr>
        <w:t>» МО «Селитренский сельсовет».</w:t>
      </w:r>
    </w:p>
    <w:p w:rsid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E5869" w:rsidRDefault="00BE5869" w:rsidP="00BE5869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 отменить решение Совета от 03.03.2014г № 200 «Об утверждении положения о системе оплаты труда работников МКУК ИКЦ «</w:t>
      </w:r>
      <w:proofErr w:type="gramStart"/>
      <w:r>
        <w:rPr>
          <w:rFonts w:ascii="Times New Roman" w:hAnsi="Times New Roman"/>
          <w:sz w:val="26"/>
          <w:szCs w:val="26"/>
        </w:rPr>
        <w:t>Сарай-Бату</w:t>
      </w:r>
      <w:proofErr w:type="gramEnd"/>
      <w:r>
        <w:rPr>
          <w:rFonts w:ascii="Times New Roman" w:hAnsi="Times New Roman"/>
          <w:sz w:val="26"/>
          <w:szCs w:val="26"/>
        </w:rPr>
        <w:t>» МО «Селитренский сельсовет».</w:t>
      </w:r>
    </w:p>
    <w:p w:rsidR="00BE5869" w:rsidRDefault="00BE5869" w:rsidP="00BE5869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BE5869" w:rsidRDefault="00BE5869" w:rsidP="00BE5869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BE5869" w:rsidRDefault="00BE5869" w:rsidP="00BE5869">
      <w:r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  Д.В. Ромохов</w:t>
      </w:r>
    </w:p>
    <w:p w:rsidR="00BE31B2" w:rsidRDefault="00BE31B2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Совет муниципального образования</w:t>
      </w:r>
    </w:p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5869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BE5869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BE5869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5869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03.04.2017 г.                                                                                              №  127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сельсовет» от 06.12.2016г  № 117«О   бюджете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2017 год и плановый период 2018-2019 годы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BE5869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BE58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2017 год: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9 472 375,00 рублей, в том числе за счет межбюджетных трансфертов, получаемых из других бюджетов 7 795 894,00 рублей;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10 072 529,67 рублей;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600 154,67 рублей.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4.  Приложение 1, 5, 6, 6.2, 11 к решению Совета МО «Селитренский сельсовет» </w:t>
      </w:r>
      <w:proofErr w:type="spellStart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 изложить в следующей редакции, согласно приложению 1, 2, 3, 4, 5 к настоящему решению.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                                                                                            Д.В. Ромохов</w:t>
      </w: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5869" w:rsidRPr="00BE5869" w:rsidRDefault="00BE5869" w:rsidP="00BE5869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E5869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BE5869" w:rsidRPr="00BE5869" w:rsidRDefault="00BE5869" w:rsidP="00BE5869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BE5869" w:rsidRPr="00BE5869" w:rsidRDefault="00BE5869" w:rsidP="00BE586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E5869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03.04.2017 ГОДА </w:t>
      </w:r>
      <w:r w:rsidRPr="00BE5869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06.12.2016 ГОДА № 117 «О БЮДЖЕТЕ МУНИЦИПАЛЬНОГО ОБРАЗОВАНИЯ «СЕЛИТРЕНСКИЙ СЕЛЬСОВЕТ» НА 2017 ГОД И ПЛАНОВЫЙ ПЕРИОД 2018-2019 ГОДЫ»</w:t>
      </w: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Совета МО «</w:t>
      </w:r>
      <w:proofErr w:type="spellStart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от 03.03.2017 №  «О внесении изменений в решение Совета МО «</w:t>
      </w:r>
      <w:proofErr w:type="spellStart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2017 год и плановый период 2018 и 2019 годов», уведомления по расчетам между бюджетами по межбюджетным трансфертам  на 2017 год и плановый период 2018-2019 годы,  Аппарат управления МО «Селитренский сельсовет», в том числе финансовый отдел пришли к выводу внести изменения</w:t>
      </w:r>
      <w:proofErr w:type="gramEnd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год:</w:t>
      </w: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1. Увеличить бюджетные ассигнования в части дотации бюджетам сельских поселений на поддержку мер по обеспечению сбалансированности в бюджете МО «Селитренский сельсовет» на 2017 год в сумме 2 980 000,00 рублей. Плановые назначения на 2017 год по этому разделу составят 6 010 000,00 рублей.</w:t>
      </w: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на 2017 год составят по доходам в разделе «Безвозмездные поступления от других бюджетов бюджетной системы» в сумме 7 795 894,00 рублей.</w:t>
      </w: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2. Увеличить бюджетные ассигнования в расходной части бюджета МО «Селитренский сельсовет» на 2017 год получателю бюджетных средств по учреждению Администрация МО «Селитренский сельсовет» в сумме 950 000,00 рублей. Из них на расходы по аппарату управления 170 000,00 рублей, на установление местоположения границ населенного пункта 250 000,00 рублей, на изменение в генеральном плане 330 000,00 рублей, на изменение в правила землепользования и застройки 200 000,00 рублей</w:t>
      </w: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«Общегосударственные вопросы» на 2017 год составят в сумме 3 697 054,67 рублей</w:t>
      </w: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«Другие вопросы в области национальной экономики» на 2017 год составят в сумме 780 000,00 рублей.</w:t>
      </w:r>
    </w:p>
    <w:p w:rsidR="00BE5869" w:rsidRPr="00BE5869" w:rsidRDefault="00BE5869" w:rsidP="00BE5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3. Увеличить бюджетные ассигнования в расходной части бюджета МО «Селитренский сельсовет» на 2017 год получателю бюджетных средств по учреждению МКУК «ИКЦ «</w:t>
      </w:r>
      <w:proofErr w:type="gramStart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» в сумме 2 030 000,00 рублей. Плановые назначения по расходам в разделе «Культура» на 2017 год составят 4 100 000,00</w:t>
      </w:r>
      <w:r w:rsidRPr="00BE586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этим внесены изменения в решение Совета МО «Селитренский сельсовет» </w:t>
      </w:r>
      <w:proofErr w:type="spellStart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«О Бюджете  МО «Селитренский сельсовет» на 2017 год и плановый период 2018-2019 годы»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69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                                                               Т.Н. Кузьмина</w:t>
      </w:r>
    </w:p>
    <w:p w:rsidR="00BE5869" w:rsidRDefault="00BE5869"/>
    <w:p w:rsidR="00BE5869" w:rsidRDefault="00BE5869"/>
    <w:p w:rsidR="00BE5869" w:rsidRDefault="00BE5869"/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03.04.2017г                                 №  128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 xml:space="preserve">Об отмене решения Совета МО 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 xml:space="preserve">от 21.02.2017г № 124 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 xml:space="preserve">Решил: отменить решение Совета от 21.02.2017г № 124 «Об обращении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местную избирательную комиссию </w:t>
      </w:r>
      <w:proofErr w:type="spellStart"/>
      <w:r w:rsidRPr="00BE5869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BE5869">
        <w:rPr>
          <w:rFonts w:ascii="Times New Roman" w:hAnsi="Times New Roman"/>
          <w:sz w:val="26"/>
          <w:szCs w:val="26"/>
        </w:rPr>
        <w:t xml:space="preserve"> района Астраханской области».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</w:pPr>
      <w:r w:rsidRPr="00BE5869">
        <w:rPr>
          <w:rFonts w:ascii="Times New Roman" w:hAnsi="Times New Roman"/>
          <w:sz w:val="26"/>
          <w:szCs w:val="26"/>
        </w:rPr>
        <w:t>Председатель Совета:                                                                      Д.В. Ромохов</w:t>
      </w:r>
    </w:p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03.04.2017г                                 №  129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E5869">
        <w:rPr>
          <w:rFonts w:ascii="Times New Roman" w:hAnsi="Times New Roman"/>
          <w:b/>
          <w:sz w:val="26"/>
          <w:szCs w:val="26"/>
        </w:rPr>
        <w:t xml:space="preserve">Об обращении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территориальную избирательную комиссию </w:t>
      </w:r>
      <w:proofErr w:type="spellStart"/>
      <w:r w:rsidRPr="00BE5869">
        <w:rPr>
          <w:rFonts w:ascii="Times New Roman" w:hAnsi="Times New Roman"/>
          <w:b/>
          <w:sz w:val="26"/>
          <w:szCs w:val="26"/>
        </w:rPr>
        <w:t>Харабалинского</w:t>
      </w:r>
      <w:proofErr w:type="spellEnd"/>
      <w:r w:rsidRPr="00BE5869">
        <w:rPr>
          <w:rFonts w:ascii="Times New Roman" w:hAnsi="Times New Roman"/>
          <w:b/>
          <w:sz w:val="26"/>
          <w:szCs w:val="26"/>
        </w:rPr>
        <w:t xml:space="preserve"> района Астраханской области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ab/>
        <w:t>В связи с истечением срока полномочий избирательной комиссии муниципального образования «Селитренский сельсовет» и на основании пункта 4 статьи 24 Федерального закона «Об основных гарантиях избирательных прав и права на участие в референдуме граждан Российской Федерации» Совет муниципального образования «Селитренский сельсовет»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E5869">
        <w:rPr>
          <w:rFonts w:ascii="Times New Roman" w:hAnsi="Times New Roman"/>
          <w:b/>
          <w:sz w:val="26"/>
          <w:szCs w:val="26"/>
        </w:rPr>
        <w:t>РЕШИЛ:</w:t>
      </w:r>
    </w:p>
    <w:p w:rsidR="00BE5869" w:rsidRP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 xml:space="preserve">1. Обратиться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территориальную избирательную комиссию </w:t>
      </w:r>
      <w:proofErr w:type="spellStart"/>
      <w:r w:rsidRPr="00BE5869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BE5869">
        <w:rPr>
          <w:rFonts w:ascii="Times New Roman" w:hAnsi="Times New Roman"/>
          <w:sz w:val="26"/>
          <w:szCs w:val="26"/>
        </w:rPr>
        <w:t xml:space="preserve"> района Астраханской области.</w:t>
      </w:r>
    </w:p>
    <w:p w:rsidR="00BE5869" w:rsidRP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2. Направить настоящее решение в избирательную комиссию Астраханской области.</w:t>
      </w:r>
    </w:p>
    <w:p w:rsidR="00BE5869" w:rsidRP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E5869">
        <w:rPr>
          <w:rFonts w:ascii="Times New Roman" w:hAnsi="Times New Roman"/>
          <w:sz w:val="26"/>
          <w:szCs w:val="26"/>
        </w:rPr>
        <w:t>Разместить решение</w:t>
      </w:r>
      <w:proofErr w:type="gramEnd"/>
      <w:r w:rsidRPr="00BE5869">
        <w:rPr>
          <w:rFonts w:ascii="Times New Roman" w:hAnsi="Times New Roman"/>
          <w:sz w:val="26"/>
          <w:szCs w:val="26"/>
        </w:rPr>
        <w:t xml:space="preserve"> Совета на официальном сайте муниципального образования «</w:t>
      </w:r>
      <w:r w:rsidRPr="00BE5869">
        <w:rPr>
          <w:rFonts w:ascii="Times New Roman" w:hAnsi="Times New Roman"/>
          <w:bCs/>
          <w:sz w:val="26"/>
          <w:szCs w:val="26"/>
        </w:rPr>
        <w:t>Селитренский сельсовет</w:t>
      </w:r>
      <w:r w:rsidRPr="00BE5869">
        <w:rPr>
          <w:rFonts w:ascii="Times New Roman" w:hAnsi="Times New Roman"/>
          <w:sz w:val="26"/>
          <w:szCs w:val="26"/>
        </w:rPr>
        <w:t xml:space="preserve">» </w:t>
      </w:r>
      <w:hyperlink r:id="rId5" w:history="1">
        <w:r w:rsidRPr="00BE5869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http://mo.astrob</w:t>
        </w:r>
        <w:r w:rsidRPr="00BE5869">
          <w:rPr>
            <w:rFonts w:ascii="Times New Roman" w:hAnsi="Times New Roman"/>
            <w:color w:val="0000FF" w:themeColor="hyperlink"/>
            <w:sz w:val="26"/>
            <w:szCs w:val="26"/>
            <w:u w:val="single"/>
            <w:lang w:val="en-US"/>
          </w:rPr>
          <w:t>l</w:t>
        </w:r>
        <w:r w:rsidRPr="00BE5869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BE5869">
          <w:rPr>
            <w:rFonts w:ascii="Times New Roman" w:hAnsi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  <w:r w:rsidRPr="00BE5869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/</w:t>
        </w:r>
        <w:proofErr w:type="spellStart"/>
        <w:r w:rsidRPr="00BE5869">
          <w:rPr>
            <w:rFonts w:ascii="Times New Roman" w:hAnsi="Times New Roman"/>
            <w:color w:val="0000FF" w:themeColor="hyperlink"/>
            <w:sz w:val="26"/>
            <w:szCs w:val="26"/>
            <w:u w:val="single"/>
            <w:lang w:val="en-US"/>
          </w:rPr>
          <w:t>selitrenskijselsovet</w:t>
        </w:r>
        <w:proofErr w:type="spellEnd"/>
      </w:hyperlink>
      <w:r w:rsidRPr="00BE5869">
        <w:rPr>
          <w:rFonts w:ascii="Times New Roman" w:hAnsi="Times New Roman"/>
          <w:sz w:val="26"/>
          <w:szCs w:val="26"/>
        </w:rPr>
        <w:t>.</w:t>
      </w:r>
    </w:p>
    <w:p w:rsidR="00BE5869" w:rsidRP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BE5869" w:rsidRPr="00BE5869" w:rsidRDefault="00BE5869" w:rsidP="00BE586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03.04.2017г                                 №  130</w:t>
      </w: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 xml:space="preserve">О снятии с баланса администрации </w:t>
      </w: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</w:t>
      </w: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основные средства</w:t>
      </w: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ab/>
        <w:t>На основании акта технического состояния от 14 марта 2017 года № 1, № 2, № 3, № 4, № 5, № 6 выданного обществом с ограниченной ответственностью «Куб-Сервис»</w:t>
      </w:r>
    </w:p>
    <w:p w:rsidR="00BE5869" w:rsidRPr="00BE5869" w:rsidRDefault="00BE5869" w:rsidP="00BE586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5869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BE5869" w:rsidRPr="00BE5869" w:rsidRDefault="00BE5869" w:rsidP="00BE5869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5869">
        <w:rPr>
          <w:rFonts w:ascii="Times New Roman" w:hAnsi="Times New Roman"/>
          <w:sz w:val="28"/>
          <w:szCs w:val="28"/>
        </w:rPr>
        <w:t xml:space="preserve">РЕШИЛ: </w:t>
      </w: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 xml:space="preserve">снять с баланса администрации МО «Селитренский сельсовет» основные </w:t>
      </w:r>
      <w:proofErr w:type="gramStart"/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средства</w:t>
      </w:r>
      <w:proofErr w:type="gramEnd"/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числящиеся за материально ответственным лицом </w:t>
      </w:r>
      <w:proofErr w:type="spellStart"/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Ромоховым</w:t>
      </w:r>
      <w:proofErr w:type="spellEnd"/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Дмитрием Владимировичем </w:t>
      </w:r>
      <w:r w:rsidRPr="00BE5869">
        <w:rPr>
          <w:rFonts w:ascii="Times New Roman" w:hAnsi="Times New Roman"/>
          <w:sz w:val="28"/>
          <w:szCs w:val="28"/>
        </w:rPr>
        <w:t>по причине неудовлетворительного технического состояния и невозможности его дальнейшей эксплуатации согласно приложению № 1 к настоящему решению.</w:t>
      </w: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Глава МО «Селитренский сельсовет»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Совета:                                                                         Д.В. Ромохов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BE5869" w:rsidRPr="00BE5869" w:rsidRDefault="00BE5869" w:rsidP="00BE586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Совета </w:t>
      </w:r>
    </w:p>
    <w:p w:rsidR="00BE5869" w:rsidRPr="00BE5869" w:rsidRDefault="00BE5869" w:rsidP="00BE586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от 03.04.2017г № 130</w:t>
      </w:r>
    </w:p>
    <w:p w:rsidR="00BE5869" w:rsidRPr="00BE5869" w:rsidRDefault="00BE5869" w:rsidP="00BE586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615"/>
        <w:gridCol w:w="5157"/>
      </w:tblGrid>
      <w:tr w:rsidR="00BE5869" w:rsidRPr="00BE5869" w:rsidTr="00414BDE">
        <w:tc>
          <w:tcPr>
            <w:tcW w:w="959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961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устройства</w:t>
            </w:r>
          </w:p>
        </w:tc>
        <w:tc>
          <w:tcPr>
            <w:tcW w:w="3651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серийный/инвентарный</w:t>
            </w:r>
          </w:p>
        </w:tc>
      </w:tr>
      <w:tr w:rsidR="00BE5869" w:rsidRPr="00BE5869" w:rsidTr="00414BDE">
        <w:tc>
          <w:tcPr>
            <w:tcW w:w="959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Принтер </w:t>
            </w: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Canon</w:t>
            </w:r>
          </w:p>
        </w:tc>
        <w:tc>
          <w:tcPr>
            <w:tcW w:w="365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JTMO8687/000101041042</w:t>
            </w:r>
          </w:p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BE5869" w:rsidRPr="00BE5869" w:rsidTr="00414BDE">
        <w:tc>
          <w:tcPr>
            <w:tcW w:w="959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365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000101041043/</w:t>
            </w: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NXM37ER00623713ABA3400</w:t>
            </w:r>
          </w:p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BE5869" w:rsidRPr="00BE5869" w:rsidTr="00414BDE">
        <w:tc>
          <w:tcPr>
            <w:tcW w:w="959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Телефон </w:t>
            </w: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DCM Philips</w:t>
            </w:r>
          </w:p>
        </w:tc>
        <w:tc>
          <w:tcPr>
            <w:tcW w:w="365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101040000029/E0041402008BOAM</w:t>
            </w:r>
          </w:p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BE5869" w:rsidRPr="00BE5869" w:rsidTr="00414BDE">
        <w:tc>
          <w:tcPr>
            <w:tcW w:w="959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Планшет </w:t>
            </w: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EXPLAY HIT</w:t>
            </w:r>
          </w:p>
        </w:tc>
        <w:tc>
          <w:tcPr>
            <w:tcW w:w="365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000101041172/440349003130207</w:t>
            </w:r>
          </w:p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BE5869" w:rsidRPr="00BE5869" w:rsidTr="00414BDE">
        <w:tc>
          <w:tcPr>
            <w:tcW w:w="959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Планшет EXPLAY HIT</w:t>
            </w:r>
          </w:p>
        </w:tc>
        <w:tc>
          <w:tcPr>
            <w:tcW w:w="365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000101041183/0440349003123403</w:t>
            </w:r>
          </w:p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BE5869" w:rsidRPr="00BE5869" w:rsidTr="00414BDE">
        <w:tc>
          <w:tcPr>
            <w:tcW w:w="959" w:type="dxa"/>
          </w:tcPr>
          <w:p w:rsidR="00BE5869" w:rsidRPr="00BE5869" w:rsidRDefault="00BE5869" w:rsidP="00BE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6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Фотоаппарат </w:t>
            </w: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Sony</w:t>
            </w:r>
          </w:p>
        </w:tc>
        <w:tc>
          <w:tcPr>
            <w:tcW w:w="3651" w:type="dxa"/>
          </w:tcPr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E586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101040000026/6001643</w:t>
            </w:r>
          </w:p>
          <w:p w:rsidR="00BE5869" w:rsidRPr="00BE5869" w:rsidRDefault="00BE5869" w:rsidP="00BE58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Default="00BE5869"/>
    <w:p w:rsidR="00BE5869" w:rsidRPr="00BE5869" w:rsidRDefault="00BE5869" w:rsidP="00BE58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BE5869" w:rsidRPr="00BE5869" w:rsidRDefault="00BE5869" w:rsidP="00BE58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BE5869" w:rsidRPr="00BE5869" w:rsidRDefault="00BE5869" w:rsidP="00BE586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869">
        <w:rPr>
          <w:rFonts w:ascii="Times New Roman" w:eastAsia="Times New Roman" w:hAnsi="Times New Roman"/>
          <w:sz w:val="26"/>
          <w:szCs w:val="26"/>
          <w:lang w:eastAsia="ru-RU"/>
        </w:rPr>
        <w:t>03.04.2017г                                 №  131</w:t>
      </w:r>
    </w:p>
    <w:p w:rsidR="00BE5869" w:rsidRPr="00BE5869" w:rsidRDefault="00BE5869" w:rsidP="00BE5869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 xml:space="preserve">Об отмене решения Совета МО </w:t>
      </w: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 xml:space="preserve">от 03.03.2014г № 200 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E5869" w:rsidRPr="00BE5869" w:rsidRDefault="00BE5869" w:rsidP="00BE58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РЕШИЛ: отменить решение Совета от 03.03.2014г № 200 «Об утверждении положения о системе оплаты труда работников МКУК ИКЦ «</w:t>
      </w:r>
      <w:proofErr w:type="gramStart"/>
      <w:r w:rsidRPr="00BE5869">
        <w:rPr>
          <w:rFonts w:ascii="Times New Roman" w:hAnsi="Times New Roman"/>
          <w:sz w:val="26"/>
          <w:szCs w:val="26"/>
        </w:rPr>
        <w:t>Сарай-Бату</w:t>
      </w:r>
      <w:proofErr w:type="gramEnd"/>
      <w:r w:rsidRPr="00BE5869">
        <w:rPr>
          <w:rFonts w:ascii="Times New Roman" w:hAnsi="Times New Roman"/>
          <w:sz w:val="26"/>
          <w:szCs w:val="26"/>
        </w:rPr>
        <w:t>» МО «Селитренский сельсовет».</w:t>
      </w: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E5869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BE5869" w:rsidRPr="00BE5869" w:rsidRDefault="00BE5869" w:rsidP="00BE5869">
      <w:pPr>
        <w:spacing w:before="100" w:beforeAutospacing="1" w:after="100" w:afterAutospacing="1" w:line="240" w:lineRule="auto"/>
        <w:contextualSpacing/>
        <w:jc w:val="both"/>
      </w:pPr>
      <w:r w:rsidRPr="00BE5869">
        <w:rPr>
          <w:rFonts w:ascii="Times New Roman" w:hAnsi="Times New Roman"/>
          <w:sz w:val="26"/>
          <w:szCs w:val="26"/>
        </w:rPr>
        <w:t>Председатель Совета:                                                                        Д.В. Ромохов</w:t>
      </w:r>
    </w:p>
    <w:p w:rsidR="00BE5869" w:rsidRDefault="00BE5869">
      <w:bookmarkStart w:id="0" w:name="_GoBack"/>
      <w:bookmarkEnd w:id="0"/>
    </w:p>
    <w:p w:rsidR="00BE5869" w:rsidRDefault="00BE5869"/>
    <w:sectPr w:rsidR="00BE5869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4E4"/>
    <w:rsid w:val="006916D9"/>
    <w:rsid w:val="00927814"/>
    <w:rsid w:val="00981DEE"/>
    <w:rsid w:val="00B624E4"/>
    <w:rsid w:val="00BD1075"/>
    <w:rsid w:val="00BE31B2"/>
    <w:rsid w:val="00BE5869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69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86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2017-04-06T09:31:00Z</dcterms:created>
  <dcterms:modified xsi:type="dcterms:W3CDTF">2017-04-06T09:33:00Z</dcterms:modified>
</cp:coreProperties>
</file>