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D5" w:rsidRPr="00A14FB1" w:rsidRDefault="003D3CD5" w:rsidP="003D3CD5">
      <w:pPr>
        <w:spacing w:before="0" w:beforeAutospacing="0" w:after="160" w:afterAutospacing="0" w:line="257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FB1">
        <w:rPr>
          <w:rFonts w:ascii="Times New Roman" w:eastAsia="Calibri" w:hAnsi="Times New Roman" w:cs="Times New Roman"/>
          <w:sz w:val="28"/>
          <w:szCs w:val="28"/>
        </w:rPr>
        <w:t>СОВЕТ МУНИЦИПАЛЬНОГО ОБРАЗОВАНИЯ</w:t>
      </w:r>
    </w:p>
    <w:p w:rsidR="003D3CD5" w:rsidRPr="00A14FB1" w:rsidRDefault="003D3CD5" w:rsidP="003D3CD5">
      <w:pPr>
        <w:spacing w:before="0" w:beforeAutospacing="0" w:after="160" w:afterAutospacing="0" w:line="257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FB1">
        <w:rPr>
          <w:rFonts w:ascii="Times New Roman" w:eastAsia="Calibri" w:hAnsi="Times New Roman" w:cs="Times New Roman"/>
          <w:sz w:val="28"/>
          <w:szCs w:val="28"/>
        </w:rPr>
        <w:t>«СЕЛИТРЕНСКИЙ СЕЛЬСОВЕТ»</w:t>
      </w:r>
    </w:p>
    <w:p w:rsidR="003D3CD5" w:rsidRPr="00A14FB1" w:rsidRDefault="003D3CD5" w:rsidP="003D3CD5">
      <w:pPr>
        <w:spacing w:before="0" w:beforeAutospacing="0" w:after="160" w:afterAutospacing="0" w:line="257" w:lineRule="auto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FB1">
        <w:rPr>
          <w:rFonts w:ascii="Times New Roman" w:eastAsia="Calibri" w:hAnsi="Times New Roman" w:cs="Times New Roman"/>
          <w:sz w:val="28"/>
          <w:szCs w:val="28"/>
        </w:rPr>
        <w:t>ХАРАБАЛИНСКОГО РАЙОНА АСТРАХАНСКОЙ ОБЛАСТИ</w:t>
      </w:r>
    </w:p>
    <w:p w:rsidR="003D3CD5" w:rsidRPr="00A14FB1" w:rsidRDefault="003D3CD5" w:rsidP="003D3CD5">
      <w:pPr>
        <w:spacing w:before="0" w:beforeAutospacing="0" w:after="160" w:afterAutospacing="0"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3CD5" w:rsidRPr="00A14FB1" w:rsidRDefault="003D3CD5" w:rsidP="003D3CD5">
      <w:pPr>
        <w:spacing w:before="0" w:beforeAutospacing="0" w:after="160" w:afterAutospacing="0"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A14F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РЕШЕНИЕ</w:t>
      </w:r>
    </w:p>
    <w:p w:rsidR="003D3CD5" w:rsidRPr="00A14FB1" w:rsidRDefault="00C84F5F" w:rsidP="003D3CD5">
      <w:pPr>
        <w:spacing w:before="0" w:beforeAutospacing="0" w:after="160" w:afterAutospacing="0"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14.12</w:t>
      </w:r>
      <w:r w:rsidR="003D3CD5">
        <w:rPr>
          <w:rFonts w:ascii="Times New Roman" w:eastAsia="Calibri" w:hAnsi="Times New Roman" w:cs="Times New Roman"/>
          <w:sz w:val="28"/>
          <w:szCs w:val="28"/>
        </w:rPr>
        <w:t>.2020</w:t>
      </w:r>
      <w:r w:rsidR="003D3CD5" w:rsidRPr="00A14FB1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№ 66</w:t>
      </w:r>
      <w:r w:rsidR="003D3CD5" w:rsidRPr="00A14F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5DAC" w:rsidRPr="009F0E45" w:rsidRDefault="00E75DAC" w:rsidP="00E75DAC">
      <w:pPr>
        <w:widowControl w:val="0"/>
        <w:suppressAutoHyphens/>
        <w:autoSpaceDN w:val="0"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О согласовании перечня</w:t>
      </w:r>
      <w:r w:rsidRPr="00167604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муниципал</w:t>
      </w: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ьного имущества</w:t>
      </w:r>
      <w:r w:rsidRPr="00167604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, подлежащего передаче из муниципальной собственно</w:t>
      </w: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сти муниципального образования «Селитренский сельсовет»</w:t>
      </w:r>
      <w:r w:rsidRPr="00167604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в собственность </w:t>
      </w: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Учреждения 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ГБУЗ АО «</w:t>
      </w:r>
      <w:proofErr w:type="spellStart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Харабалинской</w:t>
      </w:r>
      <w:proofErr w:type="spellEnd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районной больнице им. Г.В. Храповой»</w:t>
      </w:r>
    </w:p>
    <w:p w:rsidR="003D3CD5" w:rsidRDefault="003D3CD5" w:rsidP="003D3CD5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720231" w:rsidRPr="00146C31" w:rsidRDefault="00720231" w:rsidP="0072023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proofErr w:type="gramStart"/>
      <w:r w:rsidRPr="00146C3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статьей 2 Законом Астраханской области от 02.07.2008 г. № 37/2008-ОЗ «Об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в Астраханской области,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решением Совета МО «Селитренский сельсовет» от 28.12.2015г № 68 «Об утверждении </w:t>
      </w:r>
      <w:r w:rsidRPr="00146C3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Положения о порядке</w:t>
      </w:r>
      <w:proofErr w:type="gramEnd"/>
      <w:r w:rsidRPr="00146C3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управления и распоряжения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r w:rsidRPr="00146C3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собственностью муниципального имущества  МО «Селитренский сельсовет»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и решением Совета МО «Селитренский сельсовет» от 19.01.2018г № 157-а «О внесении изменений в решение Совета МО «Селитренский сельсовет» от 28.12.2015г № 68»,</w:t>
      </w:r>
      <w:r w:rsidRPr="0072023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r w:rsidRPr="00146C3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Уставом муниципального образования «Селитренский сельсовет»</w:t>
      </w:r>
    </w:p>
    <w:p w:rsidR="009325D6" w:rsidRDefault="009325D6" w:rsidP="0072023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Совет МО «Селитренский сельсовет»</w:t>
      </w:r>
    </w:p>
    <w:p w:rsidR="009325D6" w:rsidRDefault="009325D6" w:rsidP="0072023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720231" w:rsidRPr="009F0E45" w:rsidRDefault="00720231" w:rsidP="0072023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9F0E45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РЕШИЛ:</w:t>
      </w:r>
    </w:p>
    <w:p w:rsidR="00720231" w:rsidRPr="009F0E45" w:rsidRDefault="00720231" w:rsidP="00720231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</w:p>
    <w:p w:rsidR="00720231" w:rsidRDefault="00720231" w:rsidP="00720231">
      <w:pPr>
        <w:widowControl w:val="0"/>
        <w:suppressAutoHyphens/>
        <w:spacing w:line="276" w:lineRule="auto"/>
        <w:ind w:firstLine="0"/>
        <w:contextualSpacing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1. Согласовать</w:t>
      </w:r>
      <w:r w:rsidRPr="00167604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перечень муниципального имущества (приложение № 1), подлежащего передаче из муниципальной собственно</w:t>
      </w: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сти муниципального образования «Селитренский сельсовет»</w:t>
      </w:r>
      <w:r w:rsidRPr="00167604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в собственность </w:t>
      </w:r>
      <w:r w:rsidRPr="0072023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Учреждения ГБУЗ АО «</w:t>
      </w:r>
      <w:proofErr w:type="spellStart"/>
      <w:r w:rsidRPr="0072023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Харабалинской</w:t>
      </w:r>
      <w:proofErr w:type="spellEnd"/>
      <w:r w:rsidRPr="0072023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районной больнице им. Г.В. Храповой»</w:t>
      </w:r>
      <w:r w:rsidRPr="00167604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;</w:t>
      </w:r>
    </w:p>
    <w:p w:rsidR="00720231" w:rsidRPr="00167604" w:rsidRDefault="00720231" w:rsidP="00720231">
      <w:pPr>
        <w:widowControl w:val="0"/>
        <w:suppressAutoHyphens/>
        <w:spacing w:line="276" w:lineRule="auto"/>
        <w:ind w:firstLine="0"/>
        <w:contextualSpacing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2. </w:t>
      </w:r>
      <w:r w:rsidRPr="00167604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Обнародовать (опубликовать) настоящее Решение в установленном законом порядке;</w:t>
      </w:r>
    </w:p>
    <w:p w:rsidR="00720231" w:rsidRPr="009F0E45" w:rsidRDefault="00720231" w:rsidP="00720231">
      <w:pPr>
        <w:widowControl w:val="0"/>
        <w:suppressAutoHyphens/>
        <w:spacing w:line="276" w:lineRule="auto"/>
        <w:ind w:firstLine="0"/>
        <w:contextualSpacing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3</w:t>
      </w:r>
      <w:r w:rsidRPr="00167604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. Решение вступает в силу со дня его обнародования.</w:t>
      </w:r>
    </w:p>
    <w:p w:rsidR="00720231" w:rsidRDefault="00720231" w:rsidP="00720231">
      <w:pPr>
        <w:widowControl w:val="0"/>
        <w:suppressAutoHyphens/>
        <w:autoSpaceDN w:val="0"/>
        <w:spacing w:before="0" w:beforeAutospacing="0" w:after="0" w:afterAutospacing="0"/>
        <w:ind w:firstLine="0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20231" w:rsidRDefault="00720231" w:rsidP="003D3CD5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20231" w:rsidRDefault="00720231" w:rsidP="003D3CD5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9325D6" w:rsidRPr="001B542D" w:rsidRDefault="009325D6" w:rsidP="009325D6">
      <w:pPr>
        <w:spacing w:before="0" w:beforeAutospacing="0" w:after="160" w:afterAutospacing="0" w:line="252" w:lineRule="auto"/>
        <w:ind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1B542D">
        <w:rPr>
          <w:rFonts w:ascii="Times New Roman" w:eastAsia="Calibri" w:hAnsi="Times New Roman" w:cs="Times New Roman"/>
          <w:sz w:val="28"/>
          <w:szCs w:val="28"/>
        </w:rPr>
        <w:t xml:space="preserve">Глава МО «Селитренский сельсовет»:                                    С.С. </w:t>
      </w:r>
      <w:proofErr w:type="spellStart"/>
      <w:r w:rsidRPr="001B542D">
        <w:rPr>
          <w:rFonts w:ascii="Times New Roman" w:eastAsia="Calibri" w:hAnsi="Times New Roman" w:cs="Times New Roman"/>
          <w:sz w:val="28"/>
          <w:szCs w:val="28"/>
        </w:rPr>
        <w:t>Сарсенгалиев</w:t>
      </w:r>
      <w:proofErr w:type="spellEnd"/>
    </w:p>
    <w:p w:rsidR="00720231" w:rsidRDefault="00720231" w:rsidP="003D3CD5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20231" w:rsidRDefault="00720231" w:rsidP="00E4715E">
      <w:pPr>
        <w:widowControl w:val="0"/>
        <w:suppressAutoHyphens/>
        <w:autoSpaceDN w:val="0"/>
        <w:spacing w:before="0" w:beforeAutospacing="0" w:after="0" w:afterAutospacing="0"/>
        <w:ind w:firstLine="0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20231" w:rsidRDefault="00720231" w:rsidP="003D3CD5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720231" w:rsidRDefault="00720231" w:rsidP="003D3CD5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sectPr w:rsidR="007202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231" w:rsidRPr="00720231" w:rsidRDefault="00720231" w:rsidP="00720231">
      <w:pPr>
        <w:spacing w:before="0" w:beforeAutospacing="0" w:after="0" w:afterAutospacing="0"/>
        <w:ind w:left="5670" w:firstLine="0"/>
        <w:rPr>
          <w:rFonts w:ascii="Times New Roman" w:eastAsia="Calibri" w:hAnsi="Times New Roman" w:cs="Times New Roman"/>
          <w:sz w:val="28"/>
        </w:rPr>
      </w:pPr>
      <w:r w:rsidRPr="00720231">
        <w:rPr>
          <w:rFonts w:ascii="Times New Roman" w:eastAsia="Calibri" w:hAnsi="Times New Roman" w:cs="Times New Roman"/>
          <w:sz w:val="28"/>
        </w:rPr>
        <w:lastRenderedPageBreak/>
        <w:t xml:space="preserve">                      </w:t>
      </w:r>
      <w:r w:rsidR="00E4715E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720231">
        <w:rPr>
          <w:rFonts w:ascii="Times New Roman" w:eastAsia="Calibri" w:hAnsi="Times New Roman" w:cs="Times New Roman"/>
          <w:sz w:val="28"/>
        </w:rPr>
        <w:t xml:space="preserve"> </w:t>
      </w:r>
      <w:r w:rsidR="00E4715E">
        <w:rPr>
          <w:rFonts w:ascii="Times New Roman" w:eastAsia="Calibri" w:hAnsi="Times New Roman" w:cs="Times New Roman"/>
          <w:sz w:val="28"/>
        </w:rPr>
        <w:t xml:space="preserve">  </w:t>
      </w:r>
      <w:r w:rsidRPr="00720231">
        <w:rPr>
          <w:rFonts w:ascii="Times New Roman" w:eastAsia="Calibri" w:hAnsi="Times New Roman" w:cs="Times New Roman"/>
          <w:sz w:val="28"/>
        </w:rPr>
        <w:t xml:space="preserve">  Приложение № 1</w:t>
      </w:r>
    </w:p>
    <w:p w:rsidR="00720231" w:rsidRPr="00720231" w:rsidRDefault="00720231" w:rsidP="00720231">
      <w:pPr>
        <w:spacing w:before="0" w:beforeAutospacing="0" w:after="0" w:afterAutospacing="0"/>
        <w:ind w:left="5670" w:firstLine="0"/>
        <w:rPr>
          <w:rFonts w:ascii="Times New Roman" w:eastAsia="Calibri" w:hAnsi="Times New Roman" w:cs="Times New Roman"/>
          <w:sz w:val="28"/>
        </w:rPr>
      </w:pPr>
      <w:r w:rsidRPr="00720231">
        <w:rPr>
          <w:rFonts w:ascii="Times New Roman" w:eastAsia="Calibri" w:hAnsi="Times New Roman" w:cs="Times New Roman"/>
          <w:sz w:val="28"/>
        </w:rPr>
        <w:t xml:space="preserve">                                                         к Решению Совета </w:t>
      </w:r>
    </w:p>
    <w:p w:rsidR="00720231" w:rsidRPr="00720231" w:rsidRDefault="00720231" w:rsidP="00720231">
      <w:pPr>
        <w:spacing w:before="0" w:beforeAutospacing="0" w:after="0" w:afterAutospacing="0"/>
        <w:ind w:left="5670" w:firstLine="0"/>
        <w:rPr>
          <w:rFonts w:ascii="Times New Roman" w:eastAsia="Calibri" w:hAnsi="Times New Roman" w:cs="Times New Roman"/>
          <w:sz w:val="28"/>
        </w:rPr>
      </w:pPr>
      <w:r w:rsidRPr="00720231">
        <w:rPr>
          <w:rFonts w:ascii="Times New Roman" w:eastAsia="Calibri" w:hAnsi="Times New Roman" w:cs="Times New Roman"/>
          <w:sz w:val="28"/>
        </w:rPr>
        <w:t xml:space="preserve">                                                         МО "Селитренский сельсовет"</w:t>
      </w:r>
    </w:p>
    <w:p w:rsidR="00720231" w:rsidRPr="00720231" w:rsidRDefault="00720231" w:rsidP="00720231">
      <w:pPr>
        <w:spacing w:before="0" w:beforeAutospacing="0" w:after="0" w:afterAutospacing="0"/>
        <w:ind w:left="5670" w:firstLine="0"/>
        <w:rPr>
          <w:rFonts w:ascii="Times New Roman" w:eastAsia="Calibri" w:hAnsi="Times New Roman" w:cs="Times New Roman"/>
          <w:sz w:val="28"/>
        </w:rPr>
      </w:pPr>
      <w:r w:rsidRPr="00720231">
        <w:rPr>
          <w:rFonts w:ascii="Times New Roman" w:eastAsia="Calibri" w:hAnsi="Times New Roman" w:cs="Times New Roman"/>
          <w:sz w:val="28"/>
        </w:rPr>
        <w:t xml:space="preserve">                                                         от </w:t>
      </w:r>
      <w:r>
        <w:rPr>
          <w:rFonts w:ascii="Times New Roman" w:eastAsia="Calibri" w:hAnsi="Times New Roman" w:cs="Times New Roman"/>
          <w:sz w:val="28"/>
        </w:rPr>
        <w:t>14.12.2020</w:t>
      </w:r>
      <w:r w:rsidRPr="00720231">
        <w:rPr>
          <w:rFonts w:ascii="Times New Roman" w:eastAsia="Calibri" w:hAnsi="Times New Roman" w:cs="Times New Roman"/>
          <w:sz w:val="28"/>
        </w:rPr>
        <w:t>г №</w:t>
      </w:r>
      <w:r>
        <w:rPr>
          <w:rFonts w:ascii="Times New Roman" w:eastAsia="Calibri" w:hAnsi="Times New Roman" w:cs="Times New Roman"/>
          <w:sz w:val="28"/>
        </w:rPr>
        <w:t xml:space="preserve"> 66</w:t>
      </w:r>
    </w:p>
    <w:p w:rsidR="00720231" w:rsidRPr="00720231" w:rsidRDefault="00720231" w:rsidP="00720231">
      <w:pPr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720231" w:rsidRPr="00720231" w:rsidRDefault="00720231" w:rsidP="00720231">
      <w:pPr>
        <w:spacing w:before="0" w:beforeAutospacing="0" w:after="0" w:afterAutospacing="0"/>
        <w:ind w:firstLine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023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ПЕРЕЧЕНЬ </w:t>
      </w:r>
    </w:p>
    <w:p w:rsidR="00720231" w:rsidRDefault="00720231" w:rsidP="00720231">
      <w:pPr>
        <w:spacing w:before="0" w:beforeAutospacing="0" w:after="0" w:afterAutospacing="0"/>
        <w:ind w:firstLine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20231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муниципального имущества, подлежащего передаче из муниципальной собственности муниципального образования «Селитренский сельсовет» в собственность Учреждения ГБУЗ АО «</w:t>
      </w:r>
      <w:proofErr w:type="spellStart"/>
      <w:r w:rsidRPr="00720231">
        <w:rPr>
          <w:rFonts w:ascii="Times New Roman" w:eastAsia="Calibri" w:hAnsi="Times New Roman" w:cs="Times New Roman"/>
          <w:b/>
          <w:bCs/>
          <w:sz w:val="26"/>
          <w:szCs w:val="26"/>
        </w:rPr>
        <w:t>Харабалинской</w:t>
      </w:r>
      <w:proofErr w:type="spellEnd"/>
      <w:r w:rsidRPr="0072023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районной больнице им. Г.В. Храповой»</w:t>
      </w:r>
    </w:p>
    <w:p w:rsidR="00720231" w:rsidRPr="00720231" w:rsidRDefault="00720231" w:rsidP="00720231">
      <w:pPr>
        <w:spacing w:before="0" w:beforeAutospacing="0" w:after="0" w:afterAutospacing="0"/>
        <w:ind w:firstLine="0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2977"/>
        <w:gridCol w:w="2977"/>
        <w:gridCol w:w="992"/>
        <w:gridCol w:w="1418"/>
        <w:gridCol w:w="4110"/>
      </w:tblGrid>
      <w:tr w:rsidR="00720231" w:rsidRPr="00720231" w:rsidTr="00B37EF4">
        <w:trPr>
          <w:trHeight w:val="1400"/>
        </w:trPr>
        <w:tc>
          <w:tcPr>
            <w:tcW w:w="484" w:type="dxa"/>
          </w:tcPr>
          <w:p w:rsidR="00720231" w:rsidRPr="00720231" w:rsidRDefault="00720231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459" w:type="dxa"/>
          </w:tcPr>
          <w:p w:rsidR="00720231" w:rsidRPr="00720231" w:rsidRDefault="00720231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2977" w:type="dxa"/>
          </w:tcPr>
          <w:p w:rsidR="00720231" w:rsidRPr="00720231" w:rsidRDefault="00720231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Место</w:t>
            </w:r>
          </w:p>
          <w:p w:rsidR="00720231" w:rsidRPr="00720231" w:rsidRDefault="00720231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нахождения</w:t>
            </w:r>
          </w:p>
        </w:tc>
        <w:tc>
          <w:tcPr>
            <w:tcW w:w="2977" w:type="dxa"/>
          </w:tcPr>
          <w:p w:rsidR="00720231" w:rsidRPr="00720231" w:rsidRDefault="00720231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Кадастровый</w:t>
            </w:r>
          </w:p>
          <w:p w:rsidR="00720231" w:rsidRPr="00720231" w:rsidRDefault="00720231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и (или)</w:t>
            </w:r>
          </w:p>
          <w:p w:rsidR="00720231" w:rsidRPr="00720231" w:rsidRDefault="00720231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инвентарный №</w:t>
            </w:r>
          </w:p>
        </w:tc>
        <w:tc>
          <w:tcPr>
            <w:tcW w:w="2410" w:type="dxa"/>
            <w:gridSpan w:val="2"/>
          </w:tcPr>
          <w:p w:rsidR="00720231" w:rsidRPr="00720231" w:rsidRDefault="00720231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Индивидуализирующие</w:t>
            </w:r>
          </w:p>
          <w:p w:rsidR="00720231" w:rsidRPr="00720231" w:rsidRDefault="00720231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характеристики имущества</w:t>
            </w:r>
          </w:p>
        </w:tc>
        <w:tc>
          <w:tcPr>
            <w:tcW w:w="4110" w:type="dxa"/>
          </w:tcPr>
          <w:p w:rsidR="00720231" w:rsidRPr="00720231" w:rsidRDefault="00720231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Правообладатель</w:t>
            </w:r>
          </w:p>
        </w:tc>
      </w:tr>
      <w:tr w:rsidR="00720231" w:rsidRPr="00720231" w:rsidTr="00B37EF4">
        <w:trPr>
          <w:trHeight w:val="405"/>
        </w:trPr>
        <w:tc>
          <w:tcPr>
            <w:tcW w:w="484" w:type="dxa"/>
          </w:tcPr>
          <w:p w:rsidR="00720231" w:rsidRPr="00720231" w:rsidRDefault="00720231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59" w:type="dxa"/>
          </w:tcPr>
          <w:p w:rsidR="00720231" w:rsidRPr="00720231" w:rsidRDefault="00720231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720231" w:rsidRPr="00720231" w:rsidRDefault="00720231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720231" w:rsidRPr="00720231" w:rsidRDefault="00720231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20231" w:rsidRPr="00720231" w:rsidRDefault="00720231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20231">
              <w:rPr>
                <w:rFonts w:ascii="Times New Roman" w:eastAsia="Calibri" w:hAnsi="Times New Roman" w:cs="Times New Roman"/>
              </w:rPr>
              <w:t>Ед</w:t>
            </w:r>
            <w:proofErr w:type="gramStart"/>
            <w:r w:rsidRPr="00720231">
              <w:rPr>
                <w:rFonts w:ascii="Times New Roman" w:eastAsia="Calibri" w:hAnsi="Times New Roman" w:cs="Times New Roman"/>
              </w:rPr>
              <w:t>.и</w:t>
            </w:r>
            <w:proofErr w:type="gramEnd"/>
            <w:r w:rsidRPr="00720231">
              <w:rPr>
                <w:rFonts w:ascii="Times New Roman" w:eastAsia="Calibri" w:hAnsi="Times New Roman" w:cs="Times New Roman"/>
              </w:rPr>
              <w:t>зм</w:t>
            </w:r>
            <w:proofErr w:type="spellEnd"/>
            <w:r w:rsidRPr="00720231">
              <w:rPr>
                <w:rFonts w:ascii="Times New Roman" w:eastAsia="Calibri" w:hAnsi="Times New Roman" w:cs="Times New Roman"/>
              </w:rPr>
              <w:t>.</w:t>
            </w:r>
          </w:p>
          <w:p w:rsidR="00720231" w:rsidRPr="00720231" w:rsidRDefault="00720231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720231" w:rsidRPr="00720231" w:rsidRDefault="00720231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Кол-во</w:t>
            </w:r>
          </w:p>
          <w:p w:rsidR="00720231" w:rsidRPr="00720231" w:rsidRDefault="00720231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720231" w:rsidRPr="00720231" w:rsidRDefault="00720231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720231" w:rsidRPr="00720231" w:rsidTr="00B37EF4">
        <w:trPr>
          <w:trHeight w:val="1510"/>
        </w:trPr>
        <w:tc>
          <w:tcPr>
            <w:tcW w:w="484" w:type="dxa"/>
          </w:tcPr>
          <w:p w:rsidR="00720231" w:rsidRPr="00720231" w:rsidRDefault="00720231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59" w:type="dxa"/>
          </w:tcPr>
          <w:p w:rsidR="00720231" w:rsidRPr="00720231" w:rsidRDefault="00720231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Здание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90981">
              <w:rPr>
                <w:rFonts w:ascii="Times New Roman" w:eastAsia="Calibri" w:hAnsi="Times New Roman" w:cs="Times New Roman"/>
              </w:rPr>
              <w:t>амбулатории (поликлиника сельская)</w:t>
            </w:r>
          </w:p>
        </w:tc>
        <w:tc>
          <w:tcPr>
            <w:tcW w:w="2977" w:type="dxa"/>
          </w:tcPr>
          <w:p w:rsidR="00720231" w:rsidRPr="00720231" w:rsidRDefault="00720231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 xml:space="preserve">Россия, Астраханская обл., </w:t>
            </w:r>
            <w:proofErr w:type="spellStart"/>
            <w:r w:rsidRPr="00720231">
              <w:rPr>
                <w:rFonts w:ascii="Times New Roman" w:eastAsia="Calibri" w:hAnsi="Times New Roman" w:cs="Times New Roman"/>
              </w:rPr>
              <w:t>Харабалинский</w:t>
            </w:r>
            <w:proofErr w:type="spellEnd"/>
            <w:r w:rsidRPr="00720231">
              <w:rPr>
                <w:rFonts w:ascii="Times New Roman" w:eastAsia="Calibri" w:hAnsi="Times New Roman" w:cs="Times New Roman"/>
              </w:rPr>
              <w:t xml:space="preserve"> район, с. Селитренное, </w:t>
            </w:r>
            <w:r w:rsidR="009325D6">
              <w:rPr>
                <w:rFonts w:ascii="Times New Roman" w:eastAsia="Calibri" w:hAnsi="Times New Roman" w:cs="Times New Roman"/>
              </w:rPr>
              <w:t>улица</w:t>
            </w:r>
            <w:r>
              <w:rPr>
                <w:rFonts w:ascii="Times New Roman" w:eastAsia="Calibri" w:hAnsi="Times New Roman" w:cs="Times New Roman"/>
              </w:rPr>
              <w:t xml:space="preserve"> Комсомольская,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 26 литер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977" w:type="dxa"/>
          </w:tcPr>
          <w:p w:rsidR="00720231" w:rsidRPr="00720231" w:rsidRDefault="00720231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Кадастровый номер:</w:t>
            </w:r>
            <w:r w:rsidR="009325D6">
              <w:rPr>
                <w:rFonts w:ascii="Times New Roman" w:eastAsia="Calibri" w:hAnsi="Times New Roman" w:cs="Times New Roman"/>
              </w:rPr>
              <w:t xml:space="preserve"> 30:10:050303:665,</w:t>
            </w:r>
          </w:p>
          <w:p w:rsidR="00720231" w:rsidRPr="00720231" w:rsidRDefault="00720231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Инвентарный номер</w:t>
            </w:r>
            <w:r w:rsidR="009325D6">
              <w:rPr>
                <w:rFonts w:ascii="Times New Roman" w:eastAsia="Calibri" w:hAnsi="Times New Roman" w:cs="Times New Roman"/>
              </w:rPr>
              <w:t>:3-752-1</w:t>
            </w:r>
          </w:p>
        </w:tc>
        <w:tc>
          <w:tcPr>
            <w:tcW w:w="992" w:type="dxa"/>
          </w:tcPr>
          <w:p w:rsidR="00720231" w:rsidRPr="00720231" w:rsidRDefault="00720231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1418" w:type="dxa"/>
          </w:tcPr>
          <w:p w:rsidR="00720231" w:rsidRPr="00720231" w:rsidRDefault="009325D6" w:rsidP="0072023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267,1</w:t>
            </w:r>
          </w:p>
        </w:tc>
        <w:tc>
          <w:tcPr>
            <w:tcW w:w="4110" w:type="dxa"/>
          </w:tcPr>
          <w:p w:rsidR="00720231" w:rsidRPr="00720231" w:rsidRDefault="00720231" w:rsidP="00720231">
            <w:pPr>
              <w:spacing w:before="0" w:beforeAutospacing="0" w:after="0" w:afterAutospacing="0"/>
              <w:ind w:firstLine="0"/>
              <w:rPr>
                <w:rFonts w:ascii="Times New Roman" w:eastAsia="Calibri" w:hAnsi="Times New Roman" w:cs="Times New Roman"/>
              </w:rPr>
            </w:pPr>
            <w:r w:rsidRPr="00720231">
              <w:rPr>
                <w:rFonts w:ascii="Times New Roman" w:eastAsia="Calibri" w:hAnsi="Times New Roman" w:cs="Times New Roman"/>
              </w:rPr>
              <w:t xml:space="preserve">Муниципальное образование «Селитренский сельсовет» </w:t>
            </w:r>
            <w:proofErr w:type="spellStart"/>
            <w:r w:rsidRPr="00720231">
              <w:rPr>
                <w:rFonts w:ascii="Times New Roman" w:eastAsia="Calibri" w:hAnsi="Times New Roman" w:cs="Times New Roman"/>
              </w:rPr>
              <w:t>Харабалинского</w:t>
            </w:r>
            <w:proofErr w:type="spellEnd"/>
            <w:r w:rsidRPr="00720231">
              <w:rPr>
                <w:rFonts w:ascii="Times New Roman" w:eastAsia="Calibri" w:hAnsi="Times New Roman" w:cs="Times New Roman"/>
              </w:rPr>
              <w:t xml:space="preserve"> района Астраханской области</w:t>
            </w:r>
          </w:p>
        </w:tc>
      </w:tr>
    </w:tbl>
    <w:p w:rsidR="00924FCA" w:rsidRDefault="00924FCA" w:rsidP="00E4715E">
      <w:pPr>
        <w:ind w:firstLine="0"/>
      </w:pPr>
    </w:p>
    <w:sectPr w:rsidR="00924FCA" w:rsidSect="007202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EF"/>
    <w:rsid w:val="001B542D"/>
    <w:rsid w:val="00302222"/>
    <w:rsid w:val="003D3CD5"/>
    <w:rsid w:val="0067164D"/>
    <w:rsid w:val="00720231"/>
    <w:rsid w:val="007A32EF"/>
    <w:rsid w:val="00924FCA"/>
    <w:rsid w:val="009325D6"/>
    <w:rsid w:val="00C670A1"/>
    <w:rsid w:val="00C84F5F"/>
    <w:rsid w:val="00E4715E"/>
    <w:rsid w:val="00E75DAC"/>
    <w:rsid w:val="00E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D5"/>
    <w:pPr>
      <w:spacing w:before="100" w:beforeAutospacing="1" w:after="100" w:afterAutospacing="1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D5"/>
    <w:pPr>
      <w:spacing w:before="100" w:beforeAutospacing="1" w:after="100" w:afterAutospacing="1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2020-12-25T11:16:00Z</cp:lastPrinted>
  <dcterms:created xsi:type="dcterms:W3CDTF">2020-06-15T04:35:00Z</dcterms:created>
  <dcterms:modified xsi:type="dcterms:W3CDTF">2020-12-25T11:16:00Z</dcterms:modified>
</cp:coreProperties>
</file>