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57" w:rsidRPr="00613C57" w:rsidRDefault="00613C57" w:rsidP="00613C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613C5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СОВЕТ МУНИЦИПАЛЬНОГО ОБРАЗОВАНИЯ</w:t>
      </w:r>
    </w:p>
    <w:p w:rsidR="00613C57" w:rsidRPr="00613C57" w:rsidRDefault="00613C57" w:rsidP="00613C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613C5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«СЕЛЬСКОЕ ПОСЕЛЕНИЕ СЕЛИТРЕНСКИЙ СЕЛЬСОВЕТ»</w:t>
      </w:r>
    </w:p>
    <w:p w:rsidR="00613C57" w:rsidRPr="00613C57" w:rsidRDefault="00613C57" w:rsidP="00613C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613C5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ХАРАБАЛИНСКОГО МУНИЦИПАЛЬНОГО РАЙОНА </w:t>
      </w:r>
    </w:p>
    <w:p w:rsidR="00613C57" w:rsidRPr="00613C57" w:rsidRDefault="00613C57" w:rsidP="00613C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613C5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АСТРАХАНСКОЙ ОБЛАСТИ</w:t>
      </w:r>
    </w:p>
    <w:p w:rsidR="00613C57" w:rsidRPr="00613C57" w:rsidRDefault="00613C57" w:rsidP="00613C57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13C57" w:rsidRPr="00613C57" w:rsidRDefault="00613C57" w:rsidP="00613C57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3C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 </w:t>
      </w:r>
    </w:p>
    <w:p w:rsidR="00613C57" w:rsidRPr="00613C57" w:rsidRDefault="00613C57" w:rsidP="00613C57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13C57" w:rsidRPr="00613C57" w:rsidRDefault="00613C57" w:rsidP="00613C57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3C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   </w:t>
      </w:r>
      <w:r w:rsidR="00284038">
        <w:rPr>
          <w:rFonts w:ascii="Times New Roman" w:eastAsia="Calibri" w:hAnsi="Times New Roman" w:cs="Times New Roman"/>
          <w:color w:val="auto"/>
          <w:sz w:val="28"/>
          <w:szCs w:val="28"/>
        </w:rPr>
        <w:t>31</w:t>
      </w:r>
      <w:r w:rsidR="00453AB8">
        <w:rPr>
          <w:rFonts w:ascii="Times New Roman" w:eastAsia="Calibri" w:hAnsi="Times New Roman" w:cs="Times New Roman"/>
          <w:color w:val="auto"/>
          <w:sz w:val="28"/>
          <w:szCs w:val="28"/>
        </w:rPr>
        <w:t>.07.</w:t>
      </w:r>
      <w:r w:rsidRPr="00613C5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2023г.                                                                                                   № </w:t>
      </w:r>
      <w:r w:rsidR="007D18FA">
        <w:rPr>
          <w:rFonts w:ascii="Times New Roman" w:eastAsia="Calibri" w:hAnsi="Times New Roman" w:cs="Times New Roman"/>
          <w:color w:val="auto"/>
          <w:sz w:val="28"/>
          <w:szCs w:val="28"/>
        </w:rPr>
        <w:t>158</w:t>
      </w:r>
    </w:p>
    <w:p w:rsidR="006521D4" w:rsidRPr="00B72C46" w:rsidRDefault="006521D4" w:rsidP="006521D4">
      <w:pPr>
        <w:pStyle w:val="11"/>
        <w:spacing w:before="0" w:after="0"/>
        <w:jc w:val="both"/>
        <w:rPr>
          <w:rFonts w:ascii="Times New Roman" w:hAnsi="Times New Roman" w:cs="Times New Roman"/>
          <w:b w:val="0"/>
          <w:color w:val="00000A"/>
          <w:sz w:val="16"/>
          <w:szCs w:val="16"/>
        </w:rPr>
      </w:pPr>
    </w:p>
    <w:p w:rsidR="006521D4" w:rsidRPr="006521D4" w:rsidRDefault="006521D4" w:rsidP="007B70DD">
      <w:pPr>
        <w:pStyle w:val="11"/>
        <w:tabs>
          <w:tab w:val="left" w:pos="4678"/>
        </w:tabs>
        <w:spacing w:before="0" w:after="0"/>
        <w:ind w:right="5102"/>
        <w:jc w:val="both"/>
        <w:rPr>
          <w:b w:val="0"/>
          <w:color w:val="00000A"/>
          <w:sz w:val="28"/>
          <w:szCs w:val="28"/>
        </w:rPr>
      </w:pPr>
      <w:r w:rsidRPr="006521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проведении конкурса по отбору кандидатур на должность </w:t>
      </w:r>
      <w:r w:rsidRPr="006521D4">
        <w:rPr>
          <w:b w:val="0"/>
          <w:color w:val="00000A"/>
          <w:sz w:val="28"/>
          <w:szCs w:val="28"/>
        </w:rPr>
        <w:t>Главы муниципального образования «</w:t>
      </w:r>
      <w:r w:rsidR="00057CCE" w:rsidRPr="00057CCE">
        <w:rPr>
          <w:b w:val="0"/>
          <w:color w:val="00000A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b w:val="0"/>
          <w:color w:val="00000A"/>
          <w:sz w:val="28"/>
          <w:szCs w:val="28"/>
        </w:rPr>
        <w:t>Харабалинского</w:t>
      </w:r>
      <w:proofErr w:type="spellEnd"/>
      <w:r w:rsidR="00057CCE" w:rsidRPr="00057CCE">
        <w:rPr>
          <w:b w:val="0"/>
          <w:color w:val="00000A"/>
          <w:sz w:val="28"/>
          <w:szCs w:val="28"/>
        </w:rPr>
        <w:t xml:space="preserve"> муниципального района Астраханской области</w:t>
      </w:r>
      <w:r w:rsidRPr="006521D4">
        <w:rPr>
          <w:b w:val="0"/>
          <w:color w:val="00000A"/>
          <w:sz w:val="28"/>
          <w:szCs w:val="28"/>
        </w:rPr>
        <w:t xml:space="preserve">» </w:t>
      </w:r>
    </w:p>
    <w:p w:rsidR="006521D4" w:rsidRPr="00B72C46" w:rsidRDefault="006521D4" w:rsidP="00652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21D4" w:rsidRDefault="006521D4" w:rsidP="006521D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 </w:t>
      </w:r>
      <w:hyperlink r:id="rId8">
        <w:r>
          <w:rPr>
            <w:rStyle w:val="a4"/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Астраханской области от 12.11.2014 № 71/2014-ОЗ «Об отдельных вопросах правового регулирования местного самоуправления в Астраханской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бласти»,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Уставом муниципального образования </w:t>
      </w:r>
      <w:r w:rsidRPr="00521C60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21C60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,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</w:t>
      </w:r>
      <w:r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Pr="00613C5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7357D7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утверждении Порядка проведения конкурса по отбору кандидатур на должность Главы муниципального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4F4720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6521D4" w:rsidRPr="00521C60" w:rsidRDefault="006521D4" w:rsidP="006521D4">
      <w:pPr>
        <w:spacing w:after="0" w:line="240" w:lineRule="auto"/>
        <w:ind w:firstLine="708"/>
        <w:jc w:val="both"/>
        <w:rPr>
          <w:b/>
        </w:rPr>
      </w:pPr>
      <w:r w:rsidRPr="00521C6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Совет муниципального образования «</w:t>
      </w:r>
      <w:r w:rsidR="00613C57">
        <w:rPr>
          <w:rFonts w:ascii="Times New Roman" w:hAnsi="Times New Roman" w:cs="Times New Roman"/>
          <w:b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521C6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EC32E8" w:rsidRPr="00B72C46" w:rsidRDefault="00EC3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C32E8" w:rsidRPr="00B72C46" w:rsidRDefault="008C0F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2E8" w:rsidRDefault="008C0FEF">
      <w:pPr>
        <w:pStyle w:val="11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"/>
      <w:bookmarkEnd w:id="1"/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1. 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 xml:space="preserve">Провести конкурс по отбору кандидатур на должность </w:t>
      </w:r>
      <w:r w:rsidR="006521D4">
        <w:rPr>
          <w:rFonts w:ascii="Times New Roman" w:hAnsi="Times New Roman" w:cs="Arial"/>
          <w:b w:val="0"/>
          <w:color w:val="00000A"/>
          <w:sz w:val="28"/>
          <w:szCs w:val="28"/>
        </w:rPr>
        <w:t>Г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6521D4" w:rsidRPr="006521D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».</w:t>
      </w:r>
    </w:p>
    <w:p w:rsidR="00EC32E8" w:rsidRDefault="008C0FEF" w:rsidP="00FC752B">
      <w:pPr>
        <w:pStyle w:val="ConsPlusNormal"/>
        <w:ind w:firstLine="708"/>
        <w:contextualSpacing/>
        <w:jc w:val="both"/>
      </w:pPr>
      <w:r>
        <w:rPr>
          <w:rFonts w:ascii="Times New Roman" w:hAnsi="Times New Roman" w:cs="Arial"/>
          <w:sz w:val="28"/>
          <w:szCs w:val="28"/>
        </w:rPr>
        <w:t xml:space="preserve">2. Назначить проведение конкурса по </w:t>
      </w:r>
      <w:r w:rsidR="006521D4"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6521D4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на </w:t>
      </w:r>
      <w:r w:rsidR="00B22BDD" w:rsidRPr="00613C57">
        <w:rPr>
          <w:rFonts w:ascii="Times New Roman" w:hAnsi="Times New Roman" w:cs="Arial"/>
          <w:color w:val="FF0000"/>
          <w:sz w:val="28"/>
          <w:szCs w:val="28"/>
        </w:rPr>
        <w:t>1</w:t>
      </w:r>
      <w:r w:rsidR="005E22C3" w:rsidRPr="00613C57">
        <w:rPr>
          <w:rFonts w:ascii="Times New Roman" w:hAnsi="Times New Roman" w:cs="Arial"/>
          <w:color w:val="FF0000"/>
          <w:sz w:val="28"/>
          <w:szCs w:val="28"/>
        </w:rPr>
        <w:t>4</w:t>
      </w:r>
      <w:r w:rsidR="00E335D9">
        <w:rPr>
          <w:rFonts w:ascii="Times New Roman" w:hAnsi="Times New Roman" w:cs="Arial"/>
          <w:sz w:val="28"/>
          <w:szCs w:val="28"/>
        </w:rPr>
        <w:t xml:space="preserve"> </w:t>
      </w:r>
      <w:r w:rsidR="007357D7" w:rsidRPr="007357D7">
        <w:rPr>
          <w:rFonts w:ascii="Times New Roman" w:hAnsi="Times New Roman" w:cs="Arial"/>
          <w:sz w:val="28"/>
          <w:szCs w:val="28"/>
        </w:rPr>
        <w:t>сентя</w:t>
      </w:r>
      <w:r w:rsidRPr="007357D7">
        <w:rPr>
          <w:rFonts w:ascii="Times New Roman" w:hAnsi="Times New Roman" w:cs="Arial"/>
          <w:sz w:val="28"/>
          <w:szCs w:val="28"/>
        </w:rPr>
        <w:t>бря</w:t>
      </w:r>
      <w:r>
        <w:rPr>
          <w:rFonts w:ascii="Times New Roman" w:hAnsi="Times New Roman" w:cs="Arial"/>
          <w:sz w:val="28"/>
          <w:szCs w:val="28"/>
        </w:rPr>
        <w:t xml:space="preserve"> 202</w:t>
      </w:r>
      <w:r w:rsidR="00613C57"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 xml:space="preserve"> года в 10.00 по адресу: Астраханская область, </w:t>
      </w:r>
      <w:proofErr w:type="spellStart"/>
      <w:r w:rsidR="006521D4">
        <w:rPr>
          <w:rFonts w:ascii="Times New Roman" w:hAnsi="Times New Roman" w:cs="Arial"/>
          <w:sz w:val="28"/>
          <w:szCs w:val="28"/>
        </w:rPr>
        <w:t>Харабалинский</w:t>
      </w:r>
      <w:proofErr w:type="spellEnd"/>
      <w:r w:rsidR="006521D4">
        <w:rPr>
          <w:rFonts w:ascii="Times New Roman" w:hAnsi="Times New Roman" w:cs="Arial"/>
          <w:sz w:val="28"/>
          <w:szCs w:val="28"/>
        </w:rPr>
        <w:t xml:space="preserve"> район</w:t>
      </w:r>
      <w:r>
        <w:rPr>
          <w:rFonts w:ascii="Times New Roman" w:hAnsi="Times New Roman" w:cs="Arial"/>
          <w:sz w:val="28"/>
          <w:szCs w:val="28"/>
        </w:rPr>
        <w:t xml:space="preserve">, с. </w:t>
      </w:r>
      <w:r w:rsidR="00613C57">
        <w:rPr>
          <w:rFonts w:ascii="Times New Roman" w:hAnsi="Times New Roman" w:cs="Arial"/>
          <w:sz w:val="28"/>
          <w:szCs w:val="28"/>
        </w:rPr>
        <w:t>Селитренное</w:t>
      </w:r>
      <w:r>
        <w:rPr>
          <w:rFonts w:ascii="Times New Roman" w:hAnsi="Times New Roman" w:cs="Arial"/>
          <w:sz w:val="28"/>
          <w:szCs w:val="28"/>
        </w:rPr>
        <w:t>, ул.</w:t>
      </w:r>
      <w:r w:rsidR="00613C57">
        <w:rPr>
          <w:rFonts w:ascii="Times New Roman" w:hAnsi="Times New Roman" w:cs="Arial"/>
          <w:sz w:val="28"/>
          <w:szCs w:val="28"/>
        </w:rPr>
        <w:t xml:space="preserve"> Советская, д. 58</w:t>
      </w:r>
      <w:r>
        <w:rPr>
          <w:rFonts w:ascii="Times New Roman" w:hAnsi="Times New Roman" w:cs="Arial"/>
          <w:sz w:val="28"/>
          <w:szCs w:val="28"/>
        </w:rPr>
        <w:t xml:space="preserve"> в </w:t>
      </w:r>
      <w:r w:rsidR="006521D4">
        <w:rPr>
          <w:rFonts w:ascii="Times New Roman" w:hAnsi="Times New Roman" w:cs="Arial"/>
          <w:sz w:val="28"/>
          <w:szCs w:val="28"/>
        </w:rPr>
        <w:t>здании</w:t>
      </w:r>
      <w:r>
        <w:rPr>
          <w:rFonts w:ascii="Times New Roman" w:hAnsi="Times New Roman" w:cs="Arial"/>
          <w:sz w:val="28"/>
          <w:szCs w:val="28"/>
        </w:rPr>
        <w:t xml:space="preserve"> администрации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6521D4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». </w:t>
      </w:r>
    </w:p>
    <w:p w:rsidR="00EC32E8" w:rsidRDefault="008C0FEF" w:rsidP="00FC752B">
      <w:pPr>
        <w:pStyle w:val="ConsPlusNormal"/>
        <w:ind w:firstLine="708"/>
        <w:contextualSpacing/>
        <w:jc w:val="both"/>
      </w:pPr>
      <w:r>
        <w:rPr>
          <w:rFonts w:ascii="Times New Roman" w:hAnsi="Times New Roman" w:cs="Arial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Установить, что документы для участия в конкурсе по </w:t>
      </w:r>
      <w:r w:rsidR="006521D4"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6521D4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принимаются с </w:t>
      </w:r>
      <w:r w:rsidR="00284038">
        <w:rPr>
          <w:rFonts w:ascii="Times New Roman" w:hAnsi="Times New Roman" w:cs="Arial"/>
          <w:sz w:val="28"/>
          <w:szCs w:val="28"/>
        </w:rPr>
        <w:t>15</w:t>
      </w:r>
      <w:r w:rsidRPr="00E335D9">
        <w:rPr>
          <w:rFonts w:ascii="Times New Roman" w:hAnsi="Times New Roman" w:cs="Arial"/>
          <w:sz w:val="28"/>
          <w:szCs w:val="28"/>
        </w:rPr>
        <w:t xml:space="preserve"> </w:t>
      </w:r>
      <w:r w:rsidR="007357D7" w:rsidRPr="00E335D9">
        <w:rPr>
          <w:rFonts w:ascii="Times New Roman" w:hAnsi="Times New Roman" w:cs="Arial"/>
          <w:sz w:val="28"/>
          <w:szCs w:val="28"/>
        </w:rPr>
        <w:t>августа</w:t>
      </w:r>
      <w:r w:rsidRPr="00E335D9">
        <w:rPr>
          <w:rFonts w:ascii="Times New Roman" w:hAnsi="Times New Roman" w:cs="Arial"/>
          <w:sz w:val="28"/>
          <w:szCs w:val="28"/>
        </w:rPr>
        <w:t xml:space="preserve"> 202</w:t>
      </w:r>
      <w:r w:rsidR="00613C57">
        <w:rPr>
          <w:rFonts w:ascii="Times New Roman" w:hAnsi="Times New Roman" w:cs="Arial"/>
          <w:sz w:val="28"/>
          <w:szCs w:val="28"/>
        </w:rPr>
        <w:t>3</w:t>
      </w:r>
      <w:r w:rsidRPr="00E335D9">
        <w:rPr>
          <w:rFonts w:ascii="Times New Roman" w:hAnsi="Times New Roman" w:cs="Arial"/>
          <w:sz w:val="28"/>
          <w:szCs w:val="28"/>
        </w:rPr>
        <w:t xml:space="preserve"> года по </w:t>
      </w:r>
      <w:r w:rsidR="00B22BDD" w:rsidRPr="00E335D9">
        <w:rPr>
          <w:rFonts w:ascii="Times New Roman" w:hAnsi="Times New Roman" w:cs="Arial"/>
          <w:sz w:val="28"/>
          <w:szCs w:val="28"/>
        </w:rPr>
        <w:t>3</w:t>
      </w:r>
      <w:r w:rsidR="00453AB8">
        <w:rPr>
          <w:rFonts w:ascii="Times New Roman" w:hAnsi="Times New Roman" w:cs="Arial"/>
          <w:sz w:val="28"/>
          <w:szCs w:val="28"/>
        </w:rPr>
        <w:t>1</w:t>
      </w:r>
      <w:r w:rsidR="006521D4" w:rsidRPr="00E335D9">
        <w:rPr>
          <w:rFonts w:ascii="Times New Roman" w:hAnsi="Times New Roman" w:cs="Arial"/>
          <w:sz w:val="28"/>
          <w:szCs w:val="28"/>
        </w:rPr>
        <w:t xml:space="preserve"> </w:t>
      </w:r>
      <w:r w:rsidR="00B22BDD" w:rsidRPr="00E335D9">
        <w:rPr>
          <w:rFonts w:ascii="Times New Roman" w:hAnsi="Times New Roman" w:cs="Arial"/>
          <w:sz w:val="28"/>
          <w:szCs w:val="28"/>
        </w:rPr>
        <w:t>августа</w:t>
      </w:r>
      <w:r w:rsidRPr="00E335D9">
        <w:rPr>
          <w:rFonts w:ascii="Times New Roman" w:hAnsi="Times New Roman" w:cs="Arial"/>
          <w:sz w:val="28"/>
          <w:szCs w:val="28"/>
        </w:rPr>
        <w:t xml:space="preserve"> 202</w:t>
      </w:r>
      <w:r w:rsidR="00613C57">
        <w:rPr>
          <w:rFonts w:ascii="Times New Roman" w:hAnsi="Times New Roman" w:cs="Arial"/>
          <w:sz w:val="28"/>
          <w:szCs w:val="28"/>
        </w:rPr>
        <w:t>3</w:t>
      </w:r>
      <w:r w:rsidRPr="00E335D9">
        <w:rPr>
          <w:rFonts w:ascii="Times New Roman" w:hAnsi="Times New Roman" w:cs="Arial"/>
          <w:sz w:val="28"/>
          <w:szCs w:val="28"/>
        </w:rPr>
        <w:t xml:space="preserve"> года</w:t>
      </w:r>
      <w:r>
        <w:rPr>
          <w:rFonts w:ascii="Times New Roman" w:hAnsi="Times New Roman" w:cs="Arial"/>
          <w:sz w:val="28"/>
          <w:szCs w:val="28"/>
        </w:rPr>
        <w:t xml:space="preserve"> (</w:t>
      </w:r>
      <w:r w:rsidR="008B1949">
        <w:rPr>
          <w:rFonts w:ascii="Times New Roman" w:hAnsi="Times New Roman" w:cs="Arial"/>
          <w:sz w:val="28"/>
          <w:szCs w:val="28"/>
        </w:rPr>
        <w:t>включительно) в рабочие дни (с понедельника по пятницу</w:t>
      </w:r>
      <w:r>
        <w:rPr>
          <w:rFonts w:ascii="Times New Roman" w:hAnsi="Times New Roman" w:cs="Arial"/>
          <w:sz w:val="28"/>
          <w:szCs w:val="28"/>
        </w:rPr>
        <w:t>) с 08.30 до 1</w:t>
      </w:r>
      <w:r w:rsidR="008B1949"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>.00 и с 1</w:t>
      </w:r>
      <w:r w:rsidR="008B1949"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.00 до 1</w:t>
      </w:r>
      <w:r w:rsidR="008B1949">
        <w:rPr>
          <w:rFonts w:ascii="Times New Roman" w:hAnsi="Times New Roman" w:cs="Arial"/>
          <w:sz w:val="28"/>
          <w:szCs w:val="28"/>
        </w:rPr>
        <w:t>6</w:t>
      </w:r>
      <w:r>
        <w:rPr>
          <w:rFonts w:ascii="Times New Roman" w:hAnsi="Times New Roman" w:cs="Arial"/>
          <w:sz w:val="28"/>
          <w:szCs w:val="28"/>
        </w:rPr>
        <w:t>.00, в выходные дни (</w:t>
      </w:r>
      <w:r w:rsidR="008B1949">
        <w:rPr>
          <w:rFonts w:ascii="Times New Roman" w:hAnsi="Times New Roman" w:cs="Arial"/>
          <w:sz w:val="28"/>
          <w:szCs w:val="28"/>
        </w:rPr>
        <w:t>в субботу и воскресенье</w:t>
      </w:r>
      <w:r>
        <w:rPr>
          <w:rFonts w:ascii="Times New Roman" w:hAnsi="Times New Roman" w:cs="Arial"/>
          <w:sz w:val="28"/>
          <w:szCs w:val="28"/>
        </w:rPr>
        <w:t>) с 09.00 до 12.00 по адресу: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Астраханская область, </w:t>
      </w:r>
      <w:proofErr w:type="spellStart"/>
      <w:r w:rsidR="008B1949">
        <w:rPr>
          <w:rFonts w:ascii="Times New Roman" w:hAnsi="Times New Roman" w:cs="Arial"/>
          <w:sz w:val="28"/>
          <w:szCs w:val="28"/>
        </w:rPr>
        <w:t>Харабалинский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район, с. </w:t>
      </w:r>
      <w:r w:rsidR="00613C57">
        <w:rPr>
          <w:rFonts w:ascii="Times New Roman" w:hAnsi="Times New Roman" w:cs="Arial"/>
          <w:sz w:val="28"/>
          <w:szCs w:val="28"/>
        </w:rPr>
        <w:t>Селитренное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="00613C57">
        <w:rPr>
          <w:rFonts w:ascii="Times New Roman" w:hAnsi="Times New Roman" w:cs="Arial"/>
          <w:sz w:val="28"/>
          <w:szCs w:val="28"/>
        </w:rPr>
        <w:t>ул. Советская, д. 58</w:t>
      </w:r>
      <w:r w:rsidR="008B1949">
        <w:rPr>
          <w:rFonts w:ascii="Times New Roman" w:hAnsi="Times New Roman" w:cs="Arial"/>
          <w:sz w:val="28"/>
          <w:szCs w:val="28"/>
        </w:rPr>
        <w:t xml:space="preserve"> в здании администрации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1949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>, телефон 8 (8514</w:t>
      </w:r>
      <w:r w:rsidR="008B1949">
        <w:rPr>
          <w:rFonts w:ascii="Times New Roman" w:hAnsi="Times New Roman" w:cs="Arial"/>
          <w:sz w:val="28"/>
          <w:szCs w:val="28"/>
        </w:rPr>
        <w:t>8</w:t>
      </w:r>
      <w:r>
        <w:rPr>
          <w:rFonts w:ascii="Times New Roman" w:hAnsi="Times New Roman" w:cs="Arial"/>
          <w:sz w:val="28"/>
          <w:szCs w:val="28"/>
        </w:rPr>
        <w:t xml:space="preserve">) </w:t>
      </w:r>
      <w:r w:rsidR="00613C57">
        <w:rPr>
          <w:rFonts w:ascii="Times New Roman" w:hAnsi="Times New Roman" w:cs="Arial"/>
          <w:sz w:val="28"/>
          <w:szCs w:val="28"/>
        </w:rPr>
        <w:t>5-61-17</w:t>
      </w:r>
      <w:r>
        <w:rPr>
          <w:rFonts w:ascii="Times New Roman" w:hAnsi="Times New Roman" w:cs="Arial"/>
          <w:sz w:val="28"/>
          <w:szCs w:val="28"/>
        </w:rPr>
        <w:t>.</w:t>
      </w:r>
    </w:p>
    <w:p w:rsidR="00EC32E8" w:rsidRDefault="008C0FEF" w:rsidP="00FC752B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 Условия конкурса:</w:t>
      </w:r>
    </w:p>
    <w:p w:rsidR="00EC32E8" w:rsidRDefault="008C0FEF" w:rsidP="007357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4.1. Порядок проведения конкурса по </w:t>
      </w:r>
      <w:r w:rsidR="008B1949"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>» определяется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7357D7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7357D7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Arial"/>
          <w:sz w:val="28"/>
          <w:szCs w:val="28"/>
        </w:rPr>
        <w:t xml:space="preserve"> «Об утверждении Порядка проведения конкурса по отбору </w:t>
      </w:r>
      <w:r w:rsidR="008B1949">
        <w:rPr>
          <w:rFonts w:ascii="Times New Roman" w:hAnsi="Times New Roman" w:cs="Arial"/>
          <w:sz w:val="28"/>
          <w:szCs w:val="28"/>
        </w:rPr>
        <w:t>кандидатур на должность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7357D7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>.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Arial"/>
          <w:bCs/>
          <w:sz w:val="28"/>
          <w:szCs w:val="28"/>
        </w:rPr>
        <w:t>Кандидатом на должность Г</w:t>
      </w:r>
      <w:r w:rsidR="008C0FEF">
        <w:rPr>
          <w:rFonts w:ascii="Times New Roman" w:hAnsi="Times New Roman" w:cs="Arial"/>
          <w:bCs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bCs/>
          <w:sz w:val="28"/>
          <w:szCs w:val="28"/>
        </w:rPr>
        <w:t>»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</w:t>
      </w:r>
      <w:r w:rsidR="002148D5">
        <w:rPr>
          <w:rFonts w:ascii="Times New Roman" w:hAnsi="Times New Roman" w:cs="Arial"/>
          <w:bCs/>
          <w:sz w:val="28"/>
          <w:szCs w:val="28"/>
        </w:rPr>
        <w:t xml:space="preserve">ения, достигший возраста </w:t>
      </w:r>
      <w:r w:rsidR="00284038">
        <w:rPr>
          <w:rFonts w:ascii="Times New Roman" w:hAnsi="Times New Roman" w:cs="Arial"/>
          <w:bCs/>
          <w:sz w:val="28"/>
          <w:szCs w:val="28"/>
        </w:rPr>
        <w:t>24</w:t>
      </w:r>
      <w:r w:rsidR="002148D5">
        <w:rPr>
          <w:rFonts w:ascii="Times New Roman" w:hAnsi="Times New Roman" w:cs="Arial"/>
          <w:bCs/>
          <w:sz w:val="28"/>
          <w:szCs w:val="28"/>
        </w:rPr>
        <w:t xml:space="preserve"> год, </w:t>
      </w:r>
      <w:r w:rsidR="002148D5" w:rsidRPr="00613C57">
        <w:rPr>
          <w:rFonts w:ascii="Times New Roman" w:hAnsi="Times New Roman" w:cs="Times New Roman"/>
          <w:sz w:val="28"/>
          <w:szCs w:val="28"/>
        </w:rPr>
        <w:t>постоянно проживающий на территории</w:t>
      </w:r>
      <w:proofErr w:type="gramEnd"/>
      <w:r w:rsidR="002148D5" w:rsidRPr="00613C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13C57" w:rsidRP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2148D5" w:rsidRPr="00613C57">
        <w:rPr>
          <w:rFonts w:ascii="Times New Roman" w:hAnsi="Times New Roman" w:cs="Times New Roman"/>
          <w:sz w:val="28"/>
          <w:szCs w:val="28"/>
        </w:rPr>
        <w:t xml:space="preserve"> сельсовет» не менее 5 (пяти) лет.</w:t>
      </w:r>
      <w:r w:rsidR="008C0FEF"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4.3. К кандидатам предъявляются следующие требования: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к уровню профессионального образования и профессиональным знаниям и навыкам, которые являются предпочтительными для осуществления </w:t>
      </w:r>
      <w:r w:rsidR="008B1949">
        <w:rPr>
          <w:rFonts w:ascii="Times New Roman" w:hAnsi="Times New Roman" w:cs="Arial"/>
          <w:bCs/>
          <w:sz w:val="28"/>
          <w:szCs w:val="28"/>
        </w:rPr>
        <w:t>Г</w:t>
      </w:r>
      <w:r>
        <w:rPr>
          <w:rFonts w:ascii="Times New Roman" w:hAnsi="Times New Roman" w:cs="Arial"/>
          <w:bCs/>
          <w:sz w:val="28"/>
          <w:szCs w:val="28"/>
        </w:rPr>
        <w:t>лавой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Cs/>
          <w:sz w:val="28"/>
          <w:szCs w:val="28"/>
        </w:rPr>
        <w:t xml:space="preserve">»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Arial"/>
          <w:sz w:val="28"/>
          <w:szCs w:val="28"/>
        </w:rPr>
        <w:t>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>»: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 xml:space="preserve">наличие </w:t>
      </w:r>
      <w:r w:rsidR="007357D7">
        <w:rPr>
          <w:rFonts w:ascii="Times New Roman" w:hAnsi="Times New Roman" w:cs="Arial"/>
          <w:sz w:val="28"/>
          <w:szCs w:val="28"/>
        </w:rPr>
        <w:t xml:space="preserve">(предпочтительно) </w:t>
      </w:r>
      <w:r w:rsidR="008C0FEF">
        <w:rPr>
          <w:rFonts w:ascii="Times New Roman" w:hAnsi="Times New Roman" w:cs="Arial"/>
          <w:sz w:val="28"/>
          <w:szCs w:val="28"/>
        </w:rPr>
        <w:t>высшего образования;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Астраханской области и иных нормативных правовых актов Астраханской области, муниципальных нормативных правовых актов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», регулирующих осуществление органами местного самоуправления переданных им отдельных государственных полномочий;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государственными органами, подтвержденные опытом работы на руководящей должности;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2) к профессиональному образованию и профессиональным знаниям и навыкам, которые являются предпочтительными для осуществления </w:t>
      </w:r>
      <w:r>
        <w:rPr>
          <w:rFonts w:ascii="Times New Roman" w:hAnsi="Times New Roman" w:cs="Arial"/>
          <w:bCs/>
          <w:sz w:val="28"/>
          <w:szCs w:val="28"/>
        </w:rPr>
        <w:t>главой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Cs/>
          <w:sz w:val="28"/>
          <w:szCs w:val="28"/>
        </w:rPr>
        <w:t>» полномочий по решению вопросов местного значения: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 xml:space="preserve">наличие </w:t>
      </w:r>
      <w:r w:rsidR="007357D7">
        <w:rPr>
          <w:rFonts w:ascii="Times New Roman" w:hAnsi="Times New Roman" w:cs="Arial"/>
          <w:sz w:val="28"/>
          <w:szCs w:val="28"/>
        </w:rPr>
        <w:t xml:space="preserve">(предпочтительно) </w:t>
      </w:r>
      <w:r w:rsidR="008C0FEF">
        <w:rPr>
          <w:rFonts w:ascii="Times New Roman" w:hAnsi="Times New Roman" w:cs="Arial"/>
          <w:sz w:val="28"/>
          <w:szCs w:val="28"/>
        </w:rPr>
        <w:t>высшего образования;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знание Конституции Российской Федерации, нормативных правовых актов Российской Федерации и Астраханской области о местном самоуправлении, о муниципальной службе, Устава Астраханской области, Устава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», муниципальных нормативных правовых актов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 о муниципальной службе</w:t>
      </w:r>
      <w:r>
        <w:rPr>
          <w:rFonts w:ascii="Times New Roman" w:hAnsi="Times New Roman" w:cs="Arial"/>
          <w:sz w:val="28"/>
          <w:szCs w:val="28"/>
        </w:rPr>
        <w:t>, а также в сфере деятельности Г</w:t>
      </w:r>
      <w:r w:rsidR="008C0FEF"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»;</w:t>
      </w:r>
    </w:p>
    <w:p w:rsidR="00EC32E8" w:rsidRDefault="008B1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профессиональные навыки руководящей работы (руководства органом, организацией), управления и организации работы по взаимодействию с государственными органами и органами местного самоуправления, ведомствами и организациями, ведения переговоров и публичного выступления, подбора и расстановки кадров, работы со служебными документами.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101"/>
      <w:bookmarkEnd w:id="2"/>
      <w:r>
        <w:rPr>
          <w:rFonts w:ascii="Times New Roman" w:hAnsi="Times New Roman" w:cs="Arial"/>
          <w:sz w:val="28"/>
          <w:szCs w:val="28"/>
        </w:rPr>
        <w:t>4.4. Граждане, желающие участвовать в конкурсе, представляют в конкурсную комиссию следующие документы: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1) собственноручно заполненное и подписанное заявление на участие в конкурсе по форме, установленной приложением 1 к Порядку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Arial"/>
          <w:sz w:val="28"/>
          <w:szCs w:val="28"/>
        </w:rPr>
        <w:t>», утвержденному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8B1949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="00FD5005">
        <w:rPr>
          <w:rFonts w:ascii="Times New Roman" w:hAnsi="Times New Roman" w:cs="Arial"/>
          <w:sz w:val="28"/>
          <w:szCs w:val="28"/>
        </w:rPr>
        <w:t xml:space="preserve">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 w:rsidRPr="00613C5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Arial"/>
          <w:sz w:val="28"/>
          <w:szCs w:val="28"/>
        </w:rPr>
        <w:t xml:space="preserve"> (прилагается), и его копию;</w:t>
      </w:r>
      <w:proofErr w:type="gramEnd"/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 две фотографии 3 х 4 см;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паспо</w:t>
      </w:r>
      <w:proofErr w:type="gramStart"/>
      <w:r>
        <w:rPr>
          <w:rFonts w:ascii="Times New Roman" w:hAnsi="Times New Roman" w:cs="Arial"/>
          <w:sz w:val="28"/>
          <w:szCs w:val="28"/>
        </w:rPr>
        <w:t>рт с пр</w:t>
      </w:r>
      <w:proofErr w:type="gramEnd"/>
      <w:r>
        <w:rPr>
          <w:rFonts w:ascii="Times New Roman" w:hAnsi="Times New Roman" w:cs="Arial"/>
          <w:sz w:val="28"/>
          <w:szCs w:val="28"/>
        </w:rPr>
        <w:t>иложением копии либо нотариально заверенную копию (при отсутствии паспорта – иной документ, заменяющий паспорт гражданина, с приложением копии);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 трудовую книжку с приложением копии либо нотариально заверенной копии (при отсутствии трудовой книжки – любой документ, подтверждающий сведения о роде занятий гражданина, то есть о деятельности, приносящей ему доход, либо документ (при его наличии), подтверждающий статус неработающего гражданина, с приложением копии);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5) документ об образовании с приложением копии либо нотариально заверенную копию;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либо страховое свидетельство обязательного пенсионного страхования с приложением копии либо нотариально заверенную копию;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8) документ воинского учета –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9) документ, подтверждающий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Законом Астраханской области от 28.05.2008 № 23/2008-ОЗ «О противодействии коррупции в Астраханской области»;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10) согласие на обработку персональных данных согласно приложению 2 к Порядку проведения конкурса по </w:t>
      </w:r>
      <w:r w:rsidR="00A67647">
        <w:rPr>
          <w:rFonts w:ascii="Times New Roman" w:hAnsi="Times New Roman" w:cs="Arial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Arial"/>
          <w:sz w:val="28"/>
          <w:szCs w:val="28"/>
        </w:rPr>
        <w:t xml:space="preserve">», </w:t>
      </w:r>
      <w:r>
        <w:rPr>
          <w:rFonts w:ascii="Times New Roman" w:hAnsi="Times New Roman" w:cs="Arial"/>
          <w:sz w:val="28"/>
          <w:szCs w:val="28"/>
        </w:rPr>
        <w:lastRenderedPageBreak/>
        <w:t>утвержденному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="00A67647" w:rsidRPr="00FD5005">
        <w:rPr>
          <w:rFonts w:ascii="Times New Roman" w:eastAsia="SimSun" w:hAnsi="Times New Roman" w:cs="Times New Roman"/>
          <w:sz w:val="28"/>
          <w:szCs w:val="28"/>
          <w:lang w:eastAsia="ar-SA"/>
        </w:rPr>
        <w:t>от</w:t>
      </w:r>
      <w:r w:rsidR="00057C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613C57" w:rsidRPr="00613C5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A67647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(прилагается);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11) программу основных направлений социального и экономического развития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</w:t>
      </w:r>
      <w:r w:rsidR="00A67647">
        <w:rPr>
          <w:rFonts w:ascii="Times New Roman" w:hAnsi="Times New Roman" w:cs="Arial"/>
          <w:sz w:val="28"/>
          <w:szCs w:val="28"/>
        </w:rPr>
        <w:t>на срок полномочий Г</w:t>
      </w:r>
      <w:r>
        <w:rPr>
          <w:rFonts w:ascii="Times New Roman" w:hAnsi="Times New Roman" w:cs="Arial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(пять лет) в бумажном и электронном виде (объемом до двадцати страниц машинописного текста шрифтом гарнитуры </w:t>
      </w:r>
      <w:proofErr w:type="spellStart"/>
      <w:r>
        <w:rPr>
          <w:rFonts w:ascii="Times New Roman" w:hAnsi="Times New Roman" w:cs="Arial"/>
          <w:sz w:val="28"/>
          <w:szCs w:val="28"/>
        </w:rPr>
        <w:t>Times</w:t>
      </w:r>
      <w:proofErr w:type="spellEnd"/>
      <w:r w:rsidR="00A67647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28"/>
        </w:rPr>
        <w:t>New</w:t>
      </w:r>
      <w:proofErr w:type="spellEnd"/>
      <w:r w:rsidR="00A67647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28"/>
        </w:rPr>
        <w:t>Roman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или ее аналога размером № 14).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4.5. 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профессиональном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>
        <w:rPr>
          <w:rFonts w:ascii="Times New Roman" w:hAnsi="Times New Roman" w:cs="Arial"/>
          <w:sz w:val="28"/>
          <w:szCs w:val="28"/>
        </w:rPr>
        <w:t>на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лучшего по профессии и т.п.).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4.6. Подлинники документов после их сверки с копиями возвращаются гражданину в день их представления.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4.7. Представленные программы основных направлений социального и экономического развития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>» размещаются на сайте администрации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>» в информационно-телекоммуникационной сети «Интернет» в течение 2 дней со дня окончания установленного срока приема документов, необходимых для участия в конкурсе.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4.8. По истечении срока приема документов, подлежащих представлению в конкурсную комиссию для участия в конкурсе, указанного в настоящем решении, документы для участия в конкурсе не принимаются.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4.9. Документы, представленные гражданами, заявившими о желании участвовать в конкурсе, регистрируются в журнале регистрации. Копия заявления с отметкой о его принятии передается гражданину.</w:t>
      </w:r>
    </w:p>
    <w:p w:rsidR="00EC32E8" w:rsidRDefault="008C0FEF">
      <w:pPr>
        <w:pStyle w:val="ConsPlusNormal"/>
        <w:contextualSpacing/>
        <w:jc w:val="both"/>
      </w:pPr>
      <w:r>
        <w:rPr>
          <w:rFonts w:ascii="Times New Roman" w:hAnsi="Times New Roman" w:cs="Arial"/>
          <w:sz w:val="28"/>
          <w:szCs w:val="28"/>
        </w:rPr>
        <w:t xml:space="preserve">4.10. После окончания срока приема документов для участия в конкурсе конкурсная комиссия осуществляет проверку представленных сведений и документов. В этих целях конкурсная комиссия в пределах законодательства запрашивает в соответствующих органах и организациях сведения о гражданах, заявивших о желании участвовать в конкурсе. 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4.11. На основании представленных для участия в конкурсе документов,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зарегистрированных в качестве кандидатов и допущенных к участию в конкурсе, утверждается конкурсной комиссией.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Конкурсная комиссия уведомляет в письменной форме о принятом решении кандидатов, зарегистрированных и допущенных к участию в конкурсе (далее – кандидат), а также граждан, не зарегистрированных в качестве кандидатов и не допущенных к участию в конкурсе, с указанием причин отказа в регистрации и допуске к участию в конкурсе в качестве кандидата, в срок не позднее 2 рабочих дней со дня принятия конкурсной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комиссией соответствующего решения.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5"/>
          <w:sz w:val="28"/>
          <w:szCs w:val="28"/>
        </w:rPr>
        <w:lastRenderedPageBreak/>
        <w:t xml:space="preserve">4.12. </w:t>
      </w:r>
      <w:proofErr w:type="gramStart"/>
      <w:r>
        <w:rPr>
          <w:rFonts w:ascii="Times New Roman" w:hAnsi="Times New Roman" w:cs="Arial"/>
          <w:spacing w:val="-5"/>
          <w:sz w:val="28"/>
          <w:szCs w:val="28"/>
        </w:rPr>
        <w:t>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требованиям, предусмотренным пунктом 4.1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Arial"/>
          <w:spacing w:val="-5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pacing w:val="-5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Arial"/>
          <w:spacing w:val="-5"/>
          <w:sz w:val="28"/>
          <w:szCs w:val="28"/>
        </w:rPr>
        <w:t>.</w:t>
      </w:r>
      <w:proofErr w:type="gramEnd"/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4.13.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гражданин, заявивший о желании участвовать в конкурсе, кандидат считается снявшим свою кандидатуру.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4.14. Конкурс проводится, если имеется не менее двух кандидатов.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4.15. При проведении конкурса членами конкурсной комиссии изучаются документы,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Продолжительность проведения конкурса определяется конкурсной комиссией.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4.16. Кандидат, не явившийся на конкурс, считается отказавшимся от участия в конкурсе. Неявка кандидата на конкурс фиксируется в протоколе заседания конкурсной комиссии.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4"/>
          <w:sz w:val="28"/>
          <w:szCs w:val="28"/>
        </w:rPr>
        <w:t xml:space="preserve">4.17. </w:t>
      </w:r>
      <w:proofErr w:type="gramStart"/>
      <w:r>
        <w:rPr>
          <w:rFonts w:ascii="Times New Roman" w:hAnsi="Times New Roman" w:cs="Arial"/>
          <w:spacing w:val="-4"/>
          <w:sz w:val="28"/>
          <w:szCs w:val="28"/>
        </w:rPr>
        <w:t>При оценке профессиональных и личностных качеств кандидатов конкурсная комиссия исходит из требований к кандидатам, установленных пунктом 4.2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Arial"/>
          <w:spacing w:val="-4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pacing w:val="-4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Arial"/>
          <w:spacing w:val="-4"/>
          <w:sz w:val="28"/>
          <w:szCs w:val="28"/>
        </w:rPr>
        <w:t>, профессионального уровня кандидатов, учитывает деловые качества и заслуги, опыт работы на руководящих должностях</w:t>
      </w:r>
      <w:proofErr w:type="gramEnd"/>
      <w:r>
        <w:rPr>
          <w:rFonts w:ascii="Times New Roman" w:hAnsi="Times New Roman" w:cs="Arial"/>
          <w:spacing w:val="-4"/>
          <w:sz w:val="28"/>
          <w:szCs w:val="28"/>
        </w:rPr>
        <w:t>, полноту и правильность оформления документов, представленных кандидатом для участия в конкурсе.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4.18. Изучение конкурсной комиссией документов, представленных кандидатами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После изучения конкурсной комиссией документов, представленных кандидатами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4.19. Собеседование представляет собой устные ответы кандидатов на задаваемые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Кандидату предоставляется время для выступления (до 20 минут), включающего в себя: </w:t>
      </w:r>
    </w:p>
    <w:p w:rsidR="00EC32E8" w:rsidRDefault="00A676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представление программы основных направлений социального и экономического развития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»;</w:t>
      </w:r>
    </w:p>
    <w:p w:rsidR="00EC32E8" w:rsidRDefault="00A676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краткое изложение видения кандидатом работы главы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 и организации деятельности администрации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>».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Собеседование проводится конкурсной комиссией отдельно с каждым кандидатом.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4.20. Решение по результатам конкурса принимается конкурсной комиссией в порядке, предусмотренном абзацем первым пункта 3.10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 w:cs="Arial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Arial"/>
          <w:sz w:val="28"/>
          <w:szCs w:val="28"/>
        </w:rPr>
        <w:t>, в отсутствие кандидатов.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Результаты голосования по каждому кандидату отражаются в протоколе.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</w:t>
      </w:r>
      <w:r w:rsidR="00284038">
        <w:rPr>
          <w:rFonts w:ascii="Times New Roman" w:hAnsi="Times New Roman" w:cs="Arial"/>
          <w:sz w:val="28"/>
          <w:szCs w:val="28"/>
        </w:rPr>
        <w:t>24</w:t>
      </w:r>
      <w:r>
        <w:rPr>
          <w:rFonts w:ascii="Times New Roman" w:hAnsi="Times New Roman" w:cs="Arial"/>
          <w:sz w:val="28"/>
          <w:szCs w:val="28"/>
        </w:rPr>
        <w:t>. По результатам конкурса конкурсная комиссия принимает одно из следующих решений: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о признании конкурса </w:t>
      </w:r>
      <w:proofErr w:type="gramStart"/>
      <w:r>
        <w:rPr>
          <w:rFonts w:ascii="Times New Roman" w:hAnsi="Times New Roman" w:cs="Arial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и представлении на рассмотрение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sz w:val="28"/>
          <w:szCs w:val="28"/>
        </w:rPr>
        <w:t xml:space="preserve">» кандидатов на замещение должности </w:t>
      </w:r>
      <w:r>
        <w:rPr>
          <w:rFonts w:ascii="Times New Roman" w:hAnsi="Times New Roman" w:cs="Arial"/>
          <w:bCs/>
          <w:sz w:val="28"/>
          <w:szCs w:val="28"/>
        </w:rPr>
        <w:t>главы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Cs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>;</w:t>
      </w:r>
    </w:p>
    <w:p w:rsidR="00EC32E8" w:rsidRDefault="008C0F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Arial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в следующих случаях:</w:t>
      </w:r>
    </w:p>
    <w:p w:rsidR="00EC32E8" w:rsidRDefault="00C21B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подачи менее двух заявлений на участие в конкурсе;</w:t>
      </w:r>
    </w:p>
    <w:p w:rsidR="00EC32E8" w:rsidRDefault="00C21B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подачи всеми кандидатами заявлений об отказе от участия в конкурсе;</w:t>
      </w:r>
    </w:p>
    <w:p w:rsidR="00EC32E8" w:rsidRDefault="00C21B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несоблюдения условия, предусмотренного пунктом 5.1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8C0FEF">
        <w:rPr>
          <w:rFonts w:ascii="Times New Roman" w:hAnsi="Times New Roman" w:cs="Arial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8C0FEF">
        <w:rPr>
          <w:rFonts w:ascii="Times New Roman" w:hAnsi="Times New Roman" w:cs="Arial"/>
          <w:sz w:val="28"/>
          <w:szCs w:val="28"/>
        </w:rPr>
        <w:t>;</w:t>
      </w:r>
    </w:p>
    <w:p w:rsidR="00EC32E8" w:rsidRDefault="00C21B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>признания только одного кандидата соответствующим требованиям, предусмотренным пунктом 4.2.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8C0FEF">
        <w:rPr>
          <w:rFonts w:ascii="Times New Roman" w:hAnsi="Times New Roman" w:cs="Arial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8C0FEF">
        <w:rPr>
          <w:rFonts w:ascii="Times New Roman" w:hAnsi="Times New Roman" w:cs="Arial"/>
          <w:sz w:val="28"/>
          <w:szCs w:val="28"/>
        </w:rPr>
        <w:t>;</w:t>
      </w:r>
    </w:p>
    <w:p w:rsidR="00EC32E8" w:rsidRDefault="00C21B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="008C0FEF">
        <w:rPr>
          <w:rFonts w:ascii="Times New Roman" w:hAnsi="Times New Roman" w:cs="Arial"/>
          <w:sz w:val="28"/>
          <w:szCs w:val="28"/>
        </w:rPr>
        <w:t xml:space="preserve">признания всех кандидатов </w:t>
      </w:r>
      <w:proofErr w:type="gramStart"/>
      <w:r w:rsidR="008C0FEF">
        <w:rPr>
          <w:rFonts w:ascii="Times New Roman" w:hAnsi="Times New Roman" w:cs="Arial"/>
          <w:sz w:val="28"/>
          <w:szCs w:val="28"/>
        </w:rPr>
        <w:t>несоответствующими</w:t>
      </w:r>
      <w:proofErr w:type="gramEnd"/>
      <w:r w:rsidR="008C0FEF">
        <w:rPr>
          <w:rFonts w:ascii="Times New Roman" w:hAnsi="Times New Roman" w:cs="Arial"/>
          <w:sz w:val="28"/>
          <w:szCs w:val="28"/>
        </w:rPr>
        <w:t xml:space="preserve"> требованиям, предусмотренным пунктом 4.2 Порядка проведения конкурса по отбору кандидатур на должность главы муниципального образования «</w:t>
      </w:r>
      <w:r w:rsidR="00057CCE" w:rsidRPr="00057CCE">
        <w:rPr>
          <w:rFonts w:ascii="Times New Roman" w:hAnsi="Times New Roman" w:cs="Times New Roman"/>
          <w:sz w:val="28"/>
          <w:szCs w:val="28"/>
        </w:rPr>
        <w:t xml:space="preserve">Сельское поселение Селитренский сельсовет </w:t>
      </w:r>
      <w:proofErr w:type="spellStart"/>
      <w:r w:rsidR="00057CCE" w:rsidRPr="00057CC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57CCE" w:rsidRPr="00057CCE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8C0FEF">
        <w:rPr>
          <w:rFonts w:ascii="Times New Roman" w:hAnsi="Times New Roman" w:cs="Arial"/>
          <w:sz w:val="28"/>
          <w:szCs w:val="28"/>
        </w:rPr>
        <w:t>», утвержденного решением Совета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6521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0FEF">
        <w:rPr>
          <w:rFonts w:ascii="Times New Roman" w:hAnsi="Times New Roman" w:cs="Arial"/>
          <w:sz w:val="28"/>
          <w:szCs w:val="28"/>
        </w:rPr>
        <w:t xml:space="preserve">» от </w:t>
      </w:r>
      <w:r w:rsidR="00284038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24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.07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.2023</w:t>
      </w:r>
      <w:r w:rsidR="00FD5005" w:rsidRPr="007357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13C57">
        <w:rPr>
          <w:rFonts w:ascii="Times New Roman" w:eastAsia="SimSun" w:hAnsi="Times New Roman" w:cs="Times New Roman"/>
          <w:sz w:val="28"/>
          <w:szCs w:val="28"/>
          <w:lang w:eastAsia="ar-SA"/>
        </w:rPr>
        <w:t>15</w:t>
      </w:r>
      <w:r w:rsidR="00FD5005"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8C0FEF">
        <w:rPr>
          <w:rFonts w:ascii="Times New Roman" w:hAnsi="Times New Roman" w:cs="Arial"/>
          <w:sz w:val="28"/>
          <w:szCs w:val="28"/>
        </w:rPr>
        <w:t>.</w:t>
      </w:r>
    </w:p>
    <w:p w:rsidR="00EC32E8" w:rsidRDefault="008C0FEF">
      <w:pPr>
        <w:pStyle w:val="11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 w:val="0"/>
          <w:color w:val="00000A"/>
          <w:sz w:val="28"/>
          <w:szCs w:val="28"/>
        </w:rPr>
        <w:t>4.22. Конкурсная комиссия уведомляет в письменной форме о принятом по результатам конкурса решении каждого кандидата, принявшего участие в конкурсе, в срок не позднее 5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 xml:space="preserve"> (пяти)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 xml:space="preserve"> дней со дня принятия конкурсной комиссией соответствующего решения.</w:t>
      </w:r>
    </w:p>
    <w:p w:rsidR="00EC32E8" w:rsidRDefault="008C0FEF">
      <w:pPr>
        <w:pStyle w:val="11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 w:val="0"/>
          <w:color w:val="00000A"/>
          <w:sz w:val="28"/>
          <w:szCs w:val="28"/>
        </w:rPr>
        <w:lastRenderedPageBreak/>
        <w:t xml:space="preserve">5. Сформировать на период проведения конкурса конкурсную комиссию, установив общее число членов конкурсной комиссии по проведению конкурса по 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» в количестве шести членов конкурсной комиссии: три члена комиссии, назначаемые Советом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», три члена комиссии, назначаемые Г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лавой муниципального образования «</w:t>
      </w:r>
      <w:proofErr w:type="spellStart"/>
      <w:r w:rsidR="00A67647">
        <w:rPr>
          <w:rFonts w:ascii="Times New Roman" w:hAnsi="Times New Roman" w:cs="Times New Roman"/>
          <w:b w:val="0"/>
          <w:sz w:val="28"/>
          <w:szCs w:val="28"/>
        </w:rPr>
        <w:t>Харабалинский</w:t>
      </w:r>
      <w:proofErr w:type="spellEnd"/>
      <w:r w:rsidR="00A6764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»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 xml:space="preserve">. </w:t>
      </w:r>
    </w:p>
    <w:p w:rsidR="00EC32E8" w:rsidRDefault="008C0FEF">
      <w:pPr>
        <w:pStyle w:val="11"/>
        <w:spacing w:before="0" w:after="0"/>
        <w:contextualSpacing/>
        <w:jc w:val="both"/>
        <w:rPr>
          <w:rFonts w:ascii="Times New Roman" w:hAnsi="Times New Roman" w:cs="Arial"/>
          <w:b w:val="0"/>
          <w:color w:val="00000A"/>
          <w:sz w:val="28"/>
          <w:szCs w:val="28"/>
        </w:rPr>
      </w:pPr>
      <w:r>
        <w:rPr>
          <w:rFonts w:ascii="Times New Roman" w:hAnsi="Times New Roman" w:cs="Arial"/>
          <w:b w:val="0"/>
          <w:color w:val="00000A"/>
          <w:sz w:val="28"/>
          <w:szCs w:val="28"/>
        </w:rPr>
        <w:t>6. Назначить от Совета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 xml:space="preserve">» членами конкурсной комиссии по проведению конкурса по отбору 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кандидатур на должность Г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Arial"/>
          <w:b w:val="0"/>
          <w:color w:val="00000A"/>
          <w:sz w:val="28"/>
          <w:szCs w:val="28"/>
        </w:rPr>
        <w:t xml:space="preserve">»: </w:t>
      </w:r>
    </w:p>
    <w:p w:rsidR="00C21B9C" w:rsidRDefault="00C21B9C">
      <w:pPr>
        <w:pStyle w:val="11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 w:val="0"/>
          <w:color w:val="00000A"/>
          <w:sz w:val="28"/>
          <w:szCs w:val="28"/>
        </w:rPr>
        <w:t>Основной состав:</w:t>
      </w:r>
    </w:p>
    <w:p w:rsidR="00EC32E8" w:rsidRPr="00613C57" w:rsidRDefault="00921600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Arial"/>
          <w:b w:val="0"/>
          <w:bCs w:val="0"/>
          <w:color w:val="00000A"/>
          <w:sz w:val="28"/>
          <w:szCs w:val="28"/>
        </w:rPr>
        <w:t xml:space="preserve">1. </w:t>
      </w:r>
      <w:r w:rsidR="00284038"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>Кривых Наталия Сергеевна</w:t>
      </w:r>
      <w:r w:rsidRPr="00613C57"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>;</w:t>
      </w:r>
    </w:p>
    <w:p w:rsidR="00EC32E8" w:rsidRPr="00613C57" w:rsidRDefault="00284038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>Джарлыкасова</w:t>
      </w:r>
      <w:proofErr w:type="spellEnd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Гульнара </w:t>
      </w:r>
      <w:proofErr w:type="spellStart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>Сагангалиевна</w:t>
      </w:r>
      <w:proofErr w:type="spellEnd"/>
      <w:r w:rsidR="008C0FEF" w:rsidRPr="00613C57">
        <w:rPr>
          <w:rFonts w:ascii="Times New Roman" w:hAnsi="Times New Roman"/>
          <w:b w:val="0"/>
          <w:bCs w:val="0"/>
          <w:color w:val="FF0000"/>
          <w:sz w:val="28"/>
          <w:szCs w:val="28"/>
        </w:rPr>
        <w:t>;</w:t>
      </w:r>
    </w:p>
    <w:p w:rsidR="00C21B9C" w:rsidRPr="00613C57" w:rsidRDefault="00057CCE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>Ситкалиева</w:t>
      </w:r>
      <w:proofErr w:type="spellEnd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>Акзира</w:t>
      </w:r>
      <w:proofErr w:type="spellEnd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 w:rsidR="002E0CB1">
        <w:rPr>
          <w:rFonts w:ascii="Times New Roman" w:hAnsi="Times New Roman"/>
          <w:b w:val="0"/>
          <w:bCs w:val="0"/>
          <w:color w:val="FF0000"/>
          <w:sz w:val="28"/>
          <w:szCs w:val="28"/>
        </w:rPr>
        <w:t>Маратовна</w:t>
      </w:r>
      <w:r w:rsidR="008C0FEF" w:rsidRPr="00613C57">
        <w:rPr>
          <w:rFonts w:ascii="Times New Roman" w:hAnsi="Times New Roman"/>
          <w:b w:val="0"/>
          <w:bCs w:val="0"/>
          <w:color w:val="FF0000"/>
          <w:sz w:val="28"/>
          <w:szCs w:val="28"/>
        </w:rPr>
        <w:t>.</w:t>
      </w:r>
    </w:p>
    <w:p w:rsidR="00921600" w:rsidRPr="00921600" w:rsidRDefault="00921600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C21B9C" w:rsidRPr="00921600" w:rsidRDefault="00C21B9C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1600">
        <w:rPr>
          <w:rFonts w:ascii="Times New Roman" w:hAnsi="Times New Roman"/>
          <w:b w:val="0"/>
          <w:bCs w:val="0"/>
          <w:sz w:val="28"/>
          <w:szCs w:val="28"/>
        </w:rPr>
        <w:t>Резервный состав:</w:t>
      </w:r>
    </w:p>
    <w:p w:rsidR="00C21B9C" w:rsidRPr="00613C57" w:rsidRDefault="00284038" w:rsidP="00C21B9C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>Климашов</w:t>
      </w:r>
      <w:proofErr w:type="spellEnd"/>
      <w:r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 xml:space="preserve"> Александр Николаевич</w:t>
      </w:r>
      <w:r w:rsidR="00C21B9C" w:rsidRPr="00613C57">
        <w:rPr>
          <w:rFonts w:ascii="Times New Roman" w:hAnsi="Times New Roman" w:cs="Arial"/>
          <w:b w:val="0"/>
          <w:bCs w:val="0"/>
          <w:color w:val="FF0000"/>
          <w:sz w:val="28"/>
          <w:szCs w:val="28"/>
        </w:rPr>
        <w:t>;</w:t>
      </w:r>
    </w:p>
    <w:p w:rsidR="00C21B9C" w:rsidRPr="00613C57" w:rsidRDefault="00284038" w:rsidP="00C21B9C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2. Курманов </w:t>
      </w:r>
      <w:proofErr w:type="spellStart"/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>Амангали</w:t>
      </w:r>
      <w:proofErr w:type="spellEnd"/>
      <w:r w:rsidR="00C21B9C" w:rsidRPr="00613C57">
        <w:rPr>
          <w:rFonts w:ascii="Times New Roman" w:hAnsi="Times New Roman"/>
          <w:b w:val="0"/>
          <w:bCs w:val="0"/>
          <w:color w:val="FF0000"/>
          <w:sz w:val="28"/>
          <w:szCs w:val="28"/>
        </w:rPr>
        <w:t>;</w:t>
      </w:r>
    </w:p>
    <w:p w:rsidR="00752280" w:rsidRPr="00613C57" w:rsidRDefault="00921600" w:rsidP="00C21B9C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613C57"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3. </w:t>
      </w:r>
      <w:proofErr w:type="spellStart"/>
      <w:r w:rsidR="00057CCE">
        <w:rPr>
          <w:rFonts w:ascii="Times New Roman" w:hAnsi="Times New Roman"/>
          <w:b w:val="0"/>
          <w:bCs w:val="0"/>
          <w:color w:val="FF0000"/>
          <w:sz w:val="28"/>
          <w:szCs w:val="28"/>
        </w:rPr>
        <w:t>Гуслистая</w:t>
      </w:r>
      <w:proofErr w:type="spellEnd"/>
      <w:r w:rsidR="00057CCE"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Вера Георгиевна.</w:t>
      </w:r>
    </w:p>
    <w:p w:rsidR="00921600" w:rsidRPr="00921600" w:rsidRDefault="00921600" w:rsidP="00C21B9C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EC32E8" w:rsidRDefault="008C0FEF">
      <w:pPr>
        <w:pStyle w:val="11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7. </w:t>
      </w:r>
      <w:r w:rsidR="00FD5005">
        <w:rPr>
          <w:rFonts w:ascii="Times New Roman" w:hAnsi="Times New Roman"/>
          <w:b w:val="0"/>
          <w:bCs w:val="0"/>
          <w:sz w:val="28"/>
          <w:szCs w:val="28"/>
        </w:rPr>
        <w:t>Председателю Совета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направить в адрес 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Главы муниципального образования «</w:t>
      </w:r>
      <w:proofErr w:type="spellStart"/>
      <w:r w:rsidR="00A67647">
        <w:rPr>
          <w:rFonts w:ascii="Times New Roman" w:hAnsi="Times New Roman" w:cs="Times New Roman"/>
          <w:b w:val="0"/>
          <w:sz w:val="28"/>
          <w:szCs w:val="28"/>
        </w:rPr>
        <w:t>Харабалинский</w:t>
      </w:r>
      <w:proofErr w:type="spellEnd"/>
      <w:r w:rsidR="00A6764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67647">
        <w:rPr>
          <w:rFonts w:ascii="Times New Roman" w:hAnsi="Times New Roman" w:cs="Arial"/>
          <w:b w:val="0"/>
          <w:color w:val="00000A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Астраханской области обращение о назначении своих представителей в качестве членов конкурсной комиссии по проведению конкурса по </w:t>
      </w:r>
      <w:r w:rsidR="00C21B9C">
        <w:rPr>
          <w:rFonts w:ascii="Times New Roman" w:hAnsi="Times New Roman"/>
          <w:b w:val="0"/>
          <w:bCs w:val="0"/>
          <w:sz w:val="28"/>
          <w:szCs w:val="28"/>
        </w:rPr>
        <w:t>отбору кандидатур на должность Г</w:t>
      </w:r>
      <w:r>
        <w:rPr>
          <w:rFonts w:ascii="Times New Roman" w:hAnsi="Times New Roman"/>
          <w:b w:val="0"/>
          <w:bCs w:val="0"/>
          <w:sz w:val="28"/>
          <w:szCs w:val="28"/>
        </w:rPr>
        <w:t>лавы муниципального образования «</w:t>
      </w:r>
      <w:r w:rsidR="00613C57">
        <w:rPr>
          <w:rFonts w:ascii="Times New Roman" w:hAnsi="Times New Roman" w:cs="Times New Roman"/>
          <w:b w:val="0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6E3174">
        <w:rPr>
          <w:rFonts w:ascii="Times New Roman" w:hAnsi="Times New Roman"/>
          <w:b w:val="0"/>
          <w:bCs w:val="0"/>
          <w:sz w:val="28"/>
          <w:szCs w:val="28"/>
        </w:rPr>
        <w:t xml:space="preserve"> в срок до </w:t>
      </w:r>
      <w:r w:rsidR="00A4120C">
        <w:rPr>
          <w:rFonts w:ascii="Times New Roman" w:hAnsi="Times New Roman"/>
          <w:b w:val="0"/>
          <w:bCs w:val="0"/>
          <w:sz w:val="28"/>
          <w:szCs w:val="28"/>
        </w:rPr>
        <w:t>18</w:t>
      </w:r>
      <w:r w:rsidR="006E3174" w:rsidRPr="00941160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CC2025" w:rsidRPr="00941160">
        <w:rPr>
          <w:rFonts w:ascii="Times New Roman" w:hAnsi="Times New Roman"/>
          <w:b w:val="0"/>
          <w:bCs w:val="0"/>
          <w:sz w:val="28"/>
          <w:szCs w:val="28"/>
        </w:rPr>
        <w:t>08</w:t>
      </w:r>
      <w:r w:rsidR="007D6517">
        <w:rPr>
          <w:rFonts w:ascii="Times New Roman" w:hAnsi="Times New Roman"/>
          <w:b w:val="0"/>
          <w:bCs w:val="0"/>
          <w:sz w:val="28"/>
          <w:szCs w:val="28"/>
        </w:rPr>
        <w:t>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EC32E8" w:rsidRDefault="008C0FEF">
      <w:pPr>
        <w:pStyle w:val="Standard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3"/>
      <w:r>
        <w:rPr>
          <w:rFonts w:ascii="Times New Roman" w:hAnsi="Times New Roman" w:cs="Times New Roman"/>
          <w:sz w:val="28"/>
          <w:szCs w:val="28"/>
        </w:rPr>
        <w:t>8.</w:t>
      </w:r>
      <w:r w:rsidR="00A67647">
        <w:rPr>
          <w:rFonts w:ascii="Times New Roman" w:hAnsi="Times New Roman" w:cs="Times New Roman"/>
          <w:sz w:val="28"/>
          <w:szCs w:val="28"/>
        </w:rPr>
        <w:t xml:space="preserve"> </w:t>
      </w:r>
      <w:r w:rsidR="00FD5005">
        <w:rPr>
          <w:rFonts w:ascii="Times New Roman" w:hAnsi="Times New Roman"/>
          <w:sz w:val="28"/>
          <w:szCs w:val="28"/>
        </w:rPr>
        <w:t>Опубликовать (обнародовать)</w:t>
      </w:r>
      <w:r>
        <w:rPr>
          <w:rFonts w:ascii="Times New Roman" w:hAnsi="Times New Roman"/>
          <w:sz w:val="28"/>
          <w:szCs w:val="28"/>
        </w:rPr>
        <w:t xml:space="preserve"> настоящее решение с приложениями на официальном сайте администрации муниципального 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A67647" w:rsidRPr="00A6764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Pr="00FD5005">
        <w:rPr>
          <w:rFonts w:ascii="Times New Roman" w:hAnsi="Times New Roman"/>
          <w:sz w:val="28"/>
          <w:szCs w:val="28"/>
        </w:rPr>
        <w:t>.</w:t>
      </w:r>
    </w:p>
    <w:p w:rsidR="00EC32E8" w:rsidRDefault="008C0FE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</w:t>
      </w:r>
      <w:r w:rsidR="00FD50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опубликования и распространяет свое действие на правоотношения, возникшие с </w:t>
      </w:r>
      <w:r w:rsidR="00453AB8">
        <w:rPr>
          <w:rFonts w:ascii="Times New Roman" w:hAnsi="Times New Roman" w:cs="Times New Roman"/>
          <w:sz w:val="28"/>
          <w:szCs w:val="28"/>
        </w:rPr>
        <w:t>28</w:t>
      </w:r>
      <w:r w:rsidRPr="00921600">
        <w:rPr>
          <w:rFonts w:ascii="Times New Roman" w:hAnsi="Times New Roman" w:cs="Times New Roman"/>
          <w:sz w:val="28"/>
          <w:szCs w:val="28"/>
        </w:rPr>
        <w:t>.0</w:t>
      </w:r>
      <w:r w:rsidR="00C21B9C" w:rsidRPr="00921600">
        <w:rPr>
          <w:rFonts w:ascii="Times New Roman" w:hAnsi="Times New Roman" w:cs="Times New Roman"/>
          <w:sz w:val="28"/>
          <w:szCs w:val="28"/>
        </w:rPr>
        <w:t>7</w:t>
      </w:r>
      <w:r w:rsidRPr="00921600">
        <w:rPr>
          <w:rFonts w:ascii="Times New Roman" w:hAnsi="Times New Roman" w:cs="Times New Roman"/>
          <w:sz w:val="28"/>
          <w:szCs w:val="28"/>
        </w:rPr>
        <w:t>.202</w:t>
      </w:r>
      <w:r w:rsidR="007D6517">
        <w:rPr>
          <w:rFonts w:ascii="Times New Roman" w:hAnsi="Times New Roman" w:cs="Times New Roman"/>
          <w:sz w:val="28"/>
          <w:szCs w:val="28"/>
        </w:rPr>
        <w:t>3</w:t>
      </w:r>
      <w:r w:rsidR="00453A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2E8" w:rsidRDefault="00EC32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2E8" w:rsidRDefault="00EC3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2E8" w:rsidRDefault="00EC3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2E8" w:rsidRDefault="008C0FEF" w:rsidP="007D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муниципального образования</w:t>
      </w:r>
    </w:p>
    <w:p w:rsidR="00EC32E8" w:rsidRDefault="0075332E" w:rsidP="007D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A6764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8C0F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7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         </w:t>
      </w:r>
      <w:r w:rsidR="008C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D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С.С. </w:t>
      </w:r>
      <w:proofErr w:type="spellStart"/>
      <w:r w:rsidR="007D6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  <w:r w:rsidR="008C0FEF">
        <w:rPr>
          <w:rFonts w:ascii="Times New Roman" w:hAnsi="Times New Roman" w:cs="Times New Roman"/>
          <w:sz w:val="28"/>
          <w:szCs w:val="28"/>
        </w:rPr>
        <w:tab/>
      </w:r>
    </w:p>
    <w:p w:rsidR="00EC32E8" w:rsidRDefault="00EC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EC32E8" w:rsidRDefault="00EC32E8">
      <w:pPr>
        <w:spacing w:after="0" w:line="240" w:lineRule="auto"/>
        <w:jc w:val="both"/>
        <w:rPr>
          <w:rStyle w:val="a5"/>
          <w:rFonts w:ascii="Arial" w:hAnsi="Arial" w:cs="Arial"/>
          <w:bCs/>
          <w:color w:val="00000A"/>
        </w:rPr>
      </w:pPr>
    </w:p>
    <w:p w:rsidR="00BF264A" w:rsidRDefault="00BF264A" w:rsidP="00057CCE">
      <w:pPr>
        <w:spacing w:after="0" w:line="240" w:lineRule="auto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BF264A" w:rsidRDefault="00BF264A" w:rsidP="00A4120C">
      <w:pPr>
        <w:spacing w:after="0" w:line="240" w:lineRule="auto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EC32E8" w:rsidRDefault="008C0FEF" w:rsidP="009E493A">
      <w:pPr>
        <w:spacing w:after="0" w:line="240" w:lineRule="auto"/>
        <w:ind w:left="5529"/>
        <w:jc w:val="center"/>
      </w:pP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lastRenderedPageBreak/>
        <w:t>Приложение 1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br/>
      </w:r>
      <w:bookmarkStart w:id="4" w:name="__DdeLink__2875_1919411498"/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к </w:t>
      </w:r>
      <w:hyperlink w:anchor="sub_10000"/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решению Совета муниципального</w:t>
      </w:r>
      <w:r w:rsidR="009E493A"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 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9E493A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»</w:t>
      </w:r>
    </w:p>
    <w:p w:rsidR="00EC32E8" w:rsidRPr="007D6517" w:rsidRDefault="008C0FEF" w:rsidP="009E493A">
      <w:pPr>
        <w:spacing w:after="0" w:line="240" w:lineRule="auto"/>
        <w:ind w:left="5529"/>
        <w:jc w:val="center"/>
        <w:rPr>
          <w:color w:val="FF0000"/>
        </w:rPr>
      </w:pPr>
      <w:bookmarkStart w:id="5" w:name="sub_1000"/>
      <w:bookmarkEnd w:id="4"/>
      <w:bookmarkEnd w:id="5"/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от </w:t>
      </w:r>
      <w:r w:rsidR="00C675A1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31</w:t>
      </w:r>
      <w:r w:rsidR="009E493A" w:rsidRPr="007D651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7</w:t>
      </w:r>
      <w:r w:rsidR="007D6517" w:rsidRPr="007D651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.2023</w:t>
      </w:r>
      <w:r w:rsidR="009E493A" w:rsidRPr="007D651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 № </w:t>
      </w:r>
      <w:r w:rsidR="007D18FA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158</w:t>
      </w:r>
    </w:p>
    <w:p w:rsidR="00EC32E8" w:rsidRDefault="00EC32E8">
      <w:pPr>
        <w:pStyle w:val="ad"/>
        <w:jc w:val="both"/>
      </w:pPr>
    </w:p>
    <w:p w:rsidR="009E493A" w:rsidRDefault="009E493A" w:rsidP="009E493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конкурсную   комиссию   по проведению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493A" w:rsidRDefault="009E493A" w:rsidP="009E493A">
      <w:pPr>
        <w:pStyle w:val="ad"/>
        <w:jc w:val="both"/>
      </w:pPr>
    </w:p>
    <w:p w:rsidR="009E493A" w:rsidRDefault="009E493A" w:rsidP="009E493A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Заявление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__________________________________________________________, </w:t>
      </w:r>
    </w:p>
    <w:p w:rsidR="009E493A" w:rsidRPr="00C2333F" w:rsidRDefault="009E493A" w:rsidP="009E493A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C2333F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2333F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 принять  участие в конкурсе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493A" w:rsidRDefault="009E493A" w:rsidP="009E493A">
      <w:pPr>
        <w:pStyle w:val="ad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  подтверждаю,  что  я  являюсь  гражданином  (гражданкой) Российской  Федерации,  дееспособен  (дееспособна),  на  день  проведения конкурса    по   отбору  кандидатур  на  должность  Главы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 имею  в  соответствии  с </w:t>
      </w:r>
      <w:hyperlink r:id="rId9">
        <w:r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Федеральным</w:t>
        </w:r>
      </w:hyperlink>
      <w:r>
        <w:t xml:space="preserve"> </w:t>
      </w:r>
      <w:hyperlink r:id="rId10">
        <w:r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 от  12.06.2002 № 67-ФЗ «Об основных гарантиях избирательных прав и    права   на  участие  в  референдуме  граждан  Российской  Федерации» ограничений  пассивного  права  для  избрания  выборным должностным лицом местного самоуправления.</w:t>
      </w:r>
      <w:proofErr w:type="gramEnd"/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   также    подтверждаю,   что  сведения,  содержащиеся  в документах,   представляемых  мною  для  участия  в  конкурсе  по  отбору кандидатур  на   должность  Главы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соответствуют действительности, а сами документы не являются подложными.</w:t>
      </w: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случае    избрания   меня  на  должность  Главы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обязуюсь  прекратить  деятельность, несовместимую  с  замещением  должности 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   имею   возражений  против  проведения  проверки  документов  и сведений, представляемых мною в конкурсную комиссию.</w:t>
      </w: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результатах конкурса прошу сообщить по адресу: 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Контактный телефон: _______________________________________________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дата рождения: __________________,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FF401B">
        <w:rPr>
          <w:rFonts w:ascii="Times New Roman" w:hAnsi="Times New Roman"/>
          <w:sz w:val="20"/>
          <w:szCs w:val="20"/>
        </w:rPr>
        <w:t>(день, месяц, год)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рождения: ______________________________________________________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493A" w:rsidRDefault="009E493A" w:rsidP="009E493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FF401B">
        <w:rPr>
          <w:rFonts w:ascii="Times New Roman" w:hAnsi="Times New Roman"/>
          <w:sz w:val="20"/>
          <w:szCs w:val="20"/>
        </w:rPr>
        <w:t>(место рождения указывается в соответствии с паспортом или документом,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01B">
        <w:rPr>
          <w:rFonts w:ascii="Times New Roman" w:hAnsi="Times New Roman"/>
          <w:sz w:val="20"/>
          <w:szCs w:val="20"/>
        </w:rPr>
        <w:t>заменяющим паспорт)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или документ, его заменяющий: 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Pr="009239F3" w:rsidRDefault="009E493A" w:rsidP="009E49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(серия, номер, когда и кем выдан)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Pr="009239F3" w:rsidRDefault="009E493A" w:rsidP="009E49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(населенный пункт, улица, номер дома (корпуса, строения и т.п.) и квартиры)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изменении фамилии, имени, отчества: __________________________________________________________________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Default="009E493A" w:rsidP="009E493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239F3">
        <w:rPr>
          <w:rFonts w:ascii="Times New Roman" w:hAnsi="Times New Roman"/>
          <w:sz w:val="20"/>
          <w:szCs w:val="20"/>
        </w:rPr>
        <w:t>(в случае если ранее имелись другие фамилия, имя, отчество, указываются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прежние фамилия, имя, отчество, когда и по какой причине они изменены)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образование: 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Pr="009239F3" w:rsidRDefault="009E493A" w:rsidP="009E49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(указываются учебное заведение, год его окончания, реквизиты документа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об образовании и о квалификации, специальность, направление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подготовки, квалификация)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место работы, занимаемая должность/ род занятий 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493A" w:rsidRPr="009239F3" w:rsidRDefault="009E493A" w:rsidP="009E49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(в случае отсутствия основного места работы указывается род занятий)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судимости: _______________________________________________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E493A" w:rsidRDefault="009E493A" w:rsidP="009E493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239F3">
        <w:rPr>
          <w:rFonts w:ascii="Times New Roman" w:hAnsi="Times New Roman"/>
          <w:sz w:val="20"/>
          <w:szCs w:val="20"/>
        </w:rPr>
        <w:t>(в случае если имелась или имеется судимость, указывается,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когда и за что были судимы;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если судимость снята или погашена, также указывается дата снятия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или погашения судимости)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сведения: _____________________________________________  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493A" w:rsidRPr="009239F3" w:rsidRDefault="009E493A" w:rsidP="009E493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(могут быть указаны сведения о дополнительном профессиональном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образовании, государственных наградах, иных наградах, другие сведения,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39F3">
        <w:rPr>
          <w:rFonts w:ascii="Times New Roman" w:hAnsi="Times New Roman"/>
          <w:sz w:val="20"/>
          <w:szCs w:val="20"/>
        </w:rPr>
        <w:t>которые гражданин желает сообщить о себе)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_______________________________________________</w:t>
      </w:r>
    </w:p>
    <w:p w:rsidR="009E493A" w:rsidRPr="009239F3" w:rsidRDefault="009E493A" w:rsidP="009E493A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9239F3">
        <w:rPr>
          <w:rFonts w:ascii="Times New Roman" w:hAnsi="Times New Roman"/>
          <w:sz w:val="20"/>
          <w:szCs w:val="20"/>
        </w:rPr>
        <w:t xml:space="preserve">(дата)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9239F3">
        <w:rPr>
          <w:rFonts w:ascii="Times New Roman" w:hAnsi="Times New Roman"/>
          <w:sz w:val="20"/>
          <w:szCs w:val="20"/>
        </w:rPr>
        <w:t>(ФИО, подпись)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</w:p>
    <w:p w:rsidR="0075332E" w:rsidRDefault="0075332E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75332E" w:rsidRDefault="0075332E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75332E" w:rsidRDefault="0075332E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9E493A">
      <w:pPr>
        <w:spacing w:after="0" w:line="240" w:lineRule="auto"/>
        <w:jc w:val="right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B45F20" w:rsidRDefault="00B45F20" w:rsidP="009E493A">
      <w:pPr>
        <w:spacing w:after="0" w:line="240" w:lineRule="auto"/>
        <w:ind w:left="5103"/>
        <w:jc w:val="center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B45F20" w:rsidRDefault="00B45F20" w:rsidP="009E493A">
      <w:pPr>
        <w:spacing w:after="0" w:line="240" w:lineRule="auto"/>
        <w:ind w:left="5103"/>
        <w:jc w:val="center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BF264A" w:rsidRDefault="00BF264A" w:rsidP="009E493A">
      <w:pPr>
        <w:spacing w:after="0" w:line="240" w:lineRule="auto"/>
        <w:ind w:left="5103"/>
        <w:jc w:val="center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BF264A" w:rsidRDefault="00BF264A" w:rsidP="009E493A">
      <w:pPr>
        <w:spacing w:after="0" w:line="240" w:lineRule="auto"/>
        <w:ind w:left="5103"/>
        <w:jc w:val="center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</w:p>
    <w:p w:rsidR="009E493A" w:rsidRDefault="008C0FEF" w:rsidP="009E493A">
      <w:pPr>
        <w:spacing w:after="0" w:line="240" w:lineRule="auto"/>
        <w:ind w:left="5103"/>
        <w:jc w:val="center"/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</w:pP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lastRenderedPageBreak/>
        <w:t>П</w:t>
      </w:r>
      <w:bookmarkStart w:id="6" w:name="sub_2000"/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риложение 2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br/>
        <w:t xml:space="preserve">к  </w:t>
      </w:r>
      <w:bookmarkEnd w:id="6"/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решению Совета </w:t>
      </w:r>
    </w:p>
    <w:p w:rsidR="00EC32E8" w:rsidRDefault="008C0FEF" w:rsidP="009E493A">
      <w:pPr>
        <w:spacing w:after="0" w:line="240" w:lineRule="auto"/>
        <w:ind w:left="5103"/>
        <w:jc w:val="center"/>
      </w:pP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муниципального</w:t>
      </w:r>
      <w:r w:rsidR="009E493A"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 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образования 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="009E493A"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>»</w:t>
      </w:r>
    </w:p>
    <w:p w:rsidR="009E493A" w:rsidRDefault="009E493A" w:rsidP="009E493A">
      <w:pPr>
        <w:spacing w:after="0" w:line="240" w:lineRule="auto"/>
        <w:ind w:left="5529"/>
        <w:jc w:val="center"/>
      </w:pPr>
      <w:r>
        <w:rPr>
          <w:rStyle w:val="a5"/>
          <w:rFonts w:ascii="Times New Roman" w:hAnsi="Times New Roman" w:cs="Courier New"/>
          <w:b w:val="0"/>
          <w:color w:val="00000A"/>
          <w:sz w:val="28"/>
          <w:szCs w:val="28"/>
        </w:rPr>
        <w:t xml:space="preserve">от </w:t>
      </w:r>
      <w:r w:rsidR="00C675A1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31</w:t>
      </w:r>
      <w:r w:rsidRPr="007D651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.0</w:t>
      </w:r>
      <w:r w:rsidR="00A4120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7</w:t>
      </w:r>
      <w:r w:rsidRPr="007D6517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.2022 № </w:t>
      </w:r>
      <w:r w:rsidR="007D18FA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158</w:t>
      </w:r>
    </w:p>
    <w:p w:rsidR="00EC32E8" w:rsidRDefault="00EC32E8">
      <w:pPr>
        <w:pStyle w:val="ad"/>
        <w:jc w:val="center"/>
      </w:pPr>
    </w:p>
    <w:p w:rsidR="009E493A" w:rsidRDefault="009E493A" w:rsidP="009E493A">
      <w:pPr>
        <w:pStyle w:val="ad"/>
        <w:ind w:left="5103"/>
        <w:jc w:val="center"/>
      </w:pPr>
      <w:r>
        <w:rPr>
          <w:rFonts w:ascii="Times New Roman" w:hAnsi="Times New Roman"/>
          <w:sz w:val="28"/>
          <w:szCs w:val="28"/>
        </w:rPr>
        <w:t xml:space="preserve">В конкурсную комиссию по </w:t>
      </w:r>
      <w:r w:rsidR="00FD5005">
        <w:rPr>
          <w:rFonts w:ascii="Times New Roman" w:hAnsi="Times New Roman"/>
          <w:sz w:val="28"/>
          <w:szCs w:val="28"/>
        </w:rPr>
        <w:t>отбору кандидатур на должность</w:t>
      </w:r>
      <w:r>
        <w:rPr>
          <w:rFonts w:ascii="Times New Roman" w:hAnsi="Times New Roman"/>
          <w:sz w:val="28"/>
          <w:szCs w:val="28"/>
        </w:rPr>
        <w:t xml:space="preserve">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493A" w:rsidRDefault="009E493A" w:rsidP="009E493A">
      <w:pPr>
        <w:pStyle w:val="ad"/>
        <w:ind w:left="5103"/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от______________________________________________________________</w:t>
      </w:r>
    </w:p>
    <w:p w:rsidR="009E493A" w:rsidRPr="009239F3" w:rsidRDefault="009E493A" w:rsidP="009E493A">
      <w:pPr>
        <w:pStyle w:val="ad"/>
        <w:ind w:left="5103"/>
        <w:jc w:val="center"/>
        <w:rPr>
          <w:sz w:val="20"/>
          <w:szCs w:val="20"/>
        </w:rPr>
      </w:pPr>
      <w:r w:rsidRPr="009239F3">
        <w:rPr>
          <w:rFonts w:ascii="Times New Roman" w:hAnsi="Times New Roman"/>
          <w:sz w:val="20"/>
          <w:szCs w:val="20"/>
        </w:rPr>
        <w:t>(фамилия, имя, отчество)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Согласие</w:t>
      </w:r>
    </w:p>
    <w:p w:rsidR="009E493A" w:rsidRDefault="009E493A" w:rsidP="009E493A">
      <w:pPr>
        <w:pStyle w:val="ad"/>
        <w:jc w:val="center"/>
      </w:pPr>
      <w:r>
        <w:rPr>
          <w:rStyle w:val="a5"/>
          <w:rFonts w:ascii="Times New Roman" w:hAnsi="Times New Roman"/>
          <w:bCs/>
          <w:color w:val="00000A"/>
          <w:sz w:val="28"/>
          <w:szCs w:val="28"/>
        </w:rPr>
        <w:t>на обработку персональных данных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</w:t>
      </w:r>
    </w:p>
    <w:p w:rsidR="009E493A" w:rsidRPr="006D462B" w:rsidRDefault="009E493A" w:rsidP="009E493A">
      <w:pPr>
        <w:pStyle w:val="ad"/>
        <w:jc w:val="center"/>
        <w:rPr>
          <w:sz w:val="20"/>
          <w:szCs w:val="20"/>
        </w:rPr>
      </w:pPr>
      <w:r w:rsidRPr="006D462B">
        <w:rPr>
          <w:rFonts w:ascii="Times New Roman" w:hAnsi="Times New Roman"/>
          <w:sz w:val="20"/>
          <w:szCs w:val="20"/>
        </w:rPr>
        <w:t>(фамилия, имя, отчество)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________ № __________ выдан 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9E493A" w:rsidRPr="006D462B" w:rsidRDefault="009E493A" w:rsidP="009E493A">
      <w:pPr>
        <w:pStyle w:val="ad"/>
        <w:jc w:val="center"/>
        <w:rPr>
          <w:sz w:val="20"/>
          <w:szCs w:val="20"/>
        </w:rPr>
      </w:pPr>
      <w:r w:rsidRPr="006D462B">
        <w:rPr>
          <w:rFonts w:ascii="Times New Roman" w:hAnsi="Times New Roman"/>
          <w:sz w:val="20"/>
          <w:szCs w:val="20"/>
        </w:rPr>
        <w:t>(кем и когда)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_________________________________________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9E493A" w:rsidRDefault="009E493A" w:rsidP="009E493A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даю согласие конкурсной комиссии по отбору кандидатур на должность Главы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  <w:proofErr w:type="gramEnd"/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фамилии;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имени;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отчества;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года, месяца, даты рождения, места рождения;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адреса;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паспортных данных (серия, номер, кем и когда выдан);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гражданства;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ИНН (при наличии);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рабочего номера телефона и адреса электронной почты;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сведений,  содержащихся  в  документе,  подтверждающем регистрацию в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  индивидуального  (персонифицированного)  учета, либо сведений из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страхового свидетельства обязательного пенсионного страхования;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о судимости;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об образовании;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   по   воинскому  учету,  включая  сведения  о  реквизитах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 воинского учета;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сведений  о  работе  с  начала трудовой деятельности, содержащихся в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трудовой  </w:t>
      </w:r>
      <w:r>
        <w:rPr>
          <w:rFonts w:ascii="Times New Roman" w:hAnsi="Times New Roman"/>
          <w:sz w:val="28"/>
          <w:szCs w:val="28"/>
        </w:rPr>
        <w:lastRenderedPageBreak/>
        <w:t>книжке или иных документах, подтверждающих трудовую (служебную)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деятельность;</w:t>
      </w: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иных  персональных данных, содержащихся в документах, представленных</w:t>
      </w:r>
      <w:r w:rsidR="00B45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участия в конкурсе по собственной инициативе.</w:t>
      </w: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   обработки  персональных  данных:  организация  и  проведение конкурса    по   отбору  кандидатур  на  должность  Главы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3C57">
        <w:rPr>
          <w:rFonts w:ascii="Times New Roman" w:hAnsi="Times New Roman" w:cs="Times New Roman"/>
          <w:sz w:val="28"/>
          <w:szCs w:val="28"/>
        </w:rPr>
        <w:t>Селитренский</w:t>
      </w:r>
      <w:r w:rsidRPr="00521C6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E493A" w:rsidRDefault="009E493A" w:rsidP="009E493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уведомле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 о  своем  праве  отозвать  согласие  путем  подачи письменного заявления в соответствии с действующим законодательством.</w:t>
      </w:r>
    </w:p>
    <w:p w:rsidR="009E493A" w:rsidRDefault="009E493A" w:rsidP="009E493A">
      <w:pPr>
        <w:pStyle w:val="ad"/>
        <w:ind w:firstLine="708"/>
        <w:jc w:val="both"/>
      </w:pPr>
      <w:r>
        <w:rPr>
          <w:rFonts w:ascii="Times New Roman" w:hAnsi="Times New Roman"/>
          <w:sz w:val="28"/>
          <w:szCs w:val="28"/>
        </w:rPr>
        <w:t>Подтверждаю,  что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с положениями </w:t>
      </w:r>
      <w:hyperlink r:id="rId11">
        <w:r>
          <w:rPr>
            <w:rStyle w:val="a4"/>
            <w:rFonts w:ascii="Times New Roman" w:hAnsi="Times New Roman" w:cs="Courier New"/>
            <w:color w:val="00000A"/>
            <w:sz w:val="28"/>
            <w:szCs w:val="28"/>
          </w:rPr>
          <w:t>Федерального закона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27.07.2006  № 152-ФЗ  «О  персональных  данных»,  права  и  обязанности в области защиты персональных данных мне разъяснены.</w:t>
      </w:r>
    </w:p>
    <w:p w:rsidR="009E493A" w:rsidRDefault="009E493A" w:rsidP="009E493A">
      <w:pPr>
        <w:pStyle w:val="ad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Согласие вступает в силу со дня его подписания.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            ________________________________________________</w:t>
      </w:r>
    </w:p>
    <w:p w:rsidR="009E493A" w:rsidRPr="006D462B" w:rsidRDefault="009E493A" w:rsidP="009E493A">
      <w:pPr>
        <w:pStyle w:val="ad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6D462B">
        <w:rPr>
          <w:rFonts w:ascii="Times New Roman" w:hAnsi="Times New Roman"/>
          <w:sz w:val="20"/>
          <w:szCs w:val="20"/>
        </w:rPr>
        <w:t xml:space="preserve">(дата)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6D462B">
        <w:rPr>
          <w:rFonts w:ascii="Times New Roman" w:hAnsi="Times New Roman"/>
          <w:sz w:val="20"/>
          <w:szCs w:val="20"/>
        </w:rPr>
        <w:t>(ФИО, подпись)</w:t>
      </w: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9E493A" w:rsidRDefault="009E493A" w:rsidP="009E493A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335D9" w:rsidRDefault="00E335D9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335D9" w:rsidRDefault="00E335D9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335D9" w:rsidRDefault="00E335D9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335D9" w:rsidRDefault="00E335D9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Pr="00C21B9C" w:rsidRDefault="00C21B9C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 w:rsidRPr="00C21B9C">
        <w:rPr>
          <w:rFonts w:ascii="Times New Roman" w:hAnsi="Times New Roman" w:cs="Courier New"/>
          <w:sz w:val="28"/>
          <w:szCs w:val="28"/>
        </w:rPr>
        <w:t>Верно:</w:t>
      </w: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EC32E8" w:rsidRDefault="00EC32E8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sectPr w:rsidR="00EC32E8" w:rsidSect="00FD5005">
      <w:pgSz w:w="11906" w:h="16838"/>
      <w:pgMar w:top="851" w:right="567" w:bottom="851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26" w:rsidRDefault="00E26F26" w:rsidP="00EC32E8">
      <w:pPr>
        <w:spacing w:after="0" w:line="240" w:lineRule="auto"/>
      </w:pPr>
      <w:r>
        <w:separator/>
      </w:r>
    </w:p>
  </w:endnote>
  <w:endnote w:type="continuationSeparator" w:id="0">
    <w:p w:rsidR="00E26F26" w:rsidRDefault="00E26F26" w:rsidP="00EC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26" w:rsidRDefault="00E26F26" w:rsidP="00EC32E8">
      <w:pPr>
        <w:spacing w:after="0" w:line="240" w:lineRule="auto"/>
      </w:pPr>
      <w:r>
        <w:separator/>
      </w:r>
    </w:p>
  </w:footnote>
  <w:footnote w:type="continuationSeparator" w:id="0">
    <w:p w:rsidR="00E26F26" w:rsidRDefault="00E26F26" w:rsidP="00EC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E8"/>
    <w:rsid w:val="00057CCE"/>
    <w:rsid w:val="000A40AA"/>
    <w:rsid w:val="000E320A"/>
    <w:rsid w:val="00196AC1"/>
    <w:rsid w:val="001A4EAD"/>
    <w:rsid w:val="001B21A6"/>
    <w:rsid w:val="0020577F"/>
    <w:rsid w:val="002148D5"/>
    <w:rsid w:val="00226A6B"/>
    <w:rsid w:val="00284038"/>
    <w:rsid w:val="002B1BCA"/>
    <w:rsid w:val="002E0CB1"/>
    <w:rsid w:val="0032411E"/>
    <w:rsid w:val="00392AB2"/>
    <w:rsid w:val="003E179C"/>
    <w:rsid w:val="0045354A"/>
    <w:rsid w:val="00453AB8"/>
    <w:rsid w:val="004E5EC7"/>
    <w:rsid w:val="004F4720"/>
    <w:rsid w:val="0056083E"/>
    <w:rsid w:val="00587FDC"/>
    <w:rsid w:val="005E22C3"/>
    <w:rsid w:val="00613C57"/>
    <w:rsid w:val="00642C5D"/>
    <w:rsid w:val="006521D4"/>
    <w:rsid w:val="006E3174"/>
    <w:rsid w:val="00707BDC"/>
    <w:rsid w:val="007357D7"/>
    <w:rsid w:val="00752280"/>
    <w:rsid w:val="0075332E"/>
    <w:rsid w:val="007B70DD"/>
    <w:rsid w:val="007C79DC"/>
    <w:rsid w:val="007D18FA"/>
    <w:rsid w:val="007D6517"/>
    <w:rsid w:val="00810100"/>
    <w:rsid w:val="00820F43"/>
    <w:rsid w:val="008B1949"/>
    <w:rsid w:val="008C0FEF"/>
    <w:rsid w:val="00921600"/>
    <w:rsid w:val="00925ACF"/>
    <w:rsid w:val="00941160"/>
    <w:rsid w:val="009867AC"/>
    <w:rsid w:val="009E4507"/>
    <w:rsid w:val="009E493A"/>
    <w:rsid w:val="00A4120C"/>
    <w:rsid w:val="00A67647"/>
    <w:rsid w:val="00AD6AA2"/>
    <w:rsid w:val="00AF7438"/>
    <w:rsid w:val="00AF77B1"/>
    <w:rsid w:val="00B22BDD"/>
    <w:rsid w:val="00B22D0C"/>
    <w:rsid w:val="00B45F20"/>
    <w:rsid w:val="00B72C46"/>
    <w:rsid w:val="00BA2558"/>
    <w:rsid w:val="00BB7848"/>
    <w:rsid w:val="00BF264A"/>
    <w:rsid w:val="00C21B9C"/>
    <w:rsid w:val="00C675A1"/>
    <w:rsid w:val="00C9175A"/>
    <w:rsid w:val="00CB7A4E"/>
    <w:rsid w:val="00CC2025"/>
    <w:rsid w:val="00CD2E23"/>
    <w:rsid w:val="00CD4A50"/>
    <w:rsid w:val="00D45D7B"/>
    <w:rsid w:val="00E26F26"/>
    <w:rsid w:val="00E335D9"/>
    <w:rsid w:val="00E341EC"/>
    <w:rsid w:val="00EC32E8"/>
    <w:rsid w:val="00ED34C2"/>
    <w:rsid w:val="00F65B58"/>
    <w:rsid w:val="00FC752B"/>
    <w:rsid w:val="00FD5005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945C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0555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11"/>
    <w:uiPriority w:val="9"/>
    <w:qFormat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B945CD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qFormat/>
    <w:rsid w:val="00B945CD"/>
    <w:rPr>
      <w:b/>
      <w:color w:val="26282F"/>
    </w:rPr>
  </w:style>
  <w:style w:type="character" w:customStyle="1" w:styleId="ListLabel1">
    <w:name w:val="ListLabel 1"/>
    <w:qFormat/>
    <w:rsid w:val="00EC32E8"/>
    <w:rPr>
      <w:rFonts w:eastAsia="SimSun"/>
    </w:rPr>
  </w:style>
  <w:style w:type="character" w:customStyle="1" w:styleId="ListLabel2">
    <w:name w:val="ListLabel 2"/>
    <w:qFormat/>
    <w:rsid w:val="00EC32E8"/>
    <w:rPr>
      <w:rFonts w:cs="Times New Roman"/>
      <w:sz w:val="28"/>
    </w:rPr>
  </w:style>
  <w:style w:type="character" w:customStyle="1" w:styleId="ListLabel3">
    <w:name w:val="ListLabel 3"/>
    <w:qFormat/>
    <w:rsid w:val="00EC32E8"/>
    <w:rPr>
      <w:rFonts w:cs="Times New Roman"/>
      <w:sz w:val="28"/>
    </w:rPr>
  </w:style>
  <w:style w:type="character" w:customStyle="1" w:styleId="ListLabel4">
    <w:name w:val="ListLabel 4"/>
    <w:qFormat/>
    <w:rsid w:val="00EC32E8"/>
    <w:rPr>
      <w:rFonts w:cs="Times New Roman"/>
      <w:sz w:val="28"/>
    </w:rPr>
  </w:style>
  <w:style w:type="character" w:customStyle="1" w:styleId="ListLabel5">
    <w:name w:val="ListLabel 5"/>
    <w:qFormat/>
    <w:rsid w:val="00EC32E8"/>
    <w:rPr>
      <w:rFonts w:cs="Times New Roman"/>
      <w:sz w:val="28"/>
    </w:rPr>
  </w:style>
  <w:style w:type="character" w:customStyle="1" w:styleId="ListLabel6">
    <w:name w:val="ListLabel 6"/>
    <w:qFormat/>
    <w:rsid w:val="00EC32E8"/>
    <w:rPr>
      <w:rFonts w:cs="Courier New"/>
    </w:rPr>
  </w:style>
  <w:style w:type="character" w:customStyle="1" w:styleId="ListLabel7">
    <w:name w:val="ListLabel 7"/>
    <w:qFormat/>
    <w:rsid w:val="00EC32E8"/>
    <w:rPr>
      <w:rFonts w:cs="Courier New"/>
    </w:rPr>
  </w:style>
  <w:style w:type="character" w:customStyle="1" w:styleId="ListLabel8">
    <w:name w:val="ListLabel 8"/>
    <w:qFormat/>
    <w:rsid w:val="00EC32E8"/>
    <w:rPr>
      <w:rFonts w:cs="Courier New"/>
    </w:rPr>
  </w:style>
  <w:style w:type="character" w:customStyle="1" w:styleId="ListLabel9">
    <w:name w:val="ListLabel 9"/>
    <w:qFormat/>
    <w:rsid w:val="00EC32E8"/>
    <w:rPr>
      <w:rFonts w:cs="Courier New"/>
    </w:rPr>
  </w:style>
  <w:style w:type="character" w:customStyle="1" w:styleId="ListLabel10">
    <w:name w:val="ListLabel 10"/>
    <w:qFormat/>
    <w:rsid w:val="00EC32E8"/>
    <w:rPr>
      <w:rFonts w:cs="Courier New"/>
    </w:rPr>
  </w:style>
  <w:style w:type="character" w:customStyle="1" w:styleId="ListLabel11">
    <w:name w:val="ListLabel 11"/>
    <w:qFormat/>
    <w:rsid w:val="00EC32E8"/>
    <w:rPr>
      <w:rFonts w:cs="Courier New"/>
    </w:rPr>
  </w:style>
  <w:style w:type="character" w:customStyle="1" w:styleId="ListLabel12">
    <w:name w:val="ListLabel 12"/>
    <w:qFormat/>
    <w:rsid w:val="00EC32E8"/>
    <w:rPr>
      <w:rFonts w:cs="Courier New"/>
    </w:rPr>
  </w:style>
  <w:style w:type="character" w:customStyle="1" w:styleId="ListLabel13">
    <w:name w:val="ListLabel 13"/>
    <w:qFormat/>
    <w:rsid w:val="00EC32E8"/>
    <w:rPr>
      <w:rFonts w:cs="Courier New"/>
    </w:rPr>
  </w:style>
  <w:style w:type="character" w:customStyle="1" w:styleId="ListLabel14">
    <w:name w:val="ListLabel 14"/>
    <w:qFormat/>
    <w:rsid w:val="00EC32E8"/>
    <w:rPr>
      <w:rFonts w:cs="Courier New"/>
    </w:rPr>
  </w:style>
  <w:style w:type="character" w:customStyle="1" w:styleId="ListLabel15">
    <w:name w:val="ListLabel 15"/>
    <w:qFormat/>
    <w:rsid w:val="00EC32E8"/>
    <w:rPr>
      <w:rFonts w:cs="Courier New"/>
    </w:rPr>
  </w:style>
  <w:style w:type="character" w:customStyle="1" w:styleId="ListLabel16">
    <w:name w:val="ListLabel 16"/>
    <w:qFormat/>
    <w:rsid w:val="00EC32E8"/>
    <w:rPr>
      <w:rFonts w:cs="Courier New"/>
    </w:rPr>
  </w:style>
  <w:style w:type="character" w:customStyle="1" w:styleId="ListLabel17">
    <w:name w:val="ListLabel 17"/>
    <w:qFormat/>
    <w:rsid w:val="00EC32E8"/>
    <w:rPr>
      <w:rFonts w:cs="Courier New"/>
    </w:rPr>
  </w:style>
  <w:style w:type="character" w:customStyle="1" w:styleId="ListLabel18">
    <w:name w:val="ListLabel 18"/>
    <w:qFormat/>
    <w:rsid w:val="00EC32E8"/>
    <w:rPr>
      <w:rFonts w:cs="Courier New"/>
    </w:rPr>
  </w:style>
  <w:style w:type="character" w:customStyle="1" w:styleId="ListLabel19">
    <w:name w:val="ListLabel 19"/>
    <w:qFormat/>
    <w:rsid w:val="00EC32E8"/>
    <w:rPr>
      <w:rFonts w:cs="Courier New"/>
    </w:rPr>
  </w:style>
  <w:style w:type="character" w:customStyle="1" w:styleId="ListLabel20">
    <w:name w:val="ListLabel 20"/>
    <w:qFormat/>
    <w:rsid w:val="00EC32E8"/>
    <w:rPr>
      <w:rFonts w:cs="Courier New"/>
    </w:rPr>
  </w:style>
  <w:style w:type="character" w:customStyle="1" w:styleId="FontStyle21">
    <w:name w:val="Font Style21"/>
    <w:qFormat/>
    <w:rsid w:val="00EC32E8"/>
    <w:rPr>
      <w:rFonts w:ascii="Arial" w:hAnsi="Arial" w:cs="Arial"/>
      <w:b/>
      <w:bCs/>
      <w:i/>
      <w:iCs/>
      <w:sz w:val="22"/>
      <w:szCs w:val="22"/>
    </w:rPr>
  </w:style>
  <w:style w:type="paragraph" w:customStyle="1" w:styleId="a6">
    <w:name w:val="Заголовок"/>
    <w:basedOn w:val="a"/>
    <w:next w:val="a7"/>
    <w:qFormat/>
    <w:rsid w:val="00EC32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C32E8"/>
    <w:pPr>
      <w:spacing w:after="140" w:line="288" w:lineRule="auto"/>
    </w:pPr>
  </w:style>
  <w:style w:type="paragraph" w:styleId="a8">
    <w:name w:val="List"/>
    <w:basedOn w:val="a7"/>
    <w:rsid w:val="00EC32E8"/>
    <w:rPr>
      <w:rFonts w:cs="Mangal"/>
    </w:rPr>
  </w:style>
  <w:style w:type="paragraph" w:customStyle="1" w:styleId="10">
    <w:name w:val="Название объекта1"/>
    <w:basedOn w:val="a"/>
    <w:qFormat/>
    <w:rsid w:val="00EC32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C32E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E1EF1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E1EF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1EF1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0E1EF1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qFormat/>
    <w:rsid w:val="00A04A2D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34998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uiPriority w:val="99"/>
    <w:qFormat/>
    <w:rsid w:val="00B945CD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uiPriority w:val="99"/>
    <w:qFormat/>
    <w:rsid w:val="00B945C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uiPriority w:val="99"/>
    <w:qFormat/>
    <w:rsid w:val="00B945CD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basedOn w:val="a"/>
    <w:qFormat/>
    <w:rsid w:val="00EC32E8"/>
    <w:rPr>
      <w:rFonts w:ascii="Calibri" w:hAnsi="Calibri" w:cs="Calibri"/>
      <w:lang w:val="en-US" w:bidi="en-US"/>
    </w:rPr>
  </w:style>
  <w:style w:type="paragraph" w:customStyle="1" w:styleId="12">
    <w:name w:val="Верхний колонтитул1"/>
    <w:basedOn w:val="a"/>
    <w:rsid w:val="00EC32E8"/>
  </w:style>
  <w:style w:type="paragraph" w:styleId="af0">
    <w:name w:val="header"/>
    <w:basedOn w:val="a"/>
    <w:link w:val="af1"/>
    <w:uiPriority w:val="99"/>
    <w:semiHidden/>
    <w:unhideWhenUsed/>
    <w:rsid w:val="00BF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264A"/>
    <w:rPr>
      <w:color w:val="00000A"/>
      <w:sz w:val="22"/>
    </w:rPr>
  </w:style>
  <w:style w:type="paragraph" w:styleId="af2">
    <w:name w:val="footer"/>
    <w:basedOn w:val="a"/>
    <w:link w:val="af3"/>
    <w:uiPriority w:val="99"/>
    <w:semiHidden/>
    <w:unhideWhenUsed/>
    <w:rsid w:val="00BF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F264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945CD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0555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11"/>
    <w:uiPriority w:val="9"/>
    <w:qFormat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B945CD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qFormat/>
    <w:rsid w:val="00B945CD"/>
    <w:rPr>
      <w:b/>
      <w:color w:val="26282F"/>
    </w:rPr>
  </w:style>
  <w:style w:type="character" w:customStyle="1" w:styleId="ListLabel1">
    <w:name w:val="ListLabel 1"/>
    <w:qFormat/>
    <w:rsid w:val="00EC32E8"/>
    <w:rPr>
      <w:rFonts w:eastAsia="SimSun"/>
    </w:rPr>
  </w:style>
  <w:style w:type="character" w:customStyle="1" w:styleId="ListLabel2">
    <w:name w:val="ListLabel 2"/>
    <w:qFormat/>
    <w:rsid w:val="00EC32E8"/>
    <w:rPr>
      <w:rFonts w:cs="Times New Roman"/>
      <w:sz w:val="28"/>
    </w:rPr>
  </w:style>
  <w:style w:type="character" w:customStyle="1" w:styleId="ListLabel3">
    <w:name w:val="ListLabel 3"/>
    <w:qFormat/>
    <w:rsid w:val="00EC32E8"/>
    <w:rPr>
      <w:rFonts w:cs="Times New Roman"/>
      <w:sz w:val="28"/>
    </w:rPr>
  </w:style>
  <w:style w:type="character" w:customStyle="1" w:styleId="ListLabel4">
    <w:name w:val="ListLabel 4"/>
    <w:qFormat/>
    <w:rsid w:val="00EC32E8"/>
    <w:rPr>
      <w:rFonts w:cs="Times New Roman"/>
      <w:sz w:val="28"/>
    </w:rPr>
  </w:style>
  <w:style w:type="character" w:customStyle="1" w:styleId="ListLabel5">
    <w:name w:val="ListLabel 5"/>
    <w:qFormat/>
    <w:rsid w:val="00EC32E8"/>
    <w:rPr>
      <w:rFonts w:cs="Times New Roman"/>
      <w:sz w:val="28"/>
    </w:rPr>
  </w:style>
  <w:style w:type="character" w:customStyle="1" w:styleId="ListLabel6">
    <w:name w:val="ListLabel 6"/>
    <w:qFormat/>
    <w:rsid w:val="00EC32E8"/>
    <w:rPr>
      <w:rFonts w:cs="Courier New"/>
    </w:rPr>
  </w:style>
  <w:style w:type="character" w:customStyle="1" w:styleId="ListLabel7">
    <w:name w:val="ListLabel 7"/>
    <w:qFormat/>
    <w:rsid w:val="00EC32E8"/>
    <w:rPr>
      <w:rFonts w:cs="Courier New"/>
    </w:rPr>
  </w:style>
  <w:style w:type="character" w:customStyle="1" w:styleId="ListLabel8">
    <w:name w:val="ListLabel 8"/>
    <w:qFormat/>
    <w:rsid w:val="00EC32E8"/>
    <w:rPr>
      <w:rFonts w:cs="Courier New"/>
    </w:rPr>
  </w:style>
  <w:style w:type="character" w:customStyle="1" w:styleId="ListLabel9">
    <w:name w:val="ListLabel 9"/>
    <w:qFormat/>
    <w:rsid w:val="00EC32E8"/>
    <w:rPr>
      <w:rFonts w:cs="Courier New"/>
    </w:rPr>
  </w:style>
  <w:style w:type="character" w:customStyle="1" w:styleId="ListLabel10">
    <w:name w:val="ListLabel 10"/>
    <w:qFormat/>
    <w:rsid w:val="00EC32E8"/>
    <w:rPr>
      <w:rFonts w:cs="Courier New"/>
    </w:rPr>
  </w:style>
  <w:style w:type="character" w:customStyle="1" w:styleId="ListLabel11">
    <w:name w:val="ListLabel 11"/>
    <w:qFormat/>
    <w:rsid w:val="00EC32E8"/>
    <w:rPr>
      <w:rFonts w:cs="Courier New"/>
    </w:rPr>
  </w:style>
  <w:style w:type="character" w:customStyle="1" w:styleId="ListLabel12">
    <w:name w:val="ListLabel 12"/>
    <w:qFormat/>
    <w:rsid w:val="00EC32E8"/>
    <w:rPr>
      <w:rFonts w:cs="Courier New"/>
    </w:rPr>
  </w:style>
  <w:style w:type="character" w:customStyle="1" w:styleId="ListLabel13">
    <w:name w:val="ListLabel 13"/>
    <w:qFormat/>
    <w:rsid w:val="00EC32E8"/>
    <w:rPr>
      <w:rFonts w:cs="Courier New"/>
    </w:rPr>
  </w:style>
  <w:style w:type="character" w:customStyle="1" w:styleId="ListLabel14">
    <w:name w:val="ListLabel 14"/>
    <w:qFormat/>
    <w:rsid w:val="00EC32E8"/>
    <w:rPr>
      <w:rFonts w:cs="Courier New"/>
    </w:rPr>
  </w:style>
  <w:style w:type="character" w:customStyle="1" w:styleId="ListLabel15">
    <w:name w:val="ListLabel 15"/>
    <w:qFormat/>
    <w:rsid w:val="00EC32E8"/>
    <w:rPr>
      <w:rFonts w:cs="Courier New"/>
    </w:rPr>
  </w:style>
  <w:style w:type="character" w:customStyle="1" w:styleId="ListLabel16">
    <w:name w:val="ListLabel 16"/>
    <w:qFormat/>
    <w:rsid w:val="00EC32E8"/>
    <w:rPr>
      <w:rFonts w:cs="Courier New"/>
    </w:rPr>
  </w:style>
  <w:style w:type="character" w:customStyle="1" w:styleId="ListLabel17">
    <w:name w:val="ListLabel 17"/>
    <w:qFormat/>
    <w:rsid w:val="00EC32E8"/>
    <w:rPr>
      <w:rFonts w:cs="Courier New"/>
    </w:rPr>
  </w:style>
  <w:style w:type="character" w:customStyle="1" w:styleId="ListLabel18">
    <w:name w:val="ListLabel 18"/>
    <w:qFormat/>
    <w:rsid w:val="00EC32E8"/>
    <w:rPr>
      <w:rFonts w:cs="Courier New"/>
    </w:rPr>
  </w:style>
  <w:style w:type="character" w:customStyle="1" w:styleId="ListLabel19">
    <w:name w:val="ListLabel 19"/>
    <w:qFormat/>
    <w:rsid w:val="00EC32E8"/>
    <w:rPr>
      <w:rFonts w:cs="Courier New"/>
    </w:rPr>
  </w:style>
  <w:style w:type="character" w:customStyle="1" w:styleId="ListLabel20">
    <w:name w:val="ListLabel 20"/>
    <w:qFormat/>
    <w:rsid w:val="00EC32E8"/>
    <w:rPr>
      <w:rFonts w:cs="Courier New"/>
    </w:rPr>
  </w:style>
  <w:style w:type="character" w:customStyle="1" w:styleId="FontStyle21">
    <w:name w:val="Font Style21"/>
    <w:qFormat/>
    <w:rsid w:val="00EC32E8"/>
    <w:rPr>
      <w:rFonts w:ascii="Arial" w:hAnsi="Arial" w:cs="Arial"/>
      <w:b/>
      <w:bCs/>
      <w:i/>
      <w:iCs/>
      <w:sz w:val="22"/>
      <w:szCs w:val="22"/>
    </w:rPr>
  </w:style>
  <w:style w:type="paragraph" w:customStyle="1" w:styleId="a6">
    <w:name w:val="Заголовок"/>
    <w:basedOn w:val="a"/>
    <w:next w:val="a7"/>
    <w:qFormat/>
    <w:rsid w:val="00EC32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C32E8"/>
    <w:pPr>
      <w:spacing w:after="140" w:line="288" w:lineRule="auto"/>
    </w:pPr>
  </w:style>
  <w:style w:type="paragraph" w:styleId="a8">
    <w:name w:val="List"/>
    <w:basedOn w:val="a7"/>
    <w:rsid w:val="00EC32E8"/>
    <w:rPr>
      <w:rFonts w:cs="Mangal"/>
    </w:rPr>
  </w:style>
  <w:style w:type="paragraph" w:customStyle="1" w:styleId="10">
    <w:name w:val="Название объекта1"/>
    <w:basedOn w:val="a"/>
    <w:qFormat/>
    <w:rsid w:val="00EC32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C32E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E1EF1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E1EF1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0E1EF1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0E1EF1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a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qFormat/>
    <w:rsid w:val="00A04A2D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C34998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uiPriority w:val="99"/>
    <w:qFormat/>
    <w:rsid w:val="00B945CD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uiPriority w:val="99"/>
    <w:qFormat/>
    <w:rsid w:val="00B945CD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uiPriority w:val="99"/>
    <w:qFormat/>
    <w:rsid w:val="00B945CD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 Spacing"/>
    <w:basedOn w:val="a"/>
    <w:qFormat/>
    <w:rsid w:val="00EC32E8"/>
    <w:rPr>
      <w:rFonts w:ascii="Calibri" w:hAnsi="Calibri" w:cs="Calibri"/>
      <w:lang w:val="en-US" w:bidi="en-US"/>
    </w:rPr>
  </w:style>
  <w:style w:type="paragraph" w:customStyle="1" w:styleId="12">
    <w:name w:val="Верхний колонтитул1"/>
    <w:basedOn w:val="a"/>
    <w:rsid w:val="00EC32E8"/>
  </w:style>
  <w:style w:type="paragraph" w:styleId="af0">
    <w:name w:val="header"/>
    <w:basedOn w:val="a"/>
    <w:link w:val="af1"/>
    <w:uiPriority w:val="99"/>
    <w:semiHidden/>
    <w:unhideWhenUsed/>
    <w:rsid w:val="00BF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F264A"/>
    <w:rPr>
      <w:color w:val="00000A"/>
      <w:sz w:val="22"/>
    </w:rPr>
  </w:style>
  <w:style w:type="paragraph" w:styleId="af2">
    <w:name w:val="footer"/>
    <w:basedOn w:val="a"/>
    <w:link w:val="af3"/>
    <w:uiPriority w:val="99"/>
    <w:semiHidden/>
    <w:unhideWhenUsed/>
    <w:rsid w:val="00BF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F264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14889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845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456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Баганина Людмила Александровна</dc:creator>
  <cp:lastModifiedBy>User</cp:lastModifiedBy>
  <cp:revision>7</cp:revision>
  <cp:lastPrinted>2023-07-24T06:06:00Z</cp:lastPrinted>
  <dcterms:created xsi:type="dcterms:W3CDTF">2023-07-04T10:25:00Z</dcterms:created>
  <dcterms:modified xsi:type="dcterms:W3CDTF">2023-07-24T06:13:00Z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