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95A" w:rsidRPr="0044495A" w:rsidRDefault="0044495A" w:rsidP="0044495A">
      <w:pPr>
        <w:tabs>
          <w:tab w:val="left" w:pos="8640"/>
        </w:tabs>
        <w:spacing w:after="0" w:line="320" w:lineRule="exact"/>
        <w:jc w:val="right"/>
        <w:rPr>
          <w:rFonts w:ascii="Times New Roman" w:eastAsia="Times New Roman" w:hAnsi="Times New Roman" w:cs="Times New Roman"/>
          <w:sz w:val="28"/>
          <w:szCs w:val="28"/>
          <w:lang w:eastAsia="ru-RU"/>
        </w:rPr>
      </w:pPr>
      <w:r w:rsidRPr="0044495A">
        <w:rPr>
          <w:rFonts w:ascii="Times New Roman" w:eastAsia="Times New Roman" w:hAnsi="Times New Roman" w:cs="Times New Roman"/>
          <w:sz w:val="28"/>
          <w:szCs w:val="28"/>
          <w:lang w:eastAsia="ru-RU"/>
        </w:rPr>
        <w:t>Приложение</w:t>
      </w:r>
    </w:p>
    <w:p w:rsidR="0044495A" w:rsidRPr="0044495A" w:rsidRDefault="0044495A" w:rsidP="0044495A">
      <w:pPr>
        <w:tabs>
          <w:tab w:val="left" w:pos="8640"/>
        </w:tabs>
        <w:spacing w:after="0" w:line="320" w:lineRule="exact"/>
        <w:jc w:val="right"/>
        <w:rPr>
          <w:rFonts w:ascii="Times New Roman" w:eastAsia="Times New Roman" w:hAnsi="Times New Roman" w:cs="Times New Roman"/>
          <w:sz w:val="28"/>
          <w:szCs w:val="28"/>
          <w:lang w:eastAsia="ru-RU"/>
        </w:rPr>
      </w:pPr>
    </w:p>
    <w:p w:rsidR="0044495A" w:rsidRPr="0044495A" w:rsidRDefault="0044495A" w:rsidP="0044495A">
      <w:pPr>
        <w:tabs>
          <w:tab w:val="left" w:pos="8640"/>
        </w:tabs>
        <w:spacing w:after="0" w:line="320" w:lineRule="exact"/>
        <w:rPr>
          <w:rFonts w:ascii="Times New Roman" w:eastAsia="Times New Roman" w:hAnsi="Times New Roman" w:cs="Times New Roman"/>
          <w:sz w:val="28"/>
          <w:szCs w:val="28"/>
          <w:lang w:eastAsia="ru-RU"/>
        </w:rPr>
      </w:pPr>
      <w:proofErr w:type="gramStart"/>
      <w:r w:rsidRPr="0044495A">
        <w:rPr>
          <w:rFonts w:ascii="Times New Roman" w:eastAsia="Times New Roman" w:hAnsi="Times New Roman" w:cs="Times New Roman"/>
          <w:sz w:val="28"/>
          <w:szCs w:val="28"/>
          <w:lang w:eastAsia="ru-RU"/>
        </w:rPr>
        <w:t>Принят</w:t>
      </w:r>
      <w:proofErr w:type="gramEnd"/>
      <w:r w:rsidRPr="0044495A">
        <w:rPr>
          <w:rFonts w:ascii="Times New Roman" w:eastAsia="Times New Roman" w:hAnsi="Times New Roman" w:cs="Times New Roman"/>
          <w:sz w:val="28"/>
          <w:szCs w:val="28"/>
          <w:lang w:eastAsia="ru-RU"/>
        </w:rPr>
        <w:t xml:space="preserve"> решением Совета</w:t>
      </w:r>
      <w:r w:rsidRPr="0044495A">
        <w:rPr>
          <w:rFonts w:ascii="Times New Roman" w:eastAsia="Times New Roman" w:hAnsi="Times New Roman" w:cs="Times New Roman"/>
          <w:sz w:val="28"/>
          <w:szCs w:val="28"/>
          <w:lang w:eastAsia="ru-RU"/>
        </w:rPr>
        <w:tab/>
      </w:r>
    </w:p>
    <w:p w:rsidR="0044495A" w:rsidRPr="0044495A" w:rsidRDefault="0044495A" w:rsidP="0044495A">
      <w:pPr>
        <w:spacing w:after="0" w:line="320" w:lineRule="exact"/>
        <w:rPr>
          <w:rFonts w:ascii="Times New Roman" w:eastAsia="Times New Roman" w:hAnsi="Times New Roman" w:cs="Times New Roman"/>
          <w:sz w:val="28"/>
          <w:szCs w:val="28"/>
          <w:lang w:eastAsia="ru-RU"/>
        </w:rPr>
      </w:pPr>
      <w:r w:rsidRPr="0044495A">
        <w:rPr>
          <w:rFonts w:ascii="Times New Roman" w:eastAsia="Times New Roman" w:hAnsi="Times New Roman" w:cs="Times New Roman"/>
          <w:sz w:val="28"/>
          <w:szCs w:val="28"/>
          <w:lang w:eastAsia="ru-RU"/>
        </w:rPr>
        <w:t>муниципального образования «</w:t>
      </w:r>
      <w:r w:rsidRPr="0044495A">
        <w:rPr>
          <w:rFonts w:ascii="Times New Roman" w:eastAsia="Times New Roman" w:hAnsi="Times New Roman" w:cs="Times New Roman"/>
          <w:color w:val="000000"/>
          <w:sz w:val="28"/>
          <w:szCs w:val="28"/>
          <w:lang w:eastAsia="ru-RU"/>
        </w:rPr>
        <w:t xml:space="preserve">Сельское поселение Селитренский сельсовет </w:t>
      </w:r>
      <w:proofErr w:type="spellStart"/>
      <w:r w:rsidRPr="0044495A">
        <w:rPr>
          <w:rFonts w:ascii="Times New Roman" w:eastAsia="Times New Roman" w:hAnsi="Times New Roman" w:cs="Times New Roman"/>
          <w:color w:val="000000"/>
          <w:sz w:val="28"/>
          <w:szCs w:val="28"/>
          <w:lang w:eastAsia="ru-RU"/>
        </w:rPr>
        <w:t>Харабалинского</w:t>
      </w:r>
      <w:proofErr w:type="spellEnd"/>
      <w:r w:rsidRPr="0044495A">
        <w:rPr>
          <w:rFonts w:ascii="Times New Roman" w:eastAsia="Times New Roman" w:hAnsi="Times New Roman" w:cs="Times New Roman"/>
          <w:color w:val="000000"/>
          <w:sz w:val="28"/>
          <w:szCs w:val="28"/>
          <w:lang w:eastAsia="ru-RU"/>
        </w:rPr>
        <w:t xml:space="preserve"> муниципального района Астраханской области</w:t>
      </w:r>
      <w:r w:rsidRPr="0044495A">
        <w:rPr>
          <w:rFonts w:ascii="Times New Roman" w:eastAsia="Times New Roman" w:hAnsi="Times New Roman" w:cs="Times New Roman"/>
          <w:sz w:val="28"/>
          <w:szCs w:val="28"/>
          <w:lang w:eastAsia="ru-RU"/>
        </w:rPr>
        <w:t>»</w:t>
      </w:r>
    </w:p>
    <w:p w:rsidR="0044495A" w:rsidRPr="0044495A" w:rsidRDefault="0044495A" w:rsidP="0044495A">
      <w:pPr>
        <w:spacing w:after="0" w:line="320"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24.01.2023г № 142</w:t>
      </w:r>
    </w:p>
    <w:p w:rsidR="0044495A" w:rsidRPr="0044495A" w:rsidRDefault="0044495A" w:rsidP="0044495A">
      <w:pPr>
        <w:spacing w:after="0" w:line="320" w:lineRule="exact"/>
        <w:jc w:val="center"/>
        <w:rPr>
          <w:rFonts w:ascii="Times New Roman" w:eastAsia="Times New Roman" w:hAnsi="Times New Roman" w:cs="Times New Roman"/>
          <w:sz w:val="28"/>
          <w:szCs w:val="28"/>
          <w:lang w:eastAsia="ru-RU"/>
        </w:rPr>
      </w:pPr>
    </w:p>
    <w:p w:rsidR="0044495A" w:rsidRPr="0044495A" w:rsidRDefault="0044495A" w:rsidP="0044495A">
      <w:pPr>
        <w:spacing w:after="0" w:line="320" w:lineRule="exact"/>
        <w:jc w:val="center"/>
        <w:rPr>
          <w:rFonts w:ascii="Times New Roman" w:eastAsia="Times New Roman" w:hAnsi="Times New Roman" w:cs="Times New Roman"/>
          <w:sz w:val="28"/>
          <w:szCs w:val="28"/>
          <w:lang w:eastAsia="ru-RU"/>
        </w:rPr>
      </w:pPr>
    </w:p>
    <w:p w:rsidR="0044495A" w:rsidRPr="0044495A" w:rsidRDefault="0044495A" w:rsidP="0044495A">
      <w:pPr>
        <w:spacing w:after="0" w:line="320" w:lineRule="exact"/>
        <w:jc w:val="center"/>
        <w:rPr>
          <w:rFonts w:ascii="Times New Roman" w:eastAsia="Times New Roman" w:hAnsi="Times New Roman" w:cs="Times New Roman"/>
          <w:sz w:val="28"/>
          <w:szCs w:val="28"/>
          <w:lang w:eastAsia="ru-RU"/>
        </w:rPr>
      </w:pPr>
    </w:p>
    <w:p w:rsidR="0044495A" w:rsidRPr="0044495A" w:rsidRDefault="0044495A" w:rsidP="0044495A">
      <w:pPr>
        <w:spacing w:after="0" w:line="320" w:lineRule="exact"/>
        <w:jc w:val="center"/>
        <w:rPr>
          <w:rFonts w:ascii="Times New Roman" w:eastAsia="Times New Roman" w:hAnsi="Times New Roman" w:cs="Times New Roman"/>
          <w:sz w:val="28"/>
          <w:szCs w:val="28"/>
          <w:lang w:eastAsia="ru-RU"/>
        </w:rPr>
      </w:pPr>
    </w:p>
    <w:p w:rsidR="0044495A" w:rsidRPr="0044495A" w:rsidRDefault="0044495A" w:rsidP="0044495A">
      <w:pPr>
        <w:spacing w:after="0" w:line="320" w:lineRule="exact"/>
        <w:jc w:val="center"/>
        <w:rPr>
          <w:rFonts w:ascii="Times New Roman" w:eastAsia="Times New Roman" w:hAnsi="Times New Roman" w:cs="Times New Roman"/>
          <w:sz w:val="28"/>
          <w:szCs w:val="28"/>
          <w:lang w:eastAsia="ru-RU"/>
        </w:rPr>
      </w:pPr>
    </w:p>
    <w:p w:rsidR="0044495A" w:rsidRPr="0044495A" w:rsidRDefault="0044495A" w:rsidP="0044495A">
      <w:pPr>
        <w:spacing w:after="0" w:line="320" w:lineRule="exact"/>
        <w:jc w:val="center"/>
        <w:rPr>
          <w:rFonts w:ascii="Times New Roman" w:eastAsia="Times New Roman" w:hAnsi="Times New Roman" w:cs="Times New Roman"/>
          <w:sz w:val="28"/>
          <w:szCs w:val="28"/>
          <w:lang w:eastAsia="ru-RU"/>
        </w:rPr>
      </w:pPr>
    </w:p>
    <w:p w:rsidR="0044495A" w:rsidRPr="0044495A" w:rsidRDefault="0044495A" w:rsidP="0044495A">
      <w:pPr>
        <w:spacing w:after="0" w:line="320" w:lineRule="exact"/>
        <w:jc w:val="center"/>
        <w:rPr>
          <w:rFonts w:ascii="Times New Roman" w:eastAsia="Times New Roman" w:hAnsi="Times New Roman" w:cs="Times New Roman"/>
          <w:sz w:val="28"/>
          <w:szCs w:val="28"/>
          <w:lang w:eastAsia="ru-RU"/>
        </w:rPr>
      </w:pPr>
    </w:p>
    <w:p w:rsidR="0044495A" w:rsidRPr="0044495A" w:rsidRDefault="0044495A" w:rsidP="0044495A">
      <w:pPr>
        <w:spacing w:after="0" w:line="320" w:lineRule="exact"/>
        <w:jc w:val="center"/>
        <w:rPr>
          <w:rFonts w:ascii="Times New Roman" w:eastAsia="Times New Roman" w:hAnsi="Times New Roman" w:cs="Times New Roman"/>
          <w:sz w:val="28"/>
          <w:szCs w:val="28"/>
          <w:lang w:eastAsia="ru-RU"/>
        </w:rPr>
      </w:pPr>
    </w:p>
    <w:p w:rsidR="0044495A" w:rsidRPr="0044495A" w:rsidRDefault="0044495A" w:rsidP="0044495A">
      <w:pPr>
        <w:spacing w:after="0" w:line="320" w:lineRule="exact"/>
        <w:jc w:val="center"/>
        <w:rPr>
          <w:rFonts w:ascii="Times New Roman" w:eastAsia="Times New Roman" w:hAnsi="Times New Roman" w:cs="Times New Roman"/>
          <w:sz w:val="28"/>
          <w:szCs w:val="28"/>
          <w:lang w:eastAsia="ru-RU"/>
        </w:rPr>
      </w:pPr>
    </w:p>
    <w:p w:rsidR="0044495A" w:rsidRPr="0044495A" w:rsidRDefault="0044495A" w:rsidP="0044495A">
      <w:pPr>
        <w:spacing w:after="0" w:line="320" w:lineRule="exact"/>
        <w:jc w:val="center"/>
        <w:rPr>
          <w:rFonts w:ascii="Times New Roman" w:eastAsia="Times New Roman" w:hAnsi="Times New Roman" w:cs="Times New Roman"/>
          <w:sz w:val="28"/>
          <w:szCs w:val="28"/>
          <w:lang w:eastAsia="ru-RU"/>
        </w:rPr>
      </w:pPr>
    </w:p>
    <w:p w:rsidR="0044495A" w:rsidRPr="0044495A" w:rsidRDefault="0044495A" w:rsidP="0044495A">
      <w:pPr>
        <w:spacing w:after="0" w:line="320" w:lineRule="exact"/>
        <w:jc w:val="center"/>
        <w:rPr>
          <w:rFonts w:ascii="Times New Roman" w:eastAsia="Times New Roman" w:hAnsi="Times New Roman" w:cs="Times New Roman"/>
          <w:sz w:val="28"/>
          <w:szCs w:val="28"/>
          <w:lang w:eastAsia="ru-RU"/>
        </w:rPr>
      </w:pPr>
    </w:p>
    <w:p w:rsidR="0044495A" w:rsidRPr="0044495A" w:rsidRDefault="0044495A" w:rsidP="0044495A">
      <w:pPr>
        <w:spacing w:after="0" w:line="320" w:lineRule="exact"/>
        <w:jc w:val="center"/>
        <w:rPr>
          <w:rFonts w:ascii="Times New Roman" w:eastAsia="Times New Roman" w:hAnsi="Times New Roman" w:cs="Times New Roman"/>
          <w:b/>
          <w:sz w:val="28"/>
          <w:szCs w:val="28"/>
          <w:lang w:eastAsia="ru-RU"/>
        </w:rPr>
      </w:pPr>
      <w:r w:rsidRPr="0044495A">
        <w:rPr>
          <w:rFonts w:ascii="Times New Roman" w:eastAsia="Times New Roman" w:hAnsi="Times New Roman" w:cs="Times New Roman"/>
          <w:b/>
          <w:sz w:val="28"/>
          <w:szCs w:val="28"/>
          <w:lang w:eastAsia="ru-RU"/>
        </w:rPr>
        <w:t>Муниципальный правовой акт о внесении изменений в устав муниципального образования «</w:t>
      </w:r>
      <w:r w:rsidRPr="0044495A">
        <w:rPr>
          <w:rFonts w:ascii="Times New Roman" w:eastAsia="Times New Roman" w:hAnsi="Times New Roman" w:cs="Times New Roman"/>
          <w:b/>
          <w:color w:val="000000"/>
          <w:sz w:val="28"/>
          <w:szCs w:val="28"/>
          <w:lang w:eastAsia="ru-RU"/>
        </w:rPr>
        <w:t xml:space="preserve">Сельское поселение Селитренский сельсовет </w:t>
      </w:r>
      <w:proofErr w:type="spellStart"/>
      <w:r w:rsidRPr="0044495A">
        <w:rPr>
          <w:rFonts w:ascii="Times New Roman" w:eastAsia="Times New Roman" w:hAnsi="Times New Roman" w:cs="Times New Roman"/>
          <w:b/>
          <w:color w:val="000000"/>
          <w:sz w:val="28"/>
          <w:szCs w:val="28"/>
          <w:lang w:eastAsia="ru-RU"/>
        </w:rPr>
        <w:t>Харабалинского</w:t>
      </w:r>
      <w:proofErr w:type="spellEnd"/>
      <w:r w:rsidRPr="0044495A">
        <w:rPr>
          <w:rFonts w:ascii="Times New Roman" w:eastAsia="Times New Roman" w:hAnsi="Times New Roman" w:cs="Times New Roman"/>
          <w:b/>
          <w:color w:val="000000"/>
          <w:sz w:val="28"/>
          <w:szCs w:val="28"/>
          <w:lang w:eastAsia="ru-RU"/>
        </w:rPr>
        <w:t xml:space="preserve"> муниципального района Астраханской области</w:t>
      </w:r>
      <w:r w:rsidRPr="0044495A">
        <w:rPr>
          <w:rFonts w:ascii="Times New Roman" w:eastAsia="Times New Roman" w:hAnsi="Times New Roman" w:cs="Times New Roman"/>
          <w:b/>
          <w:sz w:val="28"/>
          <w:szCs w:val="28"/>
          <w:lang w:eastAsia="ru-RU"/>
        </w:rPr>
        <w:t>»</w:t>
      </w:r>
    </w:p>
    <w:p w:rsidR="0044495A" w:rsidRPr="0044495A" w:rsidRDefault="0044495A" w:rsidP="0044495A">
      <w:pPr>
        <w:spacing w:after="0" w:line="320" w:lineRule="exact"/>
        <w:rPr>
          <w:rFonts w:ascii="Times New Roman" w:eastAsia="Times New Roman" w:hAnsi="Times New Roman" w:cs="Times New Roman"/>
          <w:sz w:val="28"/>
          <w:szCs w:val="28"/>
          <w:lang w:eastAsia="ru-RU"/>
        </w:rPr>
      </w:pPr>
    </w:p>
    <w:p w:rsidR="0044495A" w:rsidRPr="0044495A" w:rsidRDefault="0044495A" w:rsidP="0044495A">
      <w:pPr>
        <w:spacing w:after="0" w:line="320" w:lineRule="exact"/>
        <w:rPr>
          <w:rFonts w:ascii="Times New Roman" w:eastAsia="Times New Roman" w:hAnsi="Times New Roman" w:cs="Times New Roman"/>
          <w:sz w:val="28"/>
          <w:szCs w:val="28"/>
          <w:lang w:eastAsia="ru-RU"/>
        </w:rPr>
      </w:pPr>
    </w:p>
    <w:p w:rsidR="0044495A" w:rsidRPr="0044495A" w:rsidRDefault="0044495A" w:rsidP="0044495A">
      <w:pPr>
        <w:spacing w:after="0" w:line="320" w:lineRule="exact"/>
        <w:ind w:firstLine="567"/>
        <w:jc w:val="both"/>
        <w:rPr>
          <w:rFonts w:ascii="Times New Roman" w:eastAsia="Arial Unicode MS" w:hAnsi="Times New Roman" w:cs="Times New Roman"/>
          <w:b/>
          <w:color w:val="000000"/>
          <w:sz w:val="28"/>
          <w:szCs w:val="28"/>
          <w:lang w:eastAsia="ru-RU"/>
        </w:rPr>
      </w:pPr>
    </w:p>
    <w:p w:rsidR="0044495A" w:rsidRPr="0044495A" w:rsidRDefault="0044495A" w:rsidP="0044495A">
      <w:pPr>
        <w:spacing w:after="0" w:line="300" w:lineRule="exact"/>
        <w:jc w:val="center"/>
        <w:rPr>
          <w:rFonts w:ascii="Times New Roman" w:eastAsia="Times New Roman" w:hAnsi="Times New Roman" w:cs="Times New Roman"/>
          <w:b/>
          <w:sz w:val="28"/>
          <w:szCs w:val="28"/>
          <w:lang w:eastAsia="ru-RU"/>
        </w:rPr>
      </w:pPr>
    </w:p>
    <w:p w:rsidR="0044495A" w:rsidRPr="0044495A" w:rsidRDefault="0044495A" w:rsidP="0044495A">
      <w:pPr>
        <w:spacing w:after="0" w:line="300" w:lineRule="exact"/>
        <w:jc w:val="center"/>
        <w:rPr>
          <w:rFonts w:ascii="Times New Roman" w:eastAsia="Times New Roman" w:hAnsi="Times New Roman" w:cs="Times New Roman"/>
          <w:b/>
          <w:sz w:val="28"/>
          <w:szCs w:val="28"/>
          <w:lang w:eastAsia="ru-RU"/>
        </w:rPr>
      </w:pPr>
    </w:p>
    <w:p w:rsidR="0044495A" w:rsidRPr="0044495A" w:rsidRDefault="0044495A" w:rsidP="0044495A">
      <w:pPr>
        <w:spacing w:after="0" w:line="300" w:lineRule="exact"/>
        <w:jc w:val="center"/>
        <w:rPr>
          <w:rFonts w:ascii="Times New Roman" w:eastAsia="Times New Roman" w:hAnsi="Times New Roman" w:cs="Times New Roman"/>
          <w:b/>
          <w:sz w:val="28"/>
          <w:szCs w:val="28"/>
          <w:lang w:eastAsia="ru-RU"/>
        </w:rPr>
      </w:pPr>
    </w:p>
    <w:p w:rsidR="0044495A" w:rsidRPr="0044495A" w:rsidRDefault="0044495A" w:rsidP="0044495A">
      <w:pPr>
        <w:spacing w:after="0" w:line="300" w:lineRule="exact"/>
        <w:jc w:val="center"/>
        <w:rPr>
          <w:rFonts w:ascii="Times New Roman" w:eastAsia="Times New Roman" w:hAnsi="Times New Roman" w:cs="Times New Roman"/>
          <w:b/>
          <w:sz w:val="28"/>
          <w:szCs w:val="28"/>
          <w:lang w:eastAsia="ru-RU"/>
        </w:rPr>
      </w:pPr>
    </w:p>
    <w:p w:rsidR="0044495A" w:rsidRPr="0044495A" w:rsidRDefault="0044495A" w:rsidP="0044495A">
      <w:pPr>
        <w:spacing w:after="0" w:line="300" w:lineRule="exact"/>
        <w:jc w:val="center"/>
        <w:rPr>
          <w:rFonts w:ascii="Times New Roman" w:eastAsia="Times New Roman" w:hAnsi="Times New Roman" w:cs="Times New Roman"/>
          <w:b/>
          <w:sz w:val="28"/>
          <w:szCs w:val="28"/>
          <w:lang w:eastAsia="ru-RU"/>
        </w:rPr>
      </w:pPr>
    </w:p>
    <w:p w:rsidR="0044495A" w:rsidRPr="0044495A" w:rsidRDefault="0044495A" w:rsidP="0044495A">
      <w:pPr>
        <w:spacing w:after="0" w:line="300" w:lineRule="exact"/>
        <w:jc w:val="center"/>
        <w:rPr>
          <w:rFonts w:ascii="Times New Roman" w:eastAsia="Times New Roman" w:hAnsi="Times New Roman" w:cs="Times New Roman"/>
          <w:b/>
          <w:sz w:val="28"/>
          <w:szCs w:val="28"/>
          <w:lang w:eastAsia="ru-RU"/>
        </w:rPr>
      </w:pPr>
    </w:p>
    <w:p w:rsidR="0044495A" w:rsidRPr="0044495A" w:rsidRDefault="0044495A" w:rsidP="0044495A">
      <w:pPr>
        <w:spacing w:after="0" w:line="300" w:lineRule="exact"/>
        <w:jc w:val="center"/>
        <w:rPr>
          <w:rFonts w:ascii="Times New Roman" w:eastAsia="Times New Roman" w:hAnsi="Times New Roman" w:cs="Times New Roman"/>
          <w:b/>
          <w:sz w:val="28"/>
          <w:szCs w:val="28"/>
          <w:lang w:eastAsia="ru-RU"/>
        </w:rPr>
      </w:pPr>
    </w:p>
    <w:p w:rsidR="0044495A" w:rsidRPr="0044495A" w:rsidRDefault="0044495A" w:rsidP="0044495A">
      <w:pPr>
        <w:spacing w:after="0" w:line="300" w:lineRule="exact"/>
        <w:jc w:val="center"/>
        <w:rPr>
          <w:rFonts w:ascii="Times New Roman" w:eastAsia="Times New Roman" w:hAnsi="Times New Roman" w:cs="Times New Roman"/>
          <w:b/>
          <w:sz w:val="28"/>
          <w:szCs w:val="28"/>
          <w:lang w:eastAsia="ru-RU"/>
        </w:rPr>
      </w:pPr>
    </w:p>
    <w:p w:rsidR="0044495A" w:rsidRPr="0044495A" w:rsidRDefault="0044495A" w:rsidP="0044495A">
      <w:pPr>
        <w:spacing w:after="0" w:line="300" w:lineRule="exact"/>
        <w:jc w:val="center"/>
        <w:rPr>
          <w:rFonts w:ascii="Times New Roman" w:eastAsia="Times New Roman" w:hAnsi="Times New Roman" w:cs="Times New Roman"/>
          <w:b/>
          <w:sz w:val="28"/>
          <w:szCs w:val="28"/>
          <w:lang w:eastAsia="ru-RU"/>
        </w:rPr>
      </w:pPr>
    </w:p>
    <w:p w:rsidR="0044495A" w:rsidRPr="0044495A" w:rsidRDefault="0044495A" w:rsidP="0044495A">
      <w:pPr>
        <w:spacing w:after="0" w:line="300" w:lineRule="exact"/>
        <w:jc w:val="center"/>
        <w:rPr>
          <w:rFonts w:ascii="Times New Roman" w:eastAsia="Times New Roman" w:hAnsi="Times New Roman" w:cs="Times New Roman"/>
          <w:b/>
          <w:sz w:val="28"/>
          <w:szCs w:val="28"/>
          <w:lang w:eastAsia="ru-RU"/>
        </w:rPr>
      </w:pPr>
    </w:p>
    <w:p w:rsidR="0044495A" w:rsidRPr="0044495A" w:rsidRDefault="0044495A" w:rsidP="0044495A">
      <w:pPr>
        <w:spacing w:after="0" w:line="300" w:lineRule="exact"/>
        <w:jc w:val="center"/>
        <w:rPr>
          <w:rFonts w:ascii="Times New Roman" w:eastAsia="Times New Roman" w:hAnsi="Times New Roman" w:cs="Times New Roman"/>
          <w:b/>
          <w:sz w:val="28"/>
          <w:szCs w:val="28"/>
          <w:lang w:eastAsia="ru-RU"/>
        </w:rPr>
      </w:pPr>
    </w:p>
    <w:p w:rsidR="0044495A" w:rsidRPr="0044495A" w:rsidRDefault="0044495A" w:rsidP="0044495A">
      <w:pPr>
        <w:spacing w:after="0" w:line="300" w:lineRule="exact"/>
        <w:jc w:val="center"/>
        <w:rPr>
          <w:rFonts w:ascii="Times New Roman" w:eastAsia="Times New Roman" w:hAnsi="Times New Roman" w:cs="Times New Roman"/>
          <w:b/>
          <w:sz w:val="28"/>
          <w:szCs w:val="28"/>
          <w:lang w:eastAsia="ru-RU"/>
        </w:rPr>
      </w:pPr>
    </w:p>
    <w:p w:rsidR="0044495A" w:rsidRPr="0044495A" w:rsidRDefault="0044495A" w:rsidP="0044495A">
      <w:pPr>
        <w:spacing w:after="0" w:line="300" w:lineRule="exact"/>
        <w:jc w:val="center"/>
        <w:rPr>
          <w:rFonts w:ascii="Times New Roman" w:eastAsia="Times New Roman" w:hAnsi="Times New Roman" w:cs="Times New Roman"/>
          <w:b/>
          <w:sz w:val="28"/>
          <w:szCs w:val="28"/>
          <w:lang w:eastAsia="ru-RU"/>
        </w:rPr>
      </w:pPr>
    </w:p>
    <w:p w:rsidR="0044495A" w:rsidRPr="0044495A" w:rsidRDefault="0044495A" w:rsidP="0044495A">
      <w:pPr>
        <w:spacing w:after="0" w:line="300" w:lineRule="exact"/>
        <w:jc w:val="center"/>
        <w:rPr>
          <w:rFonts w:ascii="Times New Roman" w:eastAsia="Times New Roman" w:hAnsi="Times New Roman" w:cs="Times New Roman"/>
          <w:b/>
          <w:sz w:val="28"/>
          <w:szCs w:val="28"/>
          <w:lang w:eastAsia="ru-RU"/>
        </w:rPr>
      </w:pPr>
    </w:p>
    <w:p w:rsidR="0044495A" w:rsidRPr="0044495A" w:rsidRDefault="0044495A" w:rsidP="0044495A">
      <w:pPr>
        <w:spacing w:after="0" w:line="300" w:lineRule="exact"/>
        <w:jc w:val="center"/>
        <w:rPr>
          <w:rFonts w:ascii="Times New Roman" w:eastAsia="Times New Roman" w:hAnsi="Times New Roman" w:cs="Times New Roman"/>
          <w:b/>
          <w:sz w:val="28"/>
          <w:szCs w:val="28"/>
          <w:lang w:eastAsia="ru-RU"/>
        </w:rPr>
      </w:pPr>
    </w:p>
    <w:p w:rsidR="0044495A" w:rsidRPr="0044495A" w:rsidRDefault="0044495A" w:rsidP="0044495A">
      <w:pPr>
        <w:spacing w:after="0" w:line="300" w:lineRule="exact"/>
        <w:jc w:val="center"/>
        <w:rPr>
          <w:rFonts w:ascii="Times New Roman" w:eastAsia="Times New Roman" w:hAnsi="Times New Roman" w:cs="Times New Roman"/>
          <w:b/>
          <w:sz w:val="28"/>
          <w:szCs w:val="28"/>
          <w:lang w:eastAsia="ru-RU"/>
        </w:rPr>
      </w:pPr>
    </w:p>
    <w:p w:rsidR="0044495A" w:rsidRPr="0044495A" w:rsidRDefault="0044495A" w:rsidP="0044495A">
      <w:pPr>
        <w:spacing w:after="0" w:line="300" w:lineRule="exact"/>
        <w:jc w:val="center"/>
        <w:rPr>
          <w:rFonts w:ascii="Times New Roman" w:eastAsia="Times New Roman" w:hAnsi="Times New Roman" w:cs="Times New Roman"/>
          <w:b/>
          <w:sz w:val="28"/>
          <w:szCs w:val="28"/>
          <w:lang w:eastAsia="ru-RU"/>
        </w:rPr>
      </w:pPr>
    </w:p>
    <w:p w:rsidR="0044495A" w:rsidRPr="0044495A" w:rsidRDefault="0044495A" w:rsidP="0044495A">
      <w:pPr>
        <w:spacing w:after="0" w:line="300" w:lineRule="exact"/>
        <w:jc w:val="center"/>
        <w:rPr>
          <w:rFonts w:ascii="Times New Roman" w:eastAsia="Times New Roman" w:hAnsi="Times New Roman" w:cs="Times New Roman"/>
          <w:b/>
          <w:sz w:val="28"/>
          <w:szCs w:val="28"/>
          <w:lang w:eastAsia="ru-RU"/>
        </w:rPr>
      </w:pPr>
    </w:p>
    <w:p w:rsidR="0044495A" w:rsidRPr="0044495A" w:rsidRDefault="0044495A" w:rsidP="0044495A">
      <w:pPr>
        <w:spacing w:after="0" w:line="300" w:lineRule="exact"/>
        <w:jc w:val="center"/>
        <w:rPr>
          <w:rFonts w:ascii="Times New Roman" w:eastAsia="Times New Roman" w:hAnsi="Times New Roman" w:cs="Times New Roman"/>
          <w:b/>
          <w:sz w:val="28"/>
          <w:szCs w:val="28"/>
          <w:lang w:eastAsia="ru-RU"/>
        </w:rPr>
      </w:pPr>
    </w:p>
    <w:p w:rsidR="0044495A" w:rsidRPr="0044495A" w:rsidRDefault="0044495A" w:rsidP="0044495A">
      <w:pPr>
        <w:spacing w:after="0" w:line="300" w:lineRule="exact"/>
        <w:jc w:val="center"/>
        <w:rPr>
          <w:rFonts w:ascii="Times New Roman" w:eastAsia="Times New Roman" w:hAnsi="Times New Roman" w:cs="Times New Roman"/>
          <w:b/>
          <w:sz w:val="28"/>
          <w:szCs w:val="28"/>
          <w:lang w:eastAsia="ru-RU"/>
        </w:rPr>
      </w:pPr>
    </w:p>
    <w:p w:rsidR="0044495A" w:rsidRDefault="0044495A" w:rsidP="0044495A">
      <w:pPr>
        <w:spacing w:after="0" w:line="300" w:lineRule="exact"/>
        <w:jc w:val="both"/>
        <w:rPr>
          <w:rFonts w:ascii="Times New Roman" w:eastAsia="Times New Roman" w:hAnsi="Times New Roman" w:cs="Times New Roman"/>
          <w:b/>
          <w:sz w:val="28"/>
          <w:szCs w:val="28"/>
          <w:lang w:eastAsia="ru-RU"/>
        </w:rPr>
      </w:pPr>
    </w:p>
    <w:p w:rsidR="0044495A" w:rsidRPr="0044495A" w:rsidRDefault="0044495A" w:rsidP="0044495A">
      <w:pPr>
        <w:spacing w:after="0" w:line="300" w:lineRule="exact"/>
        <w:jc w:val="both"/>
        <w:rPr>
          <w:rFonts w:ascii="Times New Roman" w:eastAsia="Arial Unicode MS" w:hAnsi="Times New Roman" w:cs="Times New Roman"/>
          <w:b/>
          <w:color w:val="000000"/>
          <w:sz w:val="28"/>
          <w:szCs w:val="28"/>
          <w:lang w:eastAsia="ru-RU"/>
        </w:rPr>
      </w:pPr>
    </w:p>
    <w:p w:rsidR="0044495A" w:rsidRDefault="0044495A" w:rsidP="0044495A">
      <w:pPr>
        <w:spacing w:after="0" w:line="300" w:lineRule="exact"/>
        <w:ind w:firstLine="567"/>
        <w:jc w:val="both"/>
        <w:rPr>
          <w:rFonts w:ascii="Times New Roman" w:eastAsia="Arial Unicode MS" w:hAnsi="Times New Roman" w:cs="Times New Roman"/>
          <w:b/>
          <w:color w:val="000000"/>
          <w:sz w:val="28"/>
          <w:szCs w:val="28"/>
          <w:lang w:eastAsia="ru-RU"/>
        </w:rPr>
      </w:pPr>
    </w:p>
    <w:p w:rsidR="0044495A" w:rsidRDefault="0044495A" w:rsidP="0044495A">
      <w:pPr>
        <w:spacing w:after="0" w:line="300" w:lineRule="exact"/>
        <w:ind w:firstLine="567"/>
        <w:jc w:val="both"/>
        <w:rPr>
          <w:rFonts w:ascii="Times New Roman" w:eastAsia="Arial Unicode MS" w:hAnsi="Times New Roman" w:cs="Times New Roman"/>
          <w:b/>
          <w:color w:val="000000"/>
          <w:sz w:val="28"/>
          <w:szCs w:val="28"/>
          <w:lang w:eastAsia="ru-RU"/>
        </w:rPr>
      </w:pPr>
    </w:p>
    <w:p w:rsidR="0044495A" w:rsidRPr="0044495A" w:rsidRDefault="0044495A" w:rsidP="0044495A">
      <w:pPr>
        <w:spacing w:after="0" w:line="300" w:lineRule="exact"/>
        <w:ind w:firstLine="567"/>
        <w:jc w:val="both"/>
        <w:rPr>
          <w:rFonts w:ascii="Times New Roman" w:eastAsia="Arial Unicode MS" w:hAnsi="Times New Roman" w:cs="Times New Roman"/>
          <w:b/>
          <w:color w:val="000000"/>
          <w:sz w:val="28"/>
          <w:szCs w:val="28"/>
          <w:lang w:eastAsia="ru-RU"/>
        </w:rPr>
      </w:pPr>
      <w:r w:rsidRPr="0044495A">
        <w:rPr>
          <w:rFonts w:ascii="Times New Roman" w:eastAsia="Arial Unicode MS" w:hAnsi="Times New Roman" w:cs="Times New Roman"/>
          <w:b/>
          <w:color w:val="000000"/>
          <w:sz w:val="28"/>
          <w:szCs w:val="28"/>
          <w:lang w:eastAsia="ru-RU"/>
        </w:rPr>
        <w:lastRenderedPageBreak/>
        <w:t xml:space="preserve">Статья 1. </w:t>
      </w:r>
    </w:p>
    <w:p w:rsidR="0044495A" w:rsidRPr="0044495A" w:rsidRDefault="0044495A" w:rsidP="0044495A">
      <w:pPr>
        <w:spacing w:after="0" w:line="300" w:lineRule="exact"/>
        <w:ind w:firstLine="567"/>
        <w:jc w:val="both"/>
        <w:rPr>
          <w:rFonts w:ascii="Times New Roman" w:eastAsia="Arial Unicode MS" w:hAnsi="Times New Roman" w:cs="Times New Roman"/>
          <w:color w:val="000000"/>
          <w:sz w:val="28"/>
          <w:szCs w:val="28"/>
          <w:lang w:eastAsia="ru-RU"/>
        </w:rPr>
      </w:pPr>
    </w:p>
    <w:p w:rsidR="0044495A" w:rsidRPr="0044495A" w:rsidRDefault="0044495A" w:rsidP="0044495A">
      <w:pPr>
        <w:spacing w:after="0" w:line="320" w:lineRule="exact"/>
        <w:ind w:firstLine="567"/>
        <w:jc w:val="both"/>
        <w:rPr>
          <w:rFonts w:ascii="Times New Roman" w:eastAsia="Arial Unicode MS" w:hAnsi="Times New Roman" w:cs="Times New Roman"/>
          <w:color w:val="000000"/>
          <w:sz w:val="28"/>
          <w:szCs w:val="28"/>
          <w:lang w:eastAsia="ru-RU"/>
        </w:rPr>
      </w:pPr>
      <w:r w:rsidRPr="0044495A">
        <w:rPr>
          <w:rFonts w:ascii="Times New Roman" w:eastAsia="Arial Unicode MS" w:hAnsi="Times New Roman" w:cs="Times New Roman"/>
          <w:color w:val="000000"/>
          <w:sz w:val="28"/>
          <w:szCs w:val="28"/>
          <w:lang w:eastAsia="ru-RU"/>
        </w:rPr>
        <w:t xml:space="preserve">Внести в </w:t>
      </w:r>
      <w:hyperlink r:id="rId5" w:tgtFrame="_self" w:history="1">
        <w:r w:rsidRPr="0044495A">
          <w:rPr>
            <w:rFonts w:ascii="Times New Roman" w:eastAsia="Arial Unicode MS" w:hAnsi="Times New Roman" w:cs="Times New Roman"/>
            <w:color w:val="000000"/>
            <w:sz w:val="28"/>
            <w:szCs w:val="28"/>
            <w:lang w:eastAsia="ru-RU"/>
          </w:rPr>
          <w:t>Устав</w:t>
        </w:r>
      </w:hyperlink>
      <w:r w:rsidRPr="0044495A">
        <w:rPr>
          <w:rFonts w:ascii="Times New Roman" w:eastAsia="Arial Unicode MS" w:hAnsi="Times New Roman" w:cs="Times New Roman"/>
          <w:color w:val="000000"/>
          <w:sz w:val="28"/>
          <w:szCs w:val="28"/>
          <w:lang w:eastAsia="ru-RU"/>
        </w:rPr>
        <w:t xml:space="preserve"> муниципального образования «</w:t>
      </w:r>
      <w:r w:rsidRPr="0044495A">
        <w:rPr>
          <w:rFonts w:ascii="Times New Roman" w:eastAsia="Times New Roman" w:hAnsi="Times New Roman" w:cs="Times New Roman"/>
          <w:color w:val="000000"/>
          <w:sz w:val="28"/>
          <w:szCs w:val="28"/>
          <w:lang w:eastAsia="ru-RU"/>
        </w:rPr>
        <w:t xml:space="preserve">Сельское поселение Селитренский сельсовет </w:t>
      </w:r>
      <w:proofErr w:type="spellStart"/>
      <w:r w:rsidRPr="0044495A">
        <w:rPr>
          <w:rFonts w:ascii="Times New Roman" w:eastAsia="Times New Roman" w:hAnsi="Times New Roman" w:cs="Times New Roman"/>
          <w:color w:val="000000"/>
          <w:sz w:val="28"/>
          <w:szCs w:val="28"/>
          <w:lang w:eastAsia="ru-RU"/>
        </w:rPr>
        <w:t>Харабалинского</w:t>
      </w:r>
      <w:proofErr w:type="spellEnd"/>
      <w:r w:rsidRPr="0044495A">
        <w:rPr>
          <w:rFonts w:ascii="Times New Roman" w:eastAsia="Times New Roman" w:hAnsi="Times New Roman" w:cs="Times New Roman"/>
          <w:color w:val="000000"/>
          <w:sz w:val="28"/>
          <w:szCs w:val="28"/>
          <w:lang w:eastAsia="ru-RU"/>
        </w:rPr>
        <w:t xml:space="preserve"> муниципального района Астраханской области</w:t>
      </w:r>
      <w:r w:rsidRPr="0044495A">
        <w:rPr>
          <w:rFonts w:ascii="Times New Roman" w:eastAsia="Arial Unicode MS" w:hAnsi="Times New Roman" w:cs="Times New Roman"/>
          <w:color w:val="000000"/>
          <w:sz w:val="28"/>
          <w:szCs w:val="28"/>
          <w:lang w:eastAsia="ru-RU"/>
        </w:rPr>
        <w:t>», принятый решением Совета муниципального образования «</w:t>
      </w:r>
      <w:r w:rsidR="00074438" w:rsidRPr="00074438">
        <w:rPr>
          <w:rFonts w:ascii="Times New Roman" w:eastAsia="Times New Roman" w:hAnsi="Times New Roman" w:cs="Times New Roman"/>
          <w:color w:val="000000"/>
          <w:sz w:val="28"/>
          <w:szCs w:val="28"/>
          <w:lang w:eastAsia="ru-RU"/>
        </w:rPr>
        <w:t xml:space="preserve">Сельское поселение Селитренский сельсовет </w:t>
      </w:r>
      <w:proofErr w:type="spellStart"/>
      <w:r w:rsidR="00074438" w:rsidRPr="00074438">
        <w:rPr>
          <w:rFonts w:ascii="Times New Roman" w:eastAsia="Times New Roman" w:hAnsi="Times New Roman" w:cs="Times New Roman"/>
          <w:color w:val="000000"/>
          <w:sz w:val="28"/>
          <w:szCs w:val="28"/>
          <w:lang w:eastAsia="ru-RU"/>
        </w:rPr>
        <w:t>Харабалинского</w:t>
      </w:r>
      <w:proofErr w:type="spellEnd"/>
      <w:r w:rsidR="00074438" w:rsidRPr="00074438">
        <w:rPr>
          <w:rFonts w:ascii="Times New Roman" w:eastAsia="Times New Roman" w:hAnsi="Times New Roman" w:cs="Times New Roman"/>
          <w:color w:val="000000"/>
          <w:sz w:val="28"/>
          <w:szCs w:val="28"/>
          <w:lang w:eastAsia="ru-RU"/>
        </w:rPr>
        <w:t xml:space="preserve"> муниципального района Астраханской области</w:t>
      </w:r>
      <w:r w:rsidRPr="0044495A">
        <w:rPr>
          <w:rFonts w:ascii="Times New Roman" w:eastAsia="Arial Unicode MS" w:hAnsi="Times New Roman" w:cs="Times New Roman"/>
          <w:color w:val="000000"/>
          <w:sz w:val="28"/>
          <w:szCs w:val="28"/>
          <w:lang w:eastAsia="ru-RU"/>
        </w:rPr>
        <w:t xml:space="preserve">» от </w:t>
      </w:r>
      <w:r w:rsidRPr="0044495A">
        <w:rPr>
          <w:rFonts w:ascii="Times New Roman" w:eastAsia="Times New Roman" w:hAnsi="Times New Roman" w:cs="Times New Roman"/>
          <w:sz w:val="28"/>
          <w:szCs w:val="28"/>
          <w:lang w:eastAsia="ru-RU"/>
        </w:rPr>
        <w:t xml:space="preserve">16.11.2015 № 61 (далее - Устав), следующие </w:t>
      </w:r>
      <w:r w:rsidRPr="0044495A">
        <w:rPr>
          <w:rFonts w:ascii="Times New Roman" w:eastAsia="Arial Unicode MS" w:hAnsi="Times New Roman" w:cs="Times New Roman"/>
          <w:color w:val="000000"/>
          <w:sz w:val="28"/>
          <w:szCs w:val="28"/>
          <w:lang w:eastAsia="ru-RU"/>
        </w:rPr>
        <w:t>изменения:</w:t>
      </w:r>
    </w:p>
    <w:p w:rsidR="0044495A" w:rsidRPr="0044495A" w:rsidRDefault="0044495A" w:rsidP="0044495A">
      <w:pPr>
        <w:widowControl w:val="0"/>
        <w:tabs>
          <w:tab w:val="left" w:pos="978"/>
        </w:tabs>
        <w:suppressAutoHyphens/>
        <w:spacing w:after="0" w:line="322" w:lineRule="exact"/>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 xml:space="preserve">1.1. Часть 1 </w:t>
      </w:r>
      <w:r w:rsidRPr="0044495A">
        <w:rPr>
          <w:rFonts w:ascii="Times New Roman" w:eastAsia="Times New Roman" w:hAnsi="Times New Roman" w:cs="Times New Roman"/>
          <w:b/>
          <w:sz w:val="28"/>
          <w:szCs w:val="28"/>
          <w:lang w:eastAsia="ar-SA"/>
        </w:rPr>
        <w:t>статьи 13</w:t>
      </w:r>
      <w:r w:rsidRPr="0044495A">
        <w:rPr>
          <w:rFonts w:ascii="Times New Roman" w:eastAsia="Times New Roman" w:hAnsi="Times New Roman" w:cs="Times New Roman"/>
          <w:sz w:val="28"/>
          <w:szCs w:val="28"/>
          <w:lang w:eastAsia="ar-SA"/>
        </w:rPr>
        <w:t xml:space="preserve"> изложить в следующей редакции:</w:t>
      </w:r>
    </w:p>
    <w:p w:rsidR="0044495A" w:rsidRPr="0044495A" w:rsidRDefault="0044495A" w:rsidP="0044495A">
      <w:pPr>
        <w:widowControl w:val="0"/>
        <w:tabs>
          <w:tab w:val="left" w:pos="978"/>
        </w:tabs>
        <w:suppressAutoHyphens/>
        <w:spacing w:after="0" w:line="322" w:lineRule="exact"/>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«1. Структуру органов местного самоуправления составляют:</w:t>
      </w:r>
    </w:p>
    <w:p w:rsidR="0044495A" w:rsidRPr="0044495A" w:rsidRDefault="0044495A" w:rsidP="0044495A">
      <w:pPr>
        <w:widowControl w:val="0"/>
        <w:tabs>
          <w:tab w:val="left" w:pos="978"/>
        </w:tabs>
        <w:suppressAutoHyphens/>
        <w:spacing w:after="0" w:line="240" w:lineRule="auto"/>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 представительный орган муниципального образования – Совет муниципального образования;</w:t>
      </w:r>
    </w:p>
    <w:p w:rsidR="0044495A" w:rsidRPr="0044495A" w:rsidRDefault="0044495A" w:rsidP="0044495A">
      <w:pPr>
        <w:widowControl w:val="0"/>
        <w:tabs>
          <w:tab w:val="left" w:pos="978"/>
        </w:tabs>
        <w:suppressAutoHyphens/>
        <w:spacing w:after="0" w:line="322" w:lineRule="exact"/>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 Глава муниципального образования;</w:t>
      </w:r>
    </w:p>
    <w:p w:rsidR="0044495A" w:rsidRPr="0044495A" w:rsidRDefault="0044495A" w:rsidP="0044495A">
      <w:pPr>
        <w:widowControl w:val="0"/>
        <w:tabs>
          <w:tab w:val="left" w:pos="978"/>
        </w:tabs>
        <w:suppressAutoHyphens/>
        <w:spacing w:after="0" w:line="322" w:lineRule="exact"/>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 исполнительно-распорядительный орган муниципального образования — администрация муниципального образования».</w:t>
      </w:r>
    </w:p>
    <w:p w:rsidR="0044495A" w:rsidRPr="0044495A" w:rsidRDefault="0044495A" w:rsidP="0044495A">
      <w:pPr>
        <w:widowControl w:val="0"/>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 xml:space="preserve">1.2. В </w:t>
      </w:r>
      <w:r w:rsidRPr="0044495A">
        <w:rPr>
          <w:rFonts w:ascii="Times New Roman" w:eastAsia="Times New Roman" w:hAnsi="Times New Roman" w:cs="Times New Roman"/>
          <w:b/>
          <w:sz w:val="28"/>
          <w:szCs w:val="28"/>
          <w:lang w:eastAsia="ar-SA"/>
        </w:rPr>
        <w:t>статье 14:</w:t>
      </w:r>
    </w:p>
    <w:p w:rsidR="0044495A" w:rsidRPr="0044495A" w:rsidRDefault="0044495A" w:rsidP="0044495A">
      <w:pPr>
        <w:widowControl w:val="0"/>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1.2.1. Часть 1</w:t>
      </w:r>
      <w:r w:rsidRPr="0044495A">
        <w:rPr>
          <w:rFonts w:ascii="Times New Roman" w:eastAsia="Times New Roman" w:hAnsi="Times New Roman" w:cs="Times New Roman"/>
          <w:b/>
          <w:sz w:val="28"/>
          <w:szCs w:val="28"/>
          <w:lang w:eastAsia="ar-SA"/>
        </w:rPr>
        <w:t xml:space="preserve"> </w:t>
      </w:r>
      <w:r w:rsidRPr="0044495A">
        <w:rPr>
          <w:rFonts w:ascii="Times New Roman" w:eastAsia="Times New Roman" w:hAnsi="Times New Roman" w:cs="Times New Roman"/>
          <w:sz w:val="28"/>
          <w:szCs w:val="28"/>
          <w:lang w:eastAsia="ar-SA"/>
        </w:rPr>
        <w:t>изложить в следующей редакции:</w:t>
      </w:r>
    </w:p>
    <w:p w:rsidR="0044495A" w:rsidRPr="0044495A" w:rsidRDefault="0044495A" w:rsidP="0044495A">
      <w:pPr>
        <w:widowControl w:val="0"/>
        <w:suppressAutoHyphens/>
        <w:spacing w:after="0" w:line="240" w:lineRule="auto"/>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«1. Глава муниципального образования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 на территории муниципального образования. Глава муниципального образования исполняет свои полномочия на постоянной основе».</w:t>
      </w:r>
    </w:p>
    <w:p w:rsidR="0044495A" w:rsidRPr="0044495A" w:rsidRDefault="0044495A" w:rsidP="0044495A">
      <w:pPr>
        <w:widowControl w:val="0"/>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1.2.2. Часть 2 изложить в следующей редакции:</w:t>
      </w:r>
    </w:p>
    <w:p w:rsidR="0044495A" w:rsidRPr="0044495A" w:rsidRDefault="0044495A" w:rsidP="0044495A">
      <w:pPr>
        <w:widowControl w:val="0"/>
        <w:suppressAutoHyphens/>
        <w:spacing w:after="0" w:line="240" w:lineRule="auto"/>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«2. Глава муниципального образования избирается Советом муниципального образования из числа кандидатов, представленных конкурсной комиссией по результатам конкурса, тайным голосованием большинством голосов от числа депутатов, избранных в Совет муниципального образования».</w:t>
      </w:r>
    </w:p>
    <w:p w:rsidR="0044495A" w:rsidRPr="0044495A" w:rsidRDefault="0044495A" w:rsidP="0044495A">
      <w:pPr>
        <w:widowControl w:val="0"/>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Порядок проведения конкурса по отбору кандидатур на должность главы муниципального образования устанавливается Советом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44495A" w:rsidRPr="0044495A" w:rsidRDefault="0044495A" w:rsidP="0044495A">
      <w:pPr>
        <w:suppressAutoHyphens/>
        <w:autoSpaceDE w:val="0"/>
        <w:spacing w:after="0" w:line="240" w:lineRule="auto"/>
        <w:ind w:firstLine="540"/>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Общее число членов конкурсной комиссии в муниципальном образовании устанавливается Советом муниципального образования.</w:t>
      </w:r>
    </w:p>
    <w:p w:rsidR="0044495A" w:rsidRPr="0044495A" w:rsidRDefault="0044495A" w:rsidP="0044495A">
      <w:pPr>
        <w:suppressAutoHyphens/>
        <w:autoSpaceDE w:val="0"/>
        <w:spacing w:after="0" w:line="240" w:lineRule="auto"/>
        <w:ind w:firstLine="540"/>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Половина членов конкурсной комиссии назначается Советом муниципального образования, а другая половина – главой муниципального образования «</w:t>
      </w:r>
      <w:proofErr w:type="spellStart"/>
      <w:r w:rsidRPr="0044495A">
        <w:rPr>
          <w:rFonts w:ascii="Times New Roman" w:eastAsia="Times New Roman" w:hAnsi="Times New Roman" w:cs="Times New Roman"/>
          <w:sz w:val="28"/>
          <w:szCs w:val="28"/>
          <w:lang w:eastAsia="ar-SA"/>
        </w:rPr>
        <w:t>Харабалинский</w:t>
      </w:r>
      <w:proofErr w:type="spellEnd"/>
      <w:r w:rsidRPr="0044495A">
        <w:rPr>
          <w:rFonts w:ascii="Times New Roman" w:eastAsia="Times New Roman" w:hAnsi="Times New Roman" w:cs="Times New Roman"/>
          <w:sz w:val="28"/>
          <w:szCs w:val="28"/>
          <w:lang w:eastAsia="ar-SA"/>
        </w:rPr>
        <w:t xml:space="preserve"> район».</w:t>
      </w:r>
    </w:p>
    <w:p w:rsidR="0044495A" w:rsidRPr="0044495A" w:rsidRDefault="0044495A" w:rsidP="0044495A">
      <w:pPr>
        <w:suppressAutoHyphens/>
        <w:autoSpaceDE w:val="0"/>
        <w:spacing w:after="0" w:line="240" w:lineRule="auto"/>
        <w:ind w:firstLine="540"/>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Кандидатом на должность главы муниципального образования может быть зарегистрирован гражданин, который на день проведения конкурса не имеет в соответствии с Федеральным законом от 12.06.2002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44495A" w:rsidRPr="0044495A" w:rsidRDefault="0044495A" w:rsidP="0044495A">
      <w:pPr>
        <w:suppressAutoHyphens/>
        <w:autoSpaceDE w:val="0"/>
        <w:spacing w:after="0" w:line="240" w:lineRule="auto"/>
        <w:ind w:firstLine="540"/>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lastRenderedPageBreak/>
        <w:t>Совету муниципального образования для проведения голосования по кандидатурам на должность главы муниципального образования представляется не менее двух зарегистрированных конкурсной комиссией кандидатов».</w:t>
      </w:r>
    </w:p>
    <w:p w:rsidR="0044495A" w:rsidRPr="0044495A" w:rsidRDefault="0044495A" w:rsidP="0044495A">
      <w:pPr>
        <w:suppressAutoHyphens/>
        <w:autoSpaceDE w:val="0"/>
        <w:spacing w:after="0" w:line="240" w:lineRule="auto"/>
        <w:ind w:firstLine="540"/>
        <w:jc w:val="both"/>
        <w:rPr>
          <w:rFonts w:ascii="Arial" w:eastAsia="Times New Roman" w:hAnsi="Arial" w:cs="Arial"/>
          <w:sz w:val="28"/>
          <w:szCs w:val="28"/>
          <w:lang w:eastAsia="ar-SA"/>
        </w:rPr>
      </w:pPr>
      <w:r w:rsidRPr="0044495A">
        <w:rPr>
          <w:rFonts w:ascii="Times New Roman" w:eastAsia="Times New Roman" w:hAnsi="Times New Roman" w:cs="Times New Roman"/>
          <w:sz w:val="28"/>
          <w:szCs w:val="28"/>
          <w:lang w:eastAsia="ar-SA"/>
        </w:rPr>
        <w:t>1.2.3. В части 3 слова «и исполняет полномочия председателя Совета муниципального образования» исключить.</w:t>
      </w:r>
    </w:p>
    <w:p w:rsidR="0044495A" w:rsidRPr="0044495A" w:rsidRDefault="0060555C" w:rsidP="0044495A">
      <w:pPr>
        <w:widowControl w:val="0"/>
        <w:suppressAutoHyphens/>
        <w:spacing w:after="0" w:line="240" w:lineRule="auto"/>
        <w:ind w:firstLine="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1.2.4. Части 4,10</w:t>
      </w:r>
      <w:r w:rsidR="00074438">
        <w:rPr>
          <w:rFonts w:ascii="Times New Roman" w:eastAsia="Times New Roman" w:hAnsi="Times New Roman" w:cs="Times New Roman"/>
          <w:sz w:val="28"/>
          <w:szCs w:val="28"/>
          <w:lang w:eastAsia="ar-SA"/>
        </w:rPr>
        <w:t>, 12</w:t>
      </w:r>
      <w:r w:rsidR="0044495A" w:rsidRPr="0044495A">
        <w:rPr>
          <w:rFonts w:ascii="Times New Roman" w:eastAsia="Times New Roman" w:hAnsi="Times New Roman" w:cs="Times New Roman"/>
          <w:sz w:val="28"/>
          <w:szCs w:val="28"/>
          <w:lang w:eastAsia="ar-SA"/>
        </w:rPr>
        <w:t xml:space="preserve"> признать утратившими силу.</w:t>
      </w:r>
    </w:p>
    <w:p w:rsidR="0044495A" w:rsidRPr="0044495A" w:rsidRDefault="0044495A" w:rsidP="0044495A">
      <w:pPr>
        <w:widowControl w:val="0"/>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 xml:space="preserve">1.3. Часть 3 </w:t>
      </w:r>
      <w:r w:rsidRPr="0044495A">
        <w:rPr>
          <w:rFonts w:ascii="Times New Roman" w:eastAsia="Times New Roman" w:hAnsi="Times New Roman" w:cs="Times New Roman"/>
          <w:b/>
          <w:sz w:val="28"/>
          <w:szCs w:val="28"/>
          <w:lang w:eastAsia="ar-SA"/>
        </w:rPr>
        <w:t>статьи 15</w:t>
      </w:r>
      <w:r w:rsidRPr="0044495A">
        <w:rPr>
          <w:rFonts w:ascii="Times New Roman" w:eastAsia="Times New Roman" w:hAnsi="Times New Roman" w:cs="Times New Roman"/>
          <w:sz w:val="28"/>
          <w:szCs w:val="28"/>
          <w:lang w:eastAsia="ar-SA"/>
        </w:rPr>
        <w:t xml:space="preserve"> изложить в следующей редакции:</w:t>
      </w:r>
    </w:p>
    <w:p w:rsidR="0044495A" w:rsidRPr="0044495A" w:rsidRDefault="0044495A" w:rsidP="0044495A">
      <w:pPr>
        <w:suppressAutoHyphens/>
        <w:spacing w:after="0" w:line="240" w:lineRule="auto"/>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 xml:space="preserve">«3. Глава муниципального образования вступает в должность со дня избрания из числа кандидатов, представленных конкурсной комиссией по результатам конкурса, на заседании Совета муниципального образования, на котором приносит присягу следующего содержания: </w:t>
      </w:r>
      <w:proofErr w:type="gramStart"/>
      <w:r w:rsidRPr="0044495A">
        <w:rPr>
          <w:rFonts w:ascii="Times New Roman" w:eastAsia="Times New Roman" w:hAnsi="Times New Roman" w:cs="Times New Roman"/>
          <w:sz w:val="28"/>
          <w:szCs w:val="28"/>
          <w:lang w:eastAsia="ar-SA"/>
        </w:rPr>
        <w:t>«Клянусь верно</w:t>
      </w:r>
      <w:r>
        <w:rPr>
          <w:rFonts w:ascii="Times New Roman" w:eastAsia="Times New Roman" w:hAnsi="Times New Roman" w:cs="Times New Roman"/>
          <w:sz w:val="28"/>
          <w:szCs w:val="28"/>
          <w:lang w:eastAsia="ar-SA"/>
        </w:rPr>
        <w:t>,</w:t>
      </w:r>
      <w:r w:rsidRPr="0044495A">
        <w:rPr>
          <w:rFonts w:ascii="Times New Roman" w:eastAsia="Times New Roman" w:hAnsi="Times New Roman" w:cs="Times New Roman"/>
          <w:sz w:val="28"/>
          <w:szCs w:val="28"/>
          <w:lang w:eastAsia="ar-SA"/>
        </w:rPr>
        <w:t xml:space="preserve"> служить населению муниципального образования «Сельское поселение Селитренский сельсовет </w:t>
      </w:r>
      <w:proofErr w:type="spellStart"/>
      <w:r w:rsidRPr="0044495A">
        <w:rPr>
          <w:rFonts w:ascii="Times New Roman" w:eastAsia="Times New Roman" w:hAnsi="Times New Roman" w:cs="Times New Roman"/>
          <w:sz w:val="28"/>
          <w:szCs w:val="28"/>
          <w:lang w:eastAsia="ar-SA"/>
        </w:rPr>
        <w:t>Харабалинского</w:t>
      </w:r>
      <w:proofErr w:type="spellEnd"/>
      <w:r w:rsidRPr="0044495A">
        <w:rPr>
          <w:rFonts w:ascii="Times New Roman" w:eastAsia="Times New Roman" w:hAnsi="Times New Roman" w:cs="Times New Roman"/>
          <w:sz w:val="28"/>
          <w:szCs w:val="28"/>
          <w:lang w:eastAsia="ar-SA"/>
        </w:rPr>
        <w:t xml:space="preserve"> муниципального района Астраханской области», добросовестно выполнять возложенные на меня высокие обязанности главы муниципального образования, уважать и защищать права и свободы человека, соблюдать Конституцию Российской Федерации, законы Российской Федерации и Астраханской области, Устав муниципального образования «Сельское поселение Селитренский сельсовет </w:t>
      </w:r>
      <w:proofErr w:type="spellStart"/>
      <w:r w:rsidRPr="0044495A">
        <w:rPr>
          <w:rFonts w:ascii="Times New Roman" w:eastAsia="Times New Roman" w:hAnsi="Times New Roman" w:cs="Times New Roman"/>
          <w:sz w:val="28"/>
          <w:szCs w:val="28"/>
          <w:lang w:eastAsia="ar-SA"/>
        </w:rPr>
        <w:t>Харабалинского</w:t>
      </w:r>
      <w:proofErr w:type="spellEnd"/>
      <w:r w:rsidRPr="0044495A">
        <w:rPr>
          <w:rFonts w:ascii="Times New Roman" w:eastAsia="Times New Roman" w:hAnsi="Times New Roman" w:cs="Times New Roman"/>
          <w:sz w:val="28"/>
          <w:szCs w:val="28"/>
          <w:lang w:eastAsia="ar-SA"/>
        </w:rPr>
        <w:t xml:space="preserve"> муниципального района Астраханской области»».</w:t>
      </w:r>
      <w:proofErr w:type="gramEnd"/>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 xml:space="preserve">1.4. Часть 2 </w:t>
      </w:r>
      <w:r w:rsidRPr="0044495A">
        <w:rPr>
          <w:rFonts w:ascii="Times New Roman" w:eastAsia="Times New Roman" w:hAnsi="Times New Roman" w:cs="Times New Roman"/>
          <w:b/>
          <w:sz w:val="28"/>
          <w:szCs w:val="28"/>
          <w:lang w:eastAsia="ar-SA"/>
        </w:rPr>
        <w:t>статьи 17</w:t>
      </w:r>
      <w:r w:rsidRPr="0044495A">
        <w:rPr>
          <w:rFonts w:ascii="Times New Roman" w:eastAsia="Times New Roman" w:hAnsi="Times New Roman" w:cs="Times New Roman"/>
          <w:sz w:val="28"/>
          <w:szCs w:val="28"/>
          <w:lang w:eastAsia="ar-SA"/>
        </w:rPr>
        <w:t xml:space="preserve"> признать утратившей силу.</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 xml:space="preserve">1.5. </w:t>
      </w:r>
      <w:r w:rsidRPr="0044495A">
        <w:rPr>
          <w:rFonts w:ascii="Times New Roman" w:eastAsia="Times New Roman" w:hAnsi="Times New Roman" w:cs="Times New Roman"/>
          <w:b/>
          <w:sz w:val="28"/>
          <w:szCs w:val="28"/>
          <w:lang w:eastAsia="ar-SA"/>
        </w:rPr>
        <w:t>Статью 18</w:t>
      </w:r>
      <w:r w:rsidRPr="0044495A">
        <w:rPr>
          <w:rFonts w:ascii="Times New Roman" w:eastAsia="Times New Roman" w:hAnsi="Times New Roman" w:cs="Times New Roman"/>
          <w:sz w:val="28"/>
          <w:szCs w:val="28"/>
          <w:lang w:eastAsia="ar-SA"/>
        </w:rPr>
        <w:t xml:space="preserve"> изложить в следующей редакции:</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w:t>
      </w:r>
      <w:r w:rsidRPr="0044495A">
        <w:rPr>
          <w:rFonts w:ascii="Times New Roman" w:eastAsia="Times New Roman" w:hAnsi="Times New Roman" w:cs="Times New Roman"/>
          <w:b/>
          <w:bCs/>
          <w:sz w:val="28"/>
          <w:szCs w:val="28"/>
          <w:lang w:eastAsia="ar-SA"/>
        </w:rPr>
        <w:t>Статья 18. Исполнение полномочий главы муниципального образования</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а также временного отсутствия главы муниципального образования по иным основаниям (отпуск, командировка, болезнь), его полномочия временно исполняет заместитель главы муниципального образования».</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 xml:space="preserve">1.6. В </w:t>
      </w:r>
      <w:r w:rsidRPr="0044495A">
        <w:rPr>
          <w:rFonts w:ascii="Times New Roman" w:eastAsia="Times New Roman" w:hAnsi="Times New Roman" w:cs="Times New Roman"/>
          <w:b/>
          <w:sz w:val="28"/>
          <w:szCs w:val="28"/>
          <w:lang w:eastAsia="ar-SA"/>
        </w:rPr>
        <w:t>статье 20</w:t>
      </w:r>
      <w:r w:rsidRPr="0044495A">
        <w:rPr>
          <w:rFonts w:ascii="Times New Roman" w:eastAsia="Times New Roman" w:hAnsi="Times New Roman" w:cs="Times New Roman"/>
          <w:sz w:val="28"/>
          <w:szCs w:val="28"/>
          <w:lang w:eastAsia="ar-SA"/>
        </w:rPr>
        <w:t>:</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1.6.1. В части 2 слова «и главы муниципального образования» исключить;</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1.6.2. Часть 6 признать утратившей силу.</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 xml:space="preserve">1.7. Часть 1 </w:t>
      </w:r>
      <w:r w:rsidRPr="0044495A">
        <w:rPr>
          <w:rFonts w:ascii="Times New Roman" w:eastAsia="Times New Roman" w:hAnsi="Times New Roman" w:cs="Times New Roman"/>
          <w:b/>
          <w:sz w:val="28"/>
          <w:szCs w:val="28"/>
          <w:lang w:eastAsia="ar-SA"/>
        </w:rPr>
        <w:t>статьи 22</w:t>
      </w:r>
      <w:r w:rsidRPr="0044495A">
        <w:rPr>
          <w:rFonts w:ascii="Times New Roman" w:eastAsia="Times New Roman" w:hAnsi="Times New Roman" w:cs="Times New Roman"/>
          <w:sz w:val="28"/>
          <w:szCs w:val="28"/>
          <w:lang w:eastAsia="ar-SA"/>
        </w:rPr>
        <w:t xml:space="preserve"> дополнить пунктом 12 следующего содержания:</w:t>
      </w:r>
    </w:p>
    <w:p w:rsidR="0044495A" w:rsidRPr="0044495A" w:rsidRDefault="0044495A" w:rsidP="0044495A">
      <w:pPr>
        <w:suppressAutoHyphens/>
        <w:spacing w:after="0" w:line="240" w:lineRule="auto"/>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«12) установление порядка проведения конкурса по отбору кандидатур на должность главы муниципального образования».</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 xml:space="preserve">1.8. В </w:t>
      </w:r>
      <w:r w:rsidRPr="0044495A">
        <w:rPr>
          <w:rFonts w:ascii="Times New Roman" w:eastAsia="Times New Roman" w:hAnsi="Times New Roman" w:cs="Times New Roman"/>
          <w:b/>
          <w:sz w:val="28"/>
          <w:szCs w:val="28"/>
          <w:lang w:eastAsia="ar-SA"/>
        </w:rPr>
        <w:t>статье 23</w:t>
      </w:r>
      <w:r w:rsidRPr="0044495A">
        <w:rPr>
          <w:rFonts w:ascii="Times New Roman" w:eastAsia="Times New Roman" w:hAnsi="Times New Roman" w:cs="Times New Roman"/>
          <w:sz w:val="28"/>
          <w:szCs w:val="28"/>
          <w:lang w:eastAsia="ar-SA"/>
        </w:rPr>
        <w:t>:</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1.8.1. В части 2 слова «главой» заменить словами «Председателем Совета»;</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1.8.2. Часть 3 изложить в следующей редакции:</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 xml:space="preserve">«3. В случае если этого требуют Главы муниципального образования или не менее 10 процентов жителей муниципального образования, обладающих избирательным правом, или не менее 1/3 депутатов Совета муниципального образования, Председатель Совета муниципального </w:t>
      </w:r>
      <w:r w:rsidRPr="0044495A">
        <w:rPr>
          <w:rFonts w:ascii="Times New Roman" w:eastAsia="Times New Roman" w:hAnsi="Times New Roman" w:cs="Times New Roman"/>
          <w:sz w:val="28"/>
          <w:szCs w:val="28"/>
          <w:lang w:eastAsia="ar-SA"/>
        </w:rPr>
        <w:lastRenderedPageBreak/>
        <w:t>образования обязан созвать заседание Совета муниципального образования в двухнедельный срок со дня поступления соответствующего предложения</w:t>
      </w:r>
      <w:proofErr w:type="gramStart"/>
      <w:r w:rsidRPr="0044495A">
        <w:rPr>
          <w:rFonts w:ascii="Times New Roman" w:eastAsia="Times New Roman" w:hAnsi="Times New Roman" w:cs="Times New Roman"/>
          <w:sz w:val="28"/>
          <w:szCs w:val="28"/>
          <w:lang w:eastAsia="ar-SA"/>
        </w:rPr>
        <w:t>.».</w:t>
      </w:r>
      <w:proofErr w:type="gramEnd"/>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 xml:space="preserve">1.9. Дополнить </w:t>
      </w:r>
      <w:r w:rsidRPr="0044495A">
        <w:rPr>
          <w:rFonts w:ascii="Times New Roman" w:eastAsia="Times New Roman" w:hAnsi="Times New Roman" w:cs="Times New Roman"/>
          <w:b/>
          <w:sz w:val="28"/>
          <w:szCs w:val="28"/>
          <w:lang w:eastAsia="ar-SA"/>
        </w:rPr>
        <w:t>статьей 23</w:t>
      </w:r>
      <w:r w:rsidRPr="0044495A">
        <w:rPr>
          <w:rFonts w:ascii="Times New Roman" w:eastAsia="Times New Roman" w:hAnsi="Times New Roman" w:cs="Times New Roman"/>
          <w:b/>
          <w:sz w:val="28"/>
          <w:szCs w:val="28"/>
          <w:vertAlign w:val="superscript"/>
          <w:lang w:eastAsia="ar-SA"/>
        </w:rPr>
        <w:t>1</w:t>
      </w:r>
      <w:r w:rsidRPr="0044495A">
        <w:rPr>
          <w:rFonts w:ascii="Times New Roman" w:eastAsia="Times New Roman" w:hAnsi="Times New Roman" w:cs="Times New Roman"/>
          <w:sz w:val="28"/>
          <w:szCs w:val="28"/>
          <w:lang w:eastAsia="ar-SA"/>
        </w:rPr>
        <w:t xml:space="preserve"> следующего содержания:</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w:t>
      </w:r>
      <w:r w:rsidRPr="0044495A">
        <w:rPr>
          <w:rFonts w:ascii="Times New Roman" w:eastAsia="Times New Roman" w:hAnsi="Times New Roman" w:cs="Times New Roman"/>
          <w:b/>
          <w:bCs/>
          <w:sz w:val="28"/>
          <w:szCs w:val="28"/>
          <w:lang w:eastAsia="ar-SA"/>
        </w:rPr>
        <w:t>Статья 23</w:t>
      </w:r>
      <w:r w:rsidRPr="0044495A">
        <w:rPr>
          <w:rFonts w:ascii="Times New Roman" w:eastAsia="Times New Roman" w:hAnsi="Times New Roman" w:cs="Times New Roman"/>
          <w:b/>
          <w:bCs/>
          <w:sz w:val="28"/>
          <w:szCs w:val="28"/>
          <w:vertAlign w:val="superscript"/>
          <w:lang w:eastAsia="ar-SA"/>
        </w:rPr>
        <w:t>1</w:t>
      </w:r>
      <w:r w:rsidRPr="0044495A">
        <w:rPr>
          <w:rFonts w:ascii="Times New Roman" w:eastAsia="Times New Roman" w:hAnsi="Times New Roman" w:cs="Times New Roman"/>
          <w:b/>
          <w:bCs/>
          <w:sz w:val="28"/>
          <w:szCs w:val="28"/>
          <w:lang w:eastAsia="ar-SA"/>
        </w:rPr>
        <w:t>. Председатель Совета муниципального образования</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1. Организацию деятельности Совета муниципального образования осуществляет председатель Совета муниципального образования.</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2. Председатель Совета избирается на заседании Совета открытым голосованием из числа депутатов Совета простым большинством голосов от числа избранных депутатов сроком на срок полномочий действующего Совета.</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3. Председатель Совета организует деятельность Совета в соответствии с Конституцией Российской Федерации, федеральными законами Российской Федерации, законами Астраханской области, Уставом муниципального образования, регламентом Совета.</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 xml:space="preserve">4. Голос председателя Совета муниципального образования учитывается при принятии решений как голос депутата Совета муниципального образования. </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 xml:space="preserve">5. </w:t>
      </w:r>
      <w:proofErr w:type="gramStart"/>
      <w:r w:rsidRPr="0044495A">
        <w:rPr>
          <w:rFonts w:ascii="Times New Roman" w:eastAsia="Times New Roman" w:hAnsi="Times New Roman" w:cs="Times New Roman"/>
          <w:sz w:val="28"/>
          <w:szCs w:val="28"/>
          <w:lang w:eastAsia="ar-SA"/>
        </w:rPr>
        <w:t>Гарантии прав председателя Совета при привлечении его к уголовной или административной ответственности, задержании, аресте, обыске, допросе, совершении в отношении него иных уголовно-процессуальных и административно-процессуальных действий, а также при проведении оперативно-розыскных мероприятий в отношении председателя Совета,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roofErr w:type="gramEnd"/>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6. Председатель Совета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председателя Совета, в том числе по истечении срока его полномочий. Данное положение не распространяется на случаи, когда председателем Совета допущены публичные оскорбления, клевета или иные нарушения, ответственность за которые предусмотрена федеральным законом.</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Председатель Совета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b/>
          <w:bCs/>
          <w:sz w:val="28"/>
          <w:szCs w:val="28"/>
          <w:lang w:eastAsia="ar-SA"/>
        </w:rPr>
      </w:pPr>
      <w:r w:rsidRPr="0044495A">
        <w:rPr>
          <w:rFonts w:ascii="Times New Roman" w:eastAsia="Times New Roman" w:hAnsi="Times New Roman" w:cs="Times New Roman"/>
          <w:sz w:val="28"/>
          <w:szCs w:val="28"/>
          <w:lang w:eastAsia="ar-SA"/>
        </w:rPr>
        <w:t xml:space="preserve">1.10. Дополнить </w:t>
      </w:r>
      <w:r w:rsidRPr="0044495A">
        <w:rPr>
          <w:rFonts w:ascii="Times New Roman" w:eastAsia="Times New Roman" w:hAnsi="Times New Roman" w:cs="Times New Roman"/>
          <w:b/>
          <w:sz w:val="28"/>
          <w:szCs w:val="28"/>
          <w:lang w:eastAsia="ar-SA"/>
        </w:rPr>
        <w:t>статьей 23</w:t>
      </w:r>
      <w:r w:rsidRPr="0044495A">
        <w:rPr>
          <w:rFonts w:ascii="Times New Roman" w:eastAsia="Times New Roman" w:hAnsi="Times New Roman" w:cs="Times New Roman"/>
          <w:b/>
          <w:sz w:val="28"/>
          <w:szCs w:val="28"/>
          <w:vertAlign w:val="superscript"/>
          <w:lang w:eastAsia="ar-SA"/>
        </w:rPr>
        <w:t>2</w:t>
      </w:r>
      <w:r w:rsidRPr="0044495A">
        <w:rPr>
          <w:rFonts w:ascii="Times New Roman" w:eastAsia="Times New Roman" w:hAnsi="Times New Roman" w:cs="Times New Roman"/>
          <w:sz w:val="28"/>
          <w:szCs w:val="28"/>
          <w:lang w:eastAsia="ar-SA"/>
        </w:rPr>
        <w:t xml:space="preserve"> следующего содержания:</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b/>
          <w:bCs/>
          <w:sz w:val="28"/>
          <w:szCs w:val="28"/>
          <w:lang w:eastAsia="ar-SA"/>
        </w:rPr>
      </w:pPr>
      <w:r w:rsidRPr="0044495A">
        <w:rPr>
          <w:rFonts w:ascii="Times New Roman" w:eastAsia="Times New Roman" w:hAnsi="Times New Roman" w:cs="Times New Roman"/>
          <w:b/>
          <w:bCs/>
          <w:sz w:val="28"/>
          <w:szCs w:val="28"/>
          <w:lang w:eastAsia="ar-SA"/>
        </w:rPr>
        <w:t>«Статья 23</w:t>
      </w:r>
      <w:r w:rsidRPr="0044495A">
        <w:rPr>
          <w:rFonts w:ascii="Times New Roman" w:eastAsia="Times New Roman" w:hAnsi="Times New Roman" w:cs="Times New Roman"/>
          <w:b/>
          <w:bCs/>
          <w:sz w:val="28"/>
          <w:szCs w:val="28"/>
          <w:vertAlign w:val="superscript"/>
          <w:lang w:eastAsia="ar-SA"/>
        </w:rPr>
        <w:t>2</w:t>
      </w:r>
      <w:r w:rsidRPr="0044495A">
        <w:rPr>
          <w:rFonts w:ascii="Times New Roman" w:eastAsia="Times New Roman" w:hAnsi="Times New Roman" w:cs="Times New Roman"/>
          <w:b/>
          <w:bCs/>
          <w:sz w:val="28"/>
          <w:szCs w:val="28"/>
          <w:lang w:eastAsia="ar-SA"/>
        </w:rPr>
        <w:t>. Полномочия Председателя Совета муниципального образования</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1. Председатель Совета муниципального образования:</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1) председательствует на заседаниях Совета муниципального образования, созывает заседания Совета муниципального образования, доводит до сведения депутатов Совета муниципального образования время и место проведения заседаний, а также проект повестки дня;</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2) организует работу Совета муниципального образования;</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lastRenderedPageBreak/>
        <w:t>3) осуществляет руководство подготовкой заседаний Совета муниципального образования;</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4) формирует и подписывает повестку дня заседаний Совета муниципального образования;</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5) созывает, в том числе по требованию Главы муниципального образования, группы депутатов численностью не менее одной трети от общего числа избранных депутатов или по требованию не менее 10 процентов жителей муниципального образования, а также по собственной инициативе внеочередное заседание;</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6) направляет поступившие в Совет муниципального образования проекты решений Совета муниципального образования и материалы к ним в комиссии (комитеты) Совета муниципального образования по вопросам их ведения;</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7) организует обеспечение деятельности Совета муниципального образования, открывает и закрывает счета в банковских учреждениях, подписывает финансовые документы;</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8) координирует деятельность комиссий (комитетов) Совета муниципального образования;</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9) без доверенности представляет интересы Совета муниципального образования в судах, выдает доверенности от имени Совета муниципального образования;</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10) представляет Совет муниципального образования в отношениях с населением, органами и должностными лицами государственной власти, местного самоуправления, предприятиями, учреждениями, организациями, общественными объединениями;</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11) от имени Совета муниципального образования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12) от имени Совета муниципального образования подписывает исковые заявления, заявления, жалобы, направляемые в суд или арбитражный суд;</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13) рассматривает обращения, поступившие в Совет муниципального образования, ведет прием граждан;</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14) принимает меры по обеспечению гласности и учету мнения населения в работе Совета муниципального образования;</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15) подписывает протоколы заседаний Совета муниципального образования и решения Совета муниципального образования;</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16) издает постановления и распоряжения по вопросам организации деятельности Совета муниципального образования;</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17) оказывает содействие депутатам Совета муниципального образования в осуществлении ими депутатских полномочий;</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18) осуществляет иные полномочия, возложенные на него действующим законодательством, настоящим уставом и иными муниципальными правовыми актами.</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2. Полномочия председателя Совета прекращаются досрочно в случае:</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1) смерти;</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lastRenderedPageBreak/>
        <w:t>2) отставки по собственному желанию;</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3) признания судом недееспособным или ограниченно дееспособным;</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4) признания судом безвестно отсутствующим или объявления умершим;</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5) вступления в отношении его в законную силу обвинительного приговора суда;</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6) выезда за пределы Российской Федерации на постоянное место жительства;</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proofErr w:type="gramStart"/>
      <w:r w:rsidRPr="0044495A">
        <w:rPr>
          <w:rFonts w:ascii="Times New Roman" w:eastAsia="Times New Roman" w:hAnsi="Times New Roman" w:cs="Times New Roman"/>
          <w:sz w:val="28"/>
          <w:szCs w:val="28"/>
          <w:lang w:eastAsia="ar-SA"/>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44495A">
        <w:rPr>
          <w:rFonts w:ascii="Times New Roman" w:eastAsia="Times New Roman" w:hAnsi="Times New Roman" w:cs="Times New Roman"/>
          <w:sz w:val="28"/>
          <w:szCs w:val="28"/>
          <w:lang w:eastAsia="ar-SA"/>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8) отзыва избирателями;</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9) досрочного прекращения полномочий Совета;</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10) призыва на военную службу или направления на заменяющую ее альтернативную гражданскую службу;</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11) в иных случаях, установленных Федеральным законом от 06.10.2003 №131-ФЗ «Об общих принципах организации местного самоуправления в Российской Федерации» и иными федеральными законами».</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 xml:space="preserve">1.11. В </w:t>
      </w:r>
      <w:r w:rsidRPr="0044495A">
        <w:rPr>
          <w:rFonts w:ascii="Times New Roman" w:eastAsia="Times New Roman" w:hAnsi="Times New Roman" w:cs="Times New Roman"/>
          <w:b/>
          <w:sz w:val="28"/>
          <w:szCs w:val="28"/>
          <w:lang w:eastAsia="ar-SA"/>
        </w:rPr>
        <w:t>статье 28</w:t>
      </w:r>
      <w:r w:rsidRPr="0044495A">
        <w:rPr>
          <w:rFonts w:ascii="Times New Roman" w:eastAsia="Times New Roman" w:hAnsi="Times New Roman" w:cs="Times New Roman"/>
          <w:sz w:val="28"/>
          <w:szCs w:val="28"/>
          <w:lang w:eastAsia="ar-SA"/>
        </w:rPr>
        <w:t>:</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1.11.1. Часть 2 изложить в следующей редакции:</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«2. Глава муниципального образования возглавляет администрацию муниципального образования и руководит ее деятельностью на основе единоначалия».</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1.11.2. В части 3 слово «администрации» исключить.</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 xml:space="preserve">1.12. </w:t>
      </w:r>
      <w:r w:rsidRPr="0044495A">
        <w:rPr>
          <w:rFonts w:ascii="Times New Roman" w:eastAsia="Times New Roman" w:hAnsi="Times New Roman" w:cs="Times New Roman"/>
          <w:b/>
          <w:sz w:val="28"/>
          <w:szCs w:val="28"/>
          <w:lang w:eastAsia="ar-SA"/>
        </w:rPr>
        <w:t>Статью 30</w:t>
      </w:r>
      <w:r w:rsidRPr="0044495A">
        <w:rPr>
          <w:rFonts w:ascii="Times New Roman" w:eastAsia="Times New Roman" w:hAnsi="Times New Roman" w:cs="Times New Roman"/>
          <w:sz w:val="28"/>
          <w:szCs w:val="28"/>
          <w:lang w:eastAsia="ar-SA"/>
        </w:rPr>
        <w:t xml:space="preserve"> изложить в следующей редакции:</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w:t>
      </w:r>
      <w:r w:rsidRPr="0044495A">
        <w:rPr>
          <w:rFonts w:ascii="Times New Roman" w:eastAsia="Times New Roman" w:hAnsi="Times New Roman" w:cs="Times New Roman"/>
          <w:b/>
          <w:sz w:val="28"/>
          <w:szCs w:val="28"/>
          <w:lang w:eastAsia="ar-SA"/>
        </w:rPr>
        <w:t>Статья 30. Заместитель главы муниципального образования</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1. Заместителя главы муниципального образования на должность назначает глава муниципального образования.</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2. Заместитель главы муниципального образования подчиняется главе муниципального образования и осуществляет свою деятельность во взаимодействии со специалистами администрации муниципального образования</w:t>
      </w:r>
      <w:proofErr w:type="gramStart"/>
      <w:r w:rsidRPr="0044495A">
        <w:rPr>
          <w:rFonts w:ascii="Times New Roman" w:eastAsia="Times New Roman" w:hAnsi="Times New Roman" w:cs="Times New Roman"/>
          <w:sz w:val="28"/>
          <w:szCs w:val="28"/>
          <w:lang w:eastAsia="ar-SA"/>
        </w:rPr>
        <w:t>.».</w:t>
      </w:r>
      <w:proofErr w:type="gramEnd"/>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 xml:space="preserve">1.13. </w:t>
      </w:r>
      <w:r w:rsidRPr="0044495A">
        <w:rPr>
          <w:rFonts w:ascii="Times New Roman" w:eastAsia="Times New Roman" w:hAnsi="Times New Roman" w:cs="Times New Roman"/>
          <w:b/>
          <w:sz w:val="28"/>
          <w:szCs w:val="28"/>
          <w:lang w:eastAsia="ar-SA"/>
        </w:rPr>
        <w:t>Статью 31</w:t>
      </w:r>
      <w:r w:rsidRPr="0044495A">
        <w:rPr>
          <w:rFonts w:ascii="Times New Roman" w:eastAsia="Times New Roman" w:hAnsi="Times New Roman" w:cs="Times New Roman"/>
          <w:sz w:val="28"/>
          <w:szCs w:val="28"/>
          <w:lang w:eastAsia="ar-SA"/>
        </w:rPr>
        <w:t xml:space="preserve"> изложить в следующей редакции:</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b/>
          <w:sz w:val="28"/>
          <w:szCs w:val="28"/>
          <w:lang w:eastAsia="ar-SA"/>
        </w:rPr>
      </w:pPr>
      <w:r w:rsidRPr="0044495A">
        <w:rPr>
          <w:rFonts w:ascii="Times New Roman" w:eastAsia="Times New Roman" w:hAnsi="Times New Roman" w:cs="Times New Roman"/>
          <w:sz w:val="28"/>
          <w:szCs w:val="28"/>
          <w:lang w:eastAsia="ar-SA"/>
        </w:rPr>
        <w:t>«</w:t>
      </w:r>
      <w:r w:rsidRPr="0044495A">
        <w:rPr>
          <w:rFonts w:ascii="Times New Roman" w:eastAsia="Times New Roman" w:hAnsi="Times New Roman" w:cs="Times New Roman"/>
          <w:b/>
          <w:sz w:val="28"/>
          <w:szCs w:val="28"/>
          <w:lang w:eastAsia="ar-SA"/>
        </w:rPr>
        <w:t>Статья 31. Полномочия заместителя главы муниципального образования</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На заместителя главы муниципального образования возлагаются следующие обязанности:</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lastRenderedPageBreak/>
        <w:t xml:space="preserve">1) планирование работы администрации муниципального образования, общий </w:t>
      </w:r>
      <w:proofErr w:type="gramStart"/>
      <w:r w:rsidRPr="0044495A">
        <w:rPr>
          <w:rFonts w:ascii="Times New Roman" w:eastAsia="Times New Roman" w:hAnsi="Times New Roman" w:cs="Times New Roman"/>
          <w:sz w:val="28"/>
          <w:szCs w:val="28"/>
          <w:lang w:eastAsia="ar-SA"/>
        </w:rPr>
        <w:t>контроль за</w:t>
      </w:r>
      <w:proofErr w:type="gramEnd"/>
      <w:r w:rsidRPr="0044495A">
        <w:rPr>
          <w:rFonts w:ascii="Times New Roman" w:eastAsia="Times New Roman" w:hAnsi="Times New Roman" w:cs="Times New Roman"/>
          <w:sz w:val="28"/>
          <w:szCs w:val="28"/>
          <w:lang w:eastAsia="ar-SA"/>
        </w:rPr>
        <w:t xml:space="preserve"> выполнением планов работы;</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2) подготовка проектов распоряжений и постановлений администрации муниципального образования</w:t>
      </w:r>
      <w:proofErr w:type="gramStart"/>
      <w:r w:rsidRPr="0044495A">
        <w:rPr>
          <w:rFonts w:ascii="Times New Roman" w:eastAsia="Times New Roman" w:hAnsi="Times New Roman" w:cs="Times New Roman"/>
          <w:sz w:val="28"/>
          <w:szCs w:val="28"/>
          <w:lang w:eastAsia="ar-SA"/>
        </w:rPr>
        <w:t>.».</w:t>
      </w:r>
      <w:proofErr w:type="gramEnd"/>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 xml:space="preserve">1.14. В </w:t>
      </w:r>
      <w:r w:rsidRPr="0044495A">
        <w:rPr>
          <w:rFonts w:ascii="Times New Roman" w:eastAsia="Times New Roman" w:hAnsi="Times New Roman" w:cs="Times New Roman"/>
          <w:b/>
          <w:sz w:val="28"/>
          <w:szCs w:val="28"/>
          <w:lang w:eastAsia="ar-SA"/>
        </w:rPr>
        <w:t>статье 34</w:t>
      </w:r>
      <w:r w:rsidRPr="0044495A">
        <w:rPr>
          <w:rFonts w:ascii="Times New Roman" w:eastAsia="Times New Roman" w:hAnsi="Times New Roman" w:cs="Times New Roman"/>
          <w:sz w:val="28"/>
          <w:szCs w:val="28"/>
          <w:lang w:eastAsia="ar-SA"/>
        </w:rPr>
        <w:t>:</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1.14.1. В пункте 3 части 3 слово «администрации» исключить;</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1.14.2. Часть 6 изложить в следующей редакции:</w:t>
      </w:r>
    </w:p>
    <w:p w:rsidR="0044495A" w:rsidRPr="0044495A" w:rsidRDefault="0044495A" w:rsidP="0044495A">
      <w:pPr>
        <w:suppressAutoHyphens/>
        <w:spacing w:after="0" w:line="240" w:lineRule="auto"/>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«6. Инициатива проведения референдума, выдвинутая совместно Советом муниципального образования и главой муниципального образования, оформляется правовыми актами Совета муниципального образования и главы муниципального образования».</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 xml:space="preserve">1.15. В части 1 </w:t>
      </w:r>
      <w:r w:rsidRPr="0044495A">
        <w:rPr>
          <w:rFonts w:ascii="Times New Roman" w:eastAsia="Times New Roman" w:hAnsi="Times New Roman" w:cs="Times New Roman"/>
          <w:b/>
          <w:sz w:val="28"/>
          <w:szCs w:val="28"/>
          <w:lang w:eastAsia="ar-SA"/>
        </w:rPr>
        <w:t>статьи 35</w:t>
      </w:r>
      <w:r w:rsidRPr="0044495A">
        <w:rPr>
          <w:rFonts w:ascii="Times New Roman" w:eastAsia="Times New Roman" w:hAnsi="Times New Roman" w:cs="Times New Roman"/>
          <w:sz w:val="28"/>
          <w:szCs w:val="28"/>
          <w:lang w:eastAsia="ar-SA"/>
        </w:rPr>
        <w:t xml:space="preserve"> слова «главы муниципального образования</w:t>
      </w:r>
      <w:proofErr w:type="gramStart"/>
      <w:r w:rsidRPr="0044495A">
        <w:rPr>
          <w:rFonts w:ascii="Times New Roman" w:eastAsia="Times New Roman" w:hAnsi="Times New Roman" w:cs="Times New Roman"/>
          <w:sz w:val="28"/>
          <w:szCs w:val="28"/>
          <w:lang w:eastAsia="ar-SA"/>
        </w:rPr>
        <w:t>,»</w:t>
      </w:r>
      <w:proofErr w:type="gramEnd"/>
      <w:r w:rsidRPr="0044495A">
        <w:rPr>
          <w:rFonts w:ascii="Times New Roman" w:eastAsia="Times New Roman" w:hAnsi="Times New Roman" w:cs="Times New Roman"/>
          <w:sz w:val="28"/>
          <w:szCs w:val="28"/>
          <w:lang w:eastAsia="ar-SA"/>
        </w:rPr>
        <w:t xml:space="preserve"> исключить.</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b/>
          <w:bCs/>
          <w:sz w:val="28"/>
          <w:szCs w:val="28"/>
          <w:lang w:eastAsia="ar-SA"/>
        </w:rPr>
      </w:pPr>
      <w:r w:rsidRPr="0044495A">
        <w:rPr>
          <w:rFonts w:ascii="Times New Roman" w:eastAsia="Times New Roman" w:hAnsi="Times New Roman" w:cs="Times New Roman"/>
          <w:sz w:val="28"/>
          <w:szCs w:val="28"/>
          <w:lang w:eastAsia="ar-SA"/>
        </w:rPr>
        <w:t xml:space="preserve">1.16. </w:t>
      </w:r>
      <w:r w:rsidRPr="0044495A">
        <w:rPr>
          <w:rFonts w:ascii="Times New Roman" w:eastAsia="Times New Roman" w:hAnsi="Times New Roman" w:cs="Times New Roman"/>
          <w:b/>
          <w:sz w:val="28"/>
          <w:szCs w:val="28"/>
          <w:lang w:eastAsia="ar-SA"/>
        </w:rPr>
        <w:t>Статью 36</w:t>
      </w:r>
      <w:r w:rsidRPr="0044495A">
        <w:rPr>
          <w:rFonts w:ascii="Times New Roman" w:eastAsia="Times New Roman" w:hAnsi="Times New Roman" w:cs="Times New Roman"/>
          <w:sz w:val="28"/>
          <w:szCs w:val="28"/>
          <w:lang w:eastAsia="ar-SA"/>
        </w:rPr>
        <w:t xml:space="preserve"> изложить в следующей редакции:</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b/>
          <w:bCs/>
          <w:sz w:val="28"/>
          <w:szCs w:val="28"/>
          <w:lang w:eastAsia="ar-SA"/>
        </w:rPr>
      </w:pPr>
      <w:r w:rsidRPr="0044495A">
        <w:rPr>
          <w:rFonts w:ascii="Times New Roman" w:eastAsia="Times New Roman" w:hAnsi="Times New Roman" w:cs="Times New Roman"/>
          <w:b/>
          <w:bCs/>
          <w:sz w:val="28"/>
          <w:szCs w:val="28"/>
          <w:lang w:eastAsia="ar-SA"/>
        </w:rPr>
        <w:t>«Статья 36. Голосование по отзыву депутата Совета муниципального образования</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1. Основанием для отзыва депутата Совета муниципального образования являются конкретные противоправные решения, действия или бездействия, выразившиеся в невыполнении депутатских обязанностей, нарушении Конституции Российской Федерации, федеральных законов, законов Астраханской области, настоящего Устава.</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Указанные обстоятельства должны быть подтверждены в судебном порядке.</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2. Депутат не менее чем за 7 дней предупреждается о проведении собрания избирателей, на котором рассматривается вопрос о возбуждении вопроса об его отзыве, вправе участвовать в данном заседании, давать объяснения. Сообщение о проведении собрания должно быть опубликовано не менее чем за 7 дней до его проведения в порядке, предусмотренном для опубликования муниципальных нормативных правовых актов.</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 xml:space="preserve">3. Вопрос об отзыве депутата не может быть возбужден ранее, чем через 6 месяцев с момента его избрания или голосования об отзыве данного депутата, если он в результате такого голосования не был лишен полномочий, а также в последние 6 месяцев </w:t>
      </w:r>
      <w:proofErr w:type="gramStart"/>
      <w:r w:rsidRPr="0044495A">
        <w:rPr>
          <w:rFonts w:ascii="Times New Roman" w:eastAsia="Times New Roman" w:hAnsi="Times New Roman" w:cs="Times New Roman"/>
          <w:sz w:val="28"/>
          <w:szCs w:val="28"/>
          <w:lang w:eastAsia="ar-SA"/>
        </w:rPr>
        <w:t>срока полномочий Совета муниципального образования депутатов муниципального образования</w:t>
      </w:r>
      <w:proofErr w:type="gramEnd"/>
      <w:r w:rsidRPr="0044495A">
        <w:rPr>
          <w:rFonts w:ascii="Times New Roman" w:eastAsia="Times New Roman" w:hAnsi="Times New Roman" w:cs="Times New Roman"/>
          <w:sz w:val="28"/>
          <w:szCs w:val="28"/>
          <w:lang w:eastAsia="ar-SA"/>
        </w:rPr>
        <w:t>.</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4. Голосование по отзыву депутата Совета муниципального образования считается состоявшимся, если в голосовании приняло участие более половины избирателей, зарегистрированных на территории данного избирательного округа.</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5. Депутат Совета муниципального образования считается отозванным, если за отзыв проголосовало не менее половины избирателей, зарегистрированных в избирательном округе, по которому был избран депутат.</w:t>
      </w:r>
    </w:p>
    <w:p w:rsidR="0044495A" w:rsidRP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t>6. Итоги голосования по отзыву депутата Совета муниципального образования подлежат официальному опубликованию (обнародованию) и вступают в силу не ранее даты их официального опубликования.</w:t>
      </w:r>
    </w:p>
    <w:p w:rsidR="0044495A" w:rsidRDefault="0044495A" w:rsidP="0044495A">
      <w:pPr>
        <w:suppressAutoHyphens/>
        <w:spacing w:after="0" w:line="240" w:lineRule="auto"/>
        <w:ind w:firstLine="567"/>
        <w:jc w:val="both"/>
        <w:rPr>
          <w:rFonts w:ascii="Times New Roman" w:eastAsia="Times New Roman" w:hAnsi="Times New Roman" w:cs="Times New Roman"/>
          <w:sz w:val="28"/>
          <w:szCs w:val="28"/>
          <w:lang w:eastAsia="ar-SA"/>
        </w:rPr>
      </w:pPr>
      <w:r w:rsidRPr="0044495A">
        <w:rPr>
          <w:rFonts w:ascii="Times New Roman" w:eastAsia="Times New Roman" w:hAnsi="Times New Roman" w:cs="Times New Roman"/>
          <w:sz w:val="28"/>
          <w:szCs w:val="28"/>
          <w:lang w:eastAsia="ar-SA"/>
        </w:rPr>
        <w:lastRenderedPageBreak/>
        <w:t>7. Возбуждение вопроса об отзыве депутата, назначение и проведение голосования по отзыву, определение итогов голосования производится в порядке, установленном федеральным законом и принятым в соответствии с ним законом Астраханской области для проведения местного референдума» с учетом особенностей, установленных Федеральным законом от 06.10.2003</w:t>
      </w:r>
      <w:r w:rsidRPr="0044495A">
        <w:rPr>
          <w:rFonts w:ascii="Times New Roman" w:eastAsia="Times New Roman" w:hAnsi="Times New Roman" w:cs="Times New Roman"/>
          <w:sz w:val="28"/>
          <w:szCs w:val="28"/>
          <w:lang w:eastAsia="ar-SA"/>
        </w:rPr>
        <w:br/>
        <w:t>№ 131-ФЗ».</w:t>
      </w:r>
    </w:p>
    <w:p w:rsidR="00FD50D1" w:rsidRPr="00FD50D1" w:rsidRDefault="00FD50D1" w:rsidP="00FD50D1">
      <w:pPr>
        <w:widowControl w:val="0"/>
        <w:tabs>
          <w:tab w:val="left" w:pos="708"/>
        </w:tabs>
        <w:suppressAutoHyphens/>
        <w:autoSpaceDE w:val="0"/>
        <w:spacing w:after="0" w:line="240" w:lineRule="auto"/>
        <w:ind w:firstLine="567"/>
        <w:jc w:val="both"/>
        <w:rPr>
          <w:rFonts w:ascii="Times New Roman" w:eastAsia="Times New Roman" w:hAnsi="Times New Roman" w:cs="Times New Roman"/>
          <w:bCs/>
          <w:color w:val="000000"/>
          <w:sz w:val="28"/>
          <w:szCs w:val="28"/>
          <w:lang w:eastAsia="ar-SA"/>
        </w:rPr>
      </w:pPr>
      <w:r w:rsidRPr="00FD50D1">
        <w:rPr>
          <w:rFonts w:ascii="Times New Roman" w:eastAsia="Times New Roman" w:hAnsi="Times New Roman" w:cs="Times New Roman"/>
          <w:bCs/>
          <w:sz w:val="28"/>
          <w:szCs w:val="28"/>
          <w:lang w:eastAsia="ar-SA"/>
        </w:rPr>
        <w:t xml:space="preserve">1.15. Части 6 </w:t>
      </w:r>
      <w:r w:rsidRPr="00FD50D1">
        <w:rPr>
          <w:rFonts w:ascii="Times New Roman" w:eastAsia="Times New Roman" w:hAnsi="Times New Roman" w:cs="Times New Roman"/>
          <w:b/>
          <w:bCs/>
          <w:sz w:val="28"/>
          <w:szCs w:val="28"/>
          <w:lang w:eastAsia="ar-SA"/>
        </w:rPr>
        <w:t xml:space="preserve">статьи 45 </w:t>
      </w:r>
      <w:r w:rsidRPr="00FD50D1">
        <w:rPr>
          <w:rFonts w:ascii="Times New Roman" w:eastAsia="Times New Roman" w:hAnsi="Times New Roman" w:cs="Times New Roman"/>
          <w:sz w:val="28"/>
          <w:szCs w:val="28"/>
          <w:lang w:eastAsia="ar-SA"/>
        </w:rPr>
        <w:t>изложить в следующей редакции:</w:t>
      </w:r>
    </w:p>
    <w:p w:rsidR="00FD50D1" w:rsidRDefault="00FD50D1" w:rsidP="00FD50D1">
      <w:pPr>
        <w:widowControl w:val="0"/>
        <w:tabs>
          <w:tab w:val="left" w:pos="708"/>
        </w:tabs>
        <w:suppressAutoHyphens/>
        <w:autoSpaceDE w:val="0"/>
        <w:spacing w:after="120" w:line="240" w:lineRule="auto"/>
        <w:jc w:val="both"/>
        <w:rPr>
          <w:rFonts w:ascii="Times New Roman" w:eastAsia="Times New Roman" w:hAnsi="Times New Roman" w:cs="Times New Roman"/>
          <w:color w:val="000000"/>
          <w:sz w:val="28"/>
          <w:szCs w:val="24"/>
          <w:lang w:eastAsia="ar-SA"/>
        </w:rPr>
      </w:pPr>
      <w:r w:rsidRPr="00FD50D1">
        <w:rPr>
          <w:rFonts w:ascii="Times New Roman" w:eastAsia="Times New Roman" w:hAnsi="Times New Roman" w:cs="Times New Roman"/>
          <w:bCs/>
          <w:color w:val="000000"/>
          <w:sz w:val="28"/>
          <w:szCs w:val="28"/>
          <w:lang w:eastAsia="ar-SA"/>
        </w:rPr>
        <w:t xml:space="preserve">«6. </w:t>
      </w:r>
      <w:proofErr w:type="gramStart"/>
      <w:r w:rsidRPr="00FD50D1">
        <w:rPr>
          <w:rFonts w:ascii="Times New Roman" w:eastAsia="Times New Roman" w:hAnsi="Times New Roman" w:cs="Times New Roman"/>
          <w:bCs/>
          <w:color w:val="000000"/>
          <w:sz w:val="28"/>
          <w:szCs w:val="28"/>
          <w:lang w:eastAsia="ar-SA"/>
        </w:rPr>
        <w:t>Избирательная комиссия муниципального образования осуществляет свои полномочия, определенные Федеральным законом от 12.06.2002 № 67-ФЗ «Об основных гарантиях избирательных прав и права на участие в референдуме граждан Российской Федерации», Законом Астраханской области от 02.03.2009 № 9/2009-ОЗ «О выборах в органы местного самоуправления в Астраханской области», Законом Астраханской области от 05.02.2007 № 4/2007-ОЗ «О местном референдуме в Астраханской области», Уставом Астраханской области.</w:t>
      </w:r>
      <w:proofErr w:type="gramEnd"/>
    </w:p>
    <w:p w:rsidR="00FD50D1" w:rsidRPr="00FD50D1" w:rsidRDefault="00FD50D1" w:rsidP="00FD50D1">
      <w:pPr>
        <w:widowControl w:val="0"/>
        <w:tabs>
          <w:tab w:val="left" w:pos="708"/>
        </w:tabs>
        <w:suppressAutoHyphens/>
        <w:autoSpaceDE w:val="0"/>
        <w:spacing w:after="120" w:line="240" w:lineRule="auto"/>
        <w:contextualSpacing/>
        <w:jc w:val="both"/>
        <w:rPr>
          <w:rFonts w:ascii="Times New Roman" w:eastAsia="Times New Roman" w:hAnsi="Times New Roman" w:cs="Times New Roman"/>
          <w:color w:val="000000"/>
          <w:sz w:val="28"/>
          <w:szCs w:val="24"/>
          <w:lang w:eastAsia="ar-SA"/>
        </w:rPr>
      </w:pPr>
      <w:r w:rsidRPr="00FD50D1">
        <w:rPr>
          <w:rFonts w:ascii="Times New Roman" w:eastAsia="Times New Roman" w:hAnsi="Times New Roman" w:cs="Times New Roman"/>
          <w:color w:val="000000"/>
          <w:sz w:val="28"/>
          <w:szCs w:val="24"/>
          <w:lang w:eastAsia="ar-SA"/>
        </w:rPr>
        <w:t>Кроме того:</w:t>
      </w:r>
    </w:p>
    <w:p w:rsidR="00FD50D1" w:rsidRPr="00FD50D1" w:rsidRDefault="00FD50D1" w:rsidP="00FD50D1">
      <w:pPr>
        <w:suppressAutoHyphens/>
        <w:spacing w:after="120" w:line="240" w:lineRule="auto"/>
        <w:contextualSpacing/>
        <w:jc w:val="both"/>
        <w:rPr>
          <w:rFonts w:ascii="Times New Roman" w:eastAsia="Times New Roman" w:hAnsi="Times New Roman" w:cs="Times New Roman"/>
          <w:color w:val="000000"/>
          <w:sz w:val="28"/>
          <w:szCs w:val="24"/>
          <w:lang w:eastAsia="ar-SA"/>
        </w:rPr>
      </w:pPr>
      <w:r w:rsidRPr="00FD50D1">
        <w:rPr>
          <w:rFonts w:ascii="Times New Roman" w:eastAsia="Times New Roman" w:hAnsi="Times New Roman" w:cs="Times New Roman"/>
          <w:color w:val="000000"/>
          <w:sz w:val="28"/>
          <w:szCs w:val="24"/>
          <w:lang w:eastAsia="ar-SA"/>
        </w:rPr>
        <w:t>- публикует (обнародует) в соответствующих средствах массовой информации результаты выборов; итоги голосования, местных референдумов;</w:t>
      </w:r>
    </w:p>
    <w:p w:rsidR="00FD50D1" w:rsidRPr="00FD50D1" w:rsidRDefault="00FD50D1" w:rsidP="00FD50D1">
      <w:pPr>
        <w:suppressAutoHyphens/>
        <w:spacing w:after="120" w:line="240" w:lineRule="auto"/>
        <w:contextualSpacing/>
        <w:jc w:val="both"/>
        <w:rPr>
          <w:rFonts w:ascii="Times New Roman" w:eastAsia="Times New Roman" w:hAnsi="Times New Roman" w:cs="Times New Roman"/>
          <w:color w:val="000000"/>
          <w:sz w:val="28"/>
          <w:szCs w:val="24"/>
          <w:lang w:eastAsia="ar-SA"/>
        </w:rPr>
      </w:pPr>
      <w:r w:rsidRPr="00FD50D1">
        <w:rPr>
          <w:rFonts w:ascii="Times New Roman" w:eastAsia="Times New Roman" w:hAnsi="Times New Roman" w:cs="Times New Roman"/>
          <w:color w:val="000000"/>
          <w:sz w:val="28"/>
          <w:szCs w:val="24"/>
          <w:lang w:eastAsia="ar-SA"/>
        </w:rPr>
        <w:t>- рассматривает и решает вопросы материально-технического обеспечения подготовки и проведения выборов;</w:t>
      </w:r>
    </w:p>
    <w:p w:rsidR="00FD50D1" w:rsidRPr="00FD50D1" w:rsidRDefault="00FD50D1" w:rsidP="00FD50D1">
      <w:pPr>
        <w:suppressAutoHyphens/>
        <w:spacing w:after="120" w:line="240" w:lineRule="auto"/>
        <w:contextualSpacing/>
        <w:jc w:val="both"/>
        <w:rPr>
          <w:rFonts w:ascii="Times New Roman" w:eastAsia="Times New Roman" w:hAnsi="Times New Roman" w:cs="Times New Roman"/>
          <w:color w:val="000000"/>
          <w:sz w:val="28"/>
          <w:szCs w:val="24"/>
          <w:lang w:eastAsia="ar-SA"/>
        </w:rPr>
      </w:pPr>
      <w:r w:rsidRPr="00FD50D1">
        <w:rPr>
          <w:rFonts w:ascii="Times New Roman" w:eastAsia="Times New Roman" w:hAnsi="Times New Roman" w:cs="Times New Roman"/>
          <w:color w:val="000000"/>
          <w:sz w:val="28"/>
          <w:szCs w:val="24"/>
          <w:lang w:eastAsia="ar-SA"/>
        </w:rPr>
        <w:t>- обеспечивает изготовление бюллетеней по выборам депутатов Совета муниципального образования, бюллетеней для голосования на местном референдуме;</w:t>
      </w:r>
    </w:p>
    <w:p w:rsidR="00FD50D1" w:rsidRPr="00FD50D1" w:rsidRDefault="00FD50D1" w:rsidP="00FD50D1">
      <w:pPr>
        <w:suppressAutoHyphens/>
        <w:spacing w:after="120" w:line="240" w:lineRule="auto"/>
        <w:contextualSpacing/>
        <w:jc w:val="both"/>
        <w:rPr>
          <w:rFonts w:ascii="Times New Roman" w:eastAsia="Times New Roman" w:hAnsi="Times New Roman" w:cs="Times New Roman"/>
          <w:color w:val="000000"/>
          <w:sz w:val="28"/>
          <w:szCs w:val="24"/>
          <w:lang w:eastAsia="ar-SA"/>
        </w:rPr>
      </w:pPr>
      <w:r w:rsidRPr="00FD50D1">
        <w:rPr>
          <w:rFonts w:ascii="Times New Roman" w:eastAsia="Times New Roman" w:hAnsi="Times New Roman" w:cs="Times New Roman"/>
          <w:color w:val="000000"/>
          <w:sz w:val="28"/>
          <w:szCs w:val="24"/>
          <w:lang w:eastAsia="ar-SA"/>
        </w:rPr>
        <w:t>- обеспечивает информирование избирателей о сроках и порядке осуществления избирательных действий, ходе избирательной кампании;</w:t>
      </w:r>
    </w:p>
    <w:p w:rsidR="00FD50D1" w:rsidRPr="00FD50D1" w:rsidRDefault="00FD50D1" w:rsidP="00FD50D1">
      <w:pPr>
        <w:suppressAutoHyphens/>
        <w:spacing w:after="120" w:line="240" w:lineRule="auto"/>
        <w:contextualSpacing/>
        <w:jc w:val="both"/>
        <w:rPr>
          <w:rFonts w:ascii="Times New Roman" w:eastAsia="Times New Roman" w:hAnsi="Times New Roman" w:cs="Times New Roman"/>
          <w:sz w:val="24"/>
          <w:szCs w:val="24"/>
          <w:lang w:eastAsia="ar-SA"/>
        </w:rPr>
      </w:pPr>
      <w:r w:rsidRPr="00FD50D1">
        <w:rPr>
          <w:rFonts w:ascii="Times New Roman" w:eastAsia="Times New Roman" w:hAnsi="Times New Roman" w:cs="Times New Roman"/>
          <w:color w:val="000000"/>
          <w:sz w:val="28"/>
          <w:szCs w:val="24"/>
          <w:lang w:eastAsia="ar-SA"/>
        </w:rPr>
        <w:t>- может создавать рабочие группы, привлекать к выполнению работ внештатных работников».</w:t>
      </w:r>
    </w:p>
    <w:p w:rsidR="00FD50D1" w:rsidRPr="00FD50D1" w:rsidRDefault="00FD50D1" w:rsidP="00FD50D1">
      <w:pPr>
        <w:suppressAutoHyphens/>
        <w:spacing w:after="120" w:line="240" w:lineRule="auto"/>
        <w:jc w:val="both"/>
        <w:rPr>
          <w:rFonts w:ascii="Times New Roman" w:eastAsia="Times New Roman" w:hAnsi="Times New Roman" w:cs="Times New Roman"/>
          <w:sz w:val="24"/>
          <w:szCs w:val="24"/>
          <w:lang w:eastAsia="ar-SA"/>
        </w:rPr>
      </w:pPr>
    </w:p>
    <w:p w:rsidR="00FD50D1" w:rsidRPr="00FD50D1" w:rsidRDefault="00FD50D1" w:rsidP="00FD50D1">
      <w:pPr>
        <w:suppressAutoHyphens/>
        <w:spacing w:after="1" w:line="280" w:lineRule="atLeast"/>
        <w:ind w:firstLine="567"/>
        <w:jc w:val="both"/>
        <w:rPr>
          <w:rFonts w:ascii="Times New Roman" w:eastAsia="Times New Roman" w:hAnsi="Times New Roman" w:cs="Times New Roman"/>
          <w:sz w:val="28"/>
          <w:szCs w:val="28"/>
          <w:lang w:eastAsia="ar-SA"/>
        </w:rPr>
      </w:pPr>
      <w:r w:rsidRPr="00FD50D1">
        <w:rPr>
          <w:rFonts w:ascii="Times New Roman" w:eastAsia="Times New Roman" w:hAnsi="Times New Roman" w:cs="Times New Roman"/>
          <w:b/>
          <w:sz w:val="28"/>
          <w:szCs w:val="28"/>
          <w:lang w:eastAsia="ar-SA"/>
        </w:rPr>
        <w:t>Статья 2.</w:t>
      </w:r>
    </w:p>
    <w:p w:rsidR="00FD50D1" w:rsidRPr="00FD50D1" w:rsidRDefault="00FD50D1" w:rsidP="00FD50D1">
      <w:pPr>
        <w:suppressAutoHyphens/>
        <w:spacing w:after="0" w:line="240" w:lineRule="auto"/>
        <w:ind w:firstLine="567"/>
        <w:jc w:val="both"/>
        <w:rPr>
          <w:rFonts w:ascii="Times New Roman" w:eastAsia="Arial Unicode MS" w:hAnsi="Times New Roman" w:cs="Times New Roman"/>
          <w:color w:val="000000"/>
          <w:sz w:val="28"/>
          <w:szCs w:val="28"/>
          <w:lang w:eastAsia="ar-SA"/>
        </w:rPr>
      </w:pPr>
      <w:proofErr w:type="gramStart"/>
      <w:r w:rsidRPr="00FD50D1">
        <w:rPr>
          <w:rFonts w:ascii="Times New Roman" w:eastAsia="Times New Roman" w:hAnsi="Times New Roman" w:cs="Times New Roman"/>
          <w:sz w:val="28"/>
          <w:szCs w:val="28"/>
          <w:lang w:eastAsia="ar-SA"/>
        </w:rPr>
        <w:t>Настоящий муниципальный правовой акт вступает в силу после его официального обнародования (опубликования), произведенного после его государственной регистрации, и применяется к правоотношениям, связанным с избранием главы муниципального образования «</w:t>
      </w:r>
      <w:r>
        <w:rPr>
          <w:rFonts w:ascii="Times New Roman" w:eastAsia="Times New Roman" w:hAnsi="Times New Roman" w:cs="Times New Roman"/>
          <w:sz w:val="28"/>
          <w:szCs w:val="28"/>
          <w:lang w:eastAsia="ar-SA"/>
        </w:rPr>
        <w:t xml:space="preserve">Сельское поселение Селитренский сельсовет </w:t>
      </w:r>
      <w:proofErr w:type="spellStart"/>
      <w:r>
        <w:rPr>
          <w:rFonts w:ascii="Times New Roman" w:eastAsia="Times New Roman" w:hAnsi="Times New Roman" w:cs="Times New Roman"/>
          <w:sz w:val="28"/>
          <w:szCs w:val="28"/>
          <w:lang w:eastAsia="ar-SA"/>
        </w:rPr>
        <w:t>Харабалинского</w:t>
      </w:r>
      <w:proofErr w:type="spellEnd"/>
      <w:r>
        <w:rPr>
          <w:rFonts w:ascii="Times New Roman" w:eastAsia="Times New Roman" w:hAnsi="Times New Roman" w:cs="Times New Roman"/>
          <w:sz w:val="28"/>
          <w:szCs w:val="28"/>
          <w:lang w:eastAsia="ar-SA"/>
        </w:rPr>
        <w:t xml:space="preserve"> муниципального района Астраханской области</w:t>
      </w:r>
      <w:bookmarkStart w:id="0" w:name="_GoBack"/>
      <w:bookmarkEnd w:id="0"/>
      <w:r w:rsidRPr="00FD50D1">
        <w:rPr>
          <w:rFonts w:ascii="Times New Roman" w:eastAsia="Times New Roman" w:hAnsi="Times New Roman" w:cs="Times New Roman"/>
          <w:sz w:val="28"/>
          <w:szCs w:val="28"/>
          <w:lang w:eastAsia="ar-SA"/>
        </w:rPr>
        <w:t>» из числа кандидатов, представленных конкурсной комиссией по результатам конкурса, после вступления в силу настоящего акта.</w:t>
      </w:r>
      <w:proofErr w:type="gramEnd"/>
    </w:p>
    <w:p w:rsidR="0044495A" w:rsidRPr="0044495A" w:rsidRDefault="0044495A" w:rsidP="0044495A">
      <w:pPr>
        <w:spacing w:after="0" w:line="360" w:lineRule="exact"/>
        <w:jc w:val="both"/>
        <w:rPr>
          <w:rFonts w:ascii="Times New Roman" w:eastAsia="Arial Unicode MS" w:hAnsi="Times New Roman" w:cs="Times New Roman"/>
          <w:color w:val="000000"/>
          <w:sz w:val="28"/>
          <w:szCs w:val="28"/>
          <w:lang w:eastAsia="ru-RU"/>
        </w:rPr>
      </w:pPr>
    </w:p>
    <w:p w:rsidR="0044495A" w:rsidRPr="0044495A" w:rsidRDefault="0044495A" w:rsidP="0044495A">
      <w:pPr>
        <w:spacing w:after="0" w:line="360" w:lineRule="exact"/>
        <w:jc w:val="both"/>
        <w:rPr>
          <w:rFonts w:ascii="Times New Roman" w:eastAsia="Times New Roman" w:hAnsi="Times New Roman" w:cs="Times New Roman"/>
          <w:sz w:val="26"/>
          <w:szCs w:val="26"/>
          <w:lang w:eastAsia="ru-RU"/>
        </w:rPr>
      </w:pPr>
    </w:p>
    <w:p w:rsidR="0044495A" w:rsidRPr="0044495A" w:rsidRDefault="0044495A" w:rsidP="0044495A">
      <w:pPr>
        <w:spacing w:after="0" w:line="360" w:lineRule="exact"/>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Глава МО «</w:t>
      </w:r>
      <w:r w:rsidRPr="0044495A">
        <w:rPr>
          <w:rFonts w:ascii="Times New Roman" w:eastAsia="Times New Roman" w:hAnsi="Times New Roman" w:cs="Times New Roman"/>
          <w:sz w:val="26"/>
          <w:szCs w:val="26"/>
          <w:lang w:eastAsia="ru-RU"/>
        </w:rPr>
        <w:t xml:space="preserve">Селитренский сельсовет»:             </w:t>
      </w:r>
      <w:r>
        <w:rPr>
          <w:rFonts w:ascii="Times New Roman" w:eastAsia="Times New Roman" w:hAnsi="Times New Roman" w:cs="Times New Roman"/>
          <w:sz w:val="26"/>
          <w:szCs w:val="26"/>
          <w:lang w:eastAsia="ru-RU"/>
        </w:rPr>
        <w:t xml:space="preserve">                               </w:t>
      </w:r>
      <w:r w:rsidRPr="0044495A">
        <w:rPr>
          <w:rFonts w:ascii="Times New Roman" w:eastAsia="Times New Roman" w:hAnsi="Times New Roman" w:cs="Times New Roman"/>
          <w:sz w:val="26"/>
          <w:szCs w:val="26"/>
          <w:lang w:eastAsia="ru-RU"/>
        </w:rPr>
        <w:t xml:space="preserve">С.С. </w:t>
      </w:r>
      <w:proofErr w:type="spellStart"/>
      <w:r w:rsidRPr="0044495A">
        <w:rPr>
          <w:rFonts w:ascii="Times New Roman" w:eastAsia="Times New Roman" w:hAnsi="Times New Roman" w:cs="Times New Roman"/>
          <w:sz w:val="26"/>
          <w:szCs w:val="26"/>
          <w:lang w:eastAsia="ru-RU"/>
        </w:rPr>
        <w:t>Сарсенгалиев</w:t>
      </w:r>
      <w:proofErr w:type="spellEnd"/>
      <w:r w:rsidRPr="0044495A">
        <w:rPr>
          <w:rFonts w:ascii="Times New Roman" w:eastAsia="Arial Unicode MS" w:hAnsi="Times New Roman" w:cs="Times New Roman"/>
          <w:sz w:val="28"/>
          <w:szCs w:val="28"/>
          <w:lang w:eastAsia="ru-RU"/>
        </w:rPr>
        <w:tab/>
      </w:r>
    </w:p>
    <w:p w:rsidR="0072269C" w:rsidRDefault="0072269C"/>
    <w:sectPr w:rsidR="0072269C" w:rsidSect="0044495A">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3F3"/>
    <w:rsid w:val="00074438"/>
    <w:rsid w:val="0044495A"/>
    <w:rsid w:val="0060555C"/>
    <w:rsid w:val="0072269C"/>
    <w:rsid w:val="00C2411F"/>
    <w:rsid w:val="00D83D8B"/>
    <w:rsid w:val="00F713F3"/>
    <w:rsid w:val="00FD50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file:///C:\content\act\acf105b2-d502-4f24-a427-8e972f1db78e.doc"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8</Pages>
  <Words>2596</Words>
  <Characters>14800</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2023-03-09T04:44:00Z</dcterms:created>
  <dcterms:modified xsi:type="dcterms:W3CDTF">2023-03-09T05:08:00Z</dcterms:modified>
</cp:coreProperties>
</file>